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72" w:rsidRPr="00F8656C" w:rsidRDefault="00F8656C" w:rsidP="00F8656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F8656C">
        <w:rPr>
          <w:sz w:val="36"/>
          <w:szCs w:val="36"/>
          <w:lang w:bidi="ar-JO"/>
        </w:rPr>
        <w:t>Chapter 3 :</w:t>
      </w:r>
    </w:p>
    <w:p w:rsidR="00F8656C" w:rsidRDefault="00F8656C" w:rsidP="00F8656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Inorganic : water </w:t>
      </w:r>
      <w:r w:rsidR="00E84CFB">
        <w:rPr>
          <w:sz w:val="36"/>
          <w:szCs w:val="36"/>
          <w:lang w:bidi="ar-JO"/>
        </w:rPr>
        <w:t>and minerals</w:t>
      </w:r>
    </w:p>
    <w:p w:rsidR="00E84CFB" w:rsidRPr="00E84CFB" w:rsidRDefault="00E84CFB" w:rsidP="00E84CFB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E84CFB">
        <w:rPr>
          <w:sz w:val="36"/>
          <w:szCs w:val="36"/>
          <w:lang w:bidi="ar-JO"/>
        </w:rPr>
        <w:t>One kilocalorie represents the amount of heat it takes to raise the temperature of one liter of water 1°C</w:t>
      </w:r>
    </w:p>
    <w:p w:rsidR="00E84CFB" w:rsidRDefault="00E84CFB" w:rsidP="00E84CFB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E84CFB">
        <w:rPr>
          <w:sz w:val="36"/>
          <w:szCs w:val="36"/>
          <w:lang w:bidi="ar-JO"/>
        </w:rPr>
        <w:t>Starch and sugar are the main source of energy and essential for synthesis of certain non-essential amino acids</w:t>
      </w:r>
    </w:p>
    <w:p w:rsidR="00E84CFB" w:rsidRDefault="00E84CFB" w:rsidP="00E84CFB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Complex sugars :   </w:t>
      </w:r>
      <w:proofErr w:type="spellStart"/>
      <w:r>
        <w:rPr>
          <w:sz w:val="36"/>
          <w:szCs w:val="36"/>
          <w:lang w:bidi="ar-JO"/>
        </w:rPr>
        <w:t>dextrins</w:t>
      </w:r>
      <w:proofErr w:type="spellEnd"/>
      <w:r>
        <w:rPr>
          <w:sz w:val="36"/>
          <w:szCs w:val="36"/>
          <w:lang w:bidi="ar-JO"/>
        </w:rPr>
        <w:t xml:space="preserve"> ( digestible ) – lignin ( indigestible)</w:t>
      </w:r>
    </w:p>
    <w:p w:rsidR="00E84CFB" w:rsidRPr="00E84CFB" w:rsidRDefault="00E84CFB" w:rsidP="00E84CFB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E84CFB">
        <w:rPr>
          <w:sz w:val="36"/>
          <w:szCs w:val="36"/>
          <w:lang w:bidi="ar-JO"/>
        </w:rPr>
        <w:t xml:space="preserve">An adult person needs 400-420 </w:t>
      </w:r>
      <w:proofErr w:type="spellStart"/>
      <w:r w:rsidRPr="00E84CFB">
        <w:rPr>
          <w:sz w:val="36"/>
          <w:szCs w:val="36"/>
          <w:lang w:bidi="ar-JO"/>
        </w:rPr>
        <w:t>gms</w:t>
      </w:r>
      <w:proofErr w:type="spellEnd"/>
      <w:r w:rsidRPr="00E84CFB">
        <w:rPr>
          <w:sz w:val="36"/>
          <w:szCs w:val="36"/>
          <w:lang w:bidi="ar-JO"/>
        </w:rPr>
        <w:t xml:space="preserve"> of </w:t>
      </w:r>
      <w:proofErr w:type="gramStart"/>
      <w:r w:rsidRPr="00E84CFB">
        <w:rPr>
          <w:sz w:val="36"/>
          <w:szCs w:val="36"/>
          <w:lang w:bidi="ar-JO"/>
        </w:rPr>
        <w:t>carbohydrates  everyday</w:t>
      </w:r>
      <w:proofErr w:type="gramEnd"/>
      <w:r w:rsidRPr="00E84CFB">
        <w:rPr>
          <w:sz w:val="36"/>
          <w:szCs w:val="36"/>
          <w:rtl/>
          <w:lang w:bidi="ar-JO"/>
        </w:rPr>
        <w:t>.</w:t>
      </w:r>
    </w:p>
    <w:p w:rsidR="00E84CFB" w:rsidRPr="00E84CFB" w:rsidRDefault="00E84CFB" w:rsidP="00E84CFB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E84CFB">
        <w:rPr>
          <w:sz w:val="36"/>
          <w:szCs w:val="36"/>
          <w:lang w:bidi="ar-JO"/>
        </w:rPr>
        <w:t>Cellulose</w:t>
      </w:r>
      <w:r w:rsidR="004A133C">
        <w:rPr>
          <w:sz w:val="36"/>
          <w:szCs w:val="36"/>
          <w:lang w:bidi="ar-JO"/>
        </w:rPr>
        <w:t xml:space="preserve"> -</w:t>
      </w:r>
      <w:r>
        <w:rPr>
          <w:sz w:val="36"/>
          <w:szCs w:val="36"/>
          <w:lang w:bidi="ar-JO"/>
        </w:rPr>
        <w:t xml:space="preserve"> </w:t>
      </w:r>
      <w:r w:rsidRPr="00E84CFB">
        <w:rPr>
          <w:sz w:val="36"/>
          <w:szCs w:val="36"/>
          <w:lang w:bidi="ar-JO"/>
        </w:rPr>
        <w:t>Beta-glucans</w:t>
      </w:r>
      <w:r w:rsidR="004A133C">
        <w:rPr>
          <w:sz w:val="36"/>
          <w:szCs w:val="36"/>
          <w:lang w:bidi="ar-JO"/>
        </w:rPr>
        <w:t xml:space="preserve">- </w:t>
      </w:r>
      <w:r w:rsidRPr="00E84CFB">
        <w:rPr>
          <w:sz w:val="36"/>
          <w:szCs w:val="36"/>
          <w:lang w:bidi="ar-JO"/>
        </w:rPr>
        <w:t xml:space="preserve"> Chitin and chitosan</w:t>
      </w:r>
      <w:r w:rsidR="004A133C">
        <w:rPr>
          <w:sz w:val="36"/>
          <w:szCs w:val="36"/>
          <w:lang w:bidi="ar-JO"/>
        </w:rPr>
        <w:t xml:space="preserve"> -</w:t>
      </w:r>
      <w:r w:rsidRPr="00E84CFB">
        <w:rPr>
          <w:sz w:val="36"/>
          <w:szCs w:val="36"/>
          <w:lang w:bidi="ar-JO"/>
        </w:rPr>
        <w:t xml:space="preserve"> Hemicellulose </w:t>
      </w:r>
      <w:proofErr w:type="spellStart"/>
      <w:r w:rsidRPr="00E84CFB">
        <w:rPr>
          <w:sz w:val="36"/>
          <w:szCs w:val="36"/>
          <w:lang w:bidi="ar-JO"/>
        </w:rPr>
        <w:t>Pectins</w:t>
      </w:r>
      <w:proofErr w:type="spellEnd"/>
      <w:r w:rsidRPr="00E84CFB">
        <w:rPr>
          <w:sz w:val="36"/>
          <w:szCs w:val="36"/>
          <w:lang w:bidi="ar-JO"/>
        </w:rPr>
        <w:t xml:space="preserve">, gums, and </w:t>
      </w:r>
      <w:proofErr w:type="spellStart"/>
      <w:r w:rsidRPr="00E84CFB">
        <w:rPr>
          <w:sz w:val="36"/>
          <w:szCs w:val="36"/>
          <w:lang w:bidi="ar-JO"/>
        </w:rPr>
        <w:t>mucilages</w:t>
      </w:r>
      <w:proofErr w:type="spellEnd"/>
      <w:r w:rsidR="004A133C">
        <w:rPr>
          <w:sz w:val="36"/>
          <w:szCs w:val="36"/>
          <w:lang w:bidi="ar-JO"/>
        </w:rPr>
        <w:t xml:space="preserve"> -</w:t>
      </w:r>
      <w:r w:rsidRPr="00E84CFB">
        <w:rPr>
          <w:sz w:val="36"/>
          <w:szCs w:val="36"/>
          <w:lang w:bidi="ar-JO"/>
        </w:rPr>
        <w:t xml:space="preserve"> </w:t>
      </w:r>
      <w:proofErr w:type="spellStart"/>
      <w:r w:rsidRPr="00E84CFB">
        <w:rPr>
          <w:sz w:val="36"/>
          <w:szCs w:val="36"/>
          <w:lang w:bidi="ar-JO"/>
        </w:rPr>
        <w:t>Fructans</w:t>
      </w:r>
      <w:proofErr w:type="spellEnd"/>
      <w:r w:rsidRPr="00E84CFB">
        <w:rPr>
          <w:sz w:val="36"/>
          <w:szCs w:val="36"/>
          <w:lang w:bidi="ar-JO"/>
        </w:rPr>
        <w:t xml:space="preserve"> </w:t>
      </w:r>
      <w:r w:rsidR="004A133C">
        <w:rPr>
          <w:sz w:val="36"/>
          <w:szCs w:val="36"/>
          <w:lang w:bidi="ar-JO"/>
        </w:rPr>
        <w:t xml:space="preserve">- </w:t>
      </w:r>
      <w:r w:rsidRPr="00E84CFB">
        <w:rPr>
          <w:sz w:val="36"/>
          <w:szCs w:val="36"/>
          <w:lang w:bidi="ar-JO"/>
        </w:rPr>
        <w:t>Algal polysaccharides Lignin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Complete proteins:  Foods containing all the essential amino acids Examples:  fish, meat, eggs, milk, cheese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Incomplete proteins:  Foods that are missing some essential amino acids Examples:  Legumes, nuts, whole grains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rtl/>
          <w:lang w:bidi="ar-JO"/>
        </w:rPr>
        <w:t xml:space="preserve">9 </w:t>
      </w:r>
      <w:r>
        <w:rPr>
          <w:sz w:val="36"/>
          <w:szCs w:val="36"/>
          <w:lang w:bidi="ar-JO"/>
        </w:rPr>
        <w:t xml:space="preserve"> </w:t>
      </w:r>
      <w:r w:rsidRPr="004A133C">
        <w:rPr>
          <w:sz w:val="36"/>
          <w:szCs w:val="36"/>
          <w:lang w:bidi="ar-JO"/>
        </w:rPr>
        <w:t>of the 20 amino acids are called essential amino acids because you must obtain them from the foods you eat since your body cannot make them</w:t>
      </w:r>
      <w:r w:rsidRPr="004A133C">
        <w:rPr>
          <w:sz w:val="36"/>
          <w:szCs w:val="36"/>
          <w:rtl/>
          <w:lang w:bidi="ar-JO"/>
        </w:rPr>
        <w:t>.</w:t>
      </w:r>
      <w:r>
        <w:rPr>
          <w:sz w:val="36"/>
          <w:szCs w:val="36"/>
          <w:lang w:bidi="ar-JO"/>
        </w:rPr>
        <w:t xml:space="preserve"> (HI LLTT MVP )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all animal proteins are HBV except gelatin</w:t>
      </w:r>
    </w:p>
    <w:p w:rsidR="00E84CFB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all plant  except  soybeans</w:t>
      </w:r>
      <w:r>
        <w:rPr>
          <w:sz w:val="36"/>
          <w:szCs w:val="36"/>
          <w:lang w:bidi="ar-JO"/>
        </w:rPr>
        <w:t xml:space="preserve"> are LBV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For adults over age 19 the reference protein  intake is 0.75 g/kg/day  (RDA is 0.8</w:t>
      </w:r>
      <w:r>
        <w:rPr>
          <w:rFonts w:hint="cs"/>
          <w:sz w:val="36"/>
          <w:szCs w:val="36"/>
          <w:rtl/>
          <w:lang w:bidi="ar-JO"/>
        </w:rPr>
        <w:t>(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rtl/>
          <w:lang w:bidi="ar-JO"/>
        </w:rPr>
        <w:t xml:space="preserve">50-65 </w:t>
      </w:r>
      <w:r w:rsidRPr="004A133C">
        <w:rPr>
          <w:sz w:val="36"/>
          <w:szCs w:val="36"/>
          <w:lang w:bidi="ar-JO"/>
        </w:rPr>
        <w:t>grams of protein per day or  between 200 to 250 Kcal</w:t>
      </w:r>
      <w:r w:rsidRPr="004A133C">
        <w:rPr>
          <w:sz w:val="36"/>
          <w:szCs w:val="36"/>
          <w:rtl/>
          <w:lang w:bidi="ar-JO"/>
        </w:rPr>
        <w:t>.</w:t>
      </w:r>
    </w:p>
    <w:p w:rsid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1 cup milk , yogurt equals 8-12 grams protein</w:t>
      </w:r>
    </w:p>
    <w:p w:rsidR="004A133C" w:rsidRP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Cholesterol</w:t>
      </w:r>
      <w:r>
        <w:rPr>
          <w:sz w:val="36"/>
          <w:szCs w:val="36"/>
          <w:lang w:bidi="ar-JO"/>
        </w:rPr>
        <w:t xml:space="preserve"> </w:t>
      </w:r>
      <w:r w:rsidRPr="004A133C">
        <w:rPr>
          <w:sz w:val="36"/>
          <w:szCs w:val="36"/>
          <w:lang w:bidi="ar-JO"/>
        </w:rPr>
        <w:t>needed for synthesis of cell membranes, vitamin D, and hormones.</w:t>
      </w:r>
    </w:p>
    <w:p w:rsid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low-density lipoprotein (LDL) Blood fat that transports cholesterol to organs and tissues;</w:t>
      </w:r>
    </w:p>
    <w:p w:rsid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lastRenderedPageBreak/>
        <w:t>high-density lipoprotein (HDL) Blood fat that helps transport cholesterol out of the arteries</w:t>
      </w:r>
    </w:p>
    <w:p w:rsid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 xml:space="preserve">omega 3 </w:t>
      </w:r>
    </w:p>
    <w:p w:rsidR="004A133C" w:rsidRDefault="004A133C" w:rsidP="004A133C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4A133C">
        <w:rPr>
          <w:sz w:val="36"/>
          <w:szCs w:val="36"/>
          <w:lang w:bidi="ar-JO"/>
        </w:rPr>
        <w:t>Humans need 13 vitamins; of these</w:t>
      </w:r>
      <w:r w:rsidRPr="004A133C">
        <w:rPr>
          <w:sz w:val="36"/>
          <w:szCs w:val="36"/>
          <w:rtl/>
          <w:lang w:bidi="ar-JO"/>
        </w:rPr>
        <w:t xml:space="preserve">, </w:t>
      </w:r>
      <w:r>
        <w:rPr>
          <w:sz w:val="36"/>
          <w:szCs w:val="36"/>
          <w:lang w:bidi="ar-JO"/>
        </w:rPr>
        <w:t xml:space="preserve">four are fat-soluble (A, D, E, </w:t>
      </w:r>
      <w:r w:rsidRPr="004A133C">
        <w:rPr>
          <w:sz w:val="36"/>
          <w:szCs w:val="36"/>
          <w:lang w:bidi="ar-JO"/>
        </w:rPr>
        <w:t>and K</w:t>
      </w:r>
      <w:r w:rsidRPr="004A133C">
        <w:rPr>
          <w:sz w:val="36"/>
          <w:szCs w:val="36"/>
          <w:rtl/>
          <w:lang w:bidi="ar-JO"/>
        </w:rPr>
        <w:t xml:space="preserve">), </w:t>
      </w:r>
      <w:r>
        <w:rPr>
          <w:sz w:val="36"/>
          <w:szCs w:val="36"/>
          <w:lang w:bidi="ar-JO"/>
        </w:rPr>
        <w:t xml:space="preserve"> </w:t>
      </w:r>
      <w:r w:rsidRPr="004A133C">
        <w:rPr>
          <w:sz w:val="36"/>
          <w:szCs w:val="36"/>
          <w:lang w:bidi="ar-JO"/>
        </w:rPr>
        <w:t>and nine are water-soluble</w:t>
      </w:r>
    </w:p>
    <w:p w:rsid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Vitamin A,K,C read</w:t>
      </w:r>
    </w:p>
    <w:p w:rsid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Calcium , iron</w:t>
      </w:r>
    </w:p>
    <w:p w:rsidR="00D86F7A" w:rsidRP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D86F7A">
        <w:rPr>
          <w:sz w:val="36"/>
          <w:szCs w:val="36"/>
          <w:lang w:bidi="ar-JO"/>
        </w:rPr>
        <w:t>Glycemic Index  (GI) :Relative ability of different dietary carbohydrates to raise blood glucose levels either glucose or white bread</w:t>
      </w:r>
      <w:r w:rsidRPr="00D86F7A">
        <w:rPr>
          <w:sz w:val="36"/>
          <w:szCs w:val="36"/>
          <w:rtl/>
          <w:lang w:bidi="ar-JO"/>
        </w:rPr>
        <w:t>)</w:t>
      </w:r>
    </w:p>
    <w:p w:rsidR="00D86F7A" w:rsidRP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D86F7A">
        <w:rPr>
          <w:sz w:val="36"/>
          <w:szCs w:val="36"/>
          <w:lang w:bidi="ar-JO"/>
        </w:rPr>
        <w:t xml:space="preserve">55 or less </w:t>
      </w:r>
      <w:proofErr w:type="gramStart"/>
      <w:r w:rsidRPr="00D86F7A">
        <w:rPr>
          <w:sz w:val="36"/>
          <w:szCs w:val="36"/>
          <w:lang w:bidi="ar-JO"/>
        </w:rPr>
        <w:t>A</w:t>
      </w:r>
      <w:proofErr w:type="gramEnd"/>
      <w:r w:rsidRPr="00D86F7A">
        <w:rPr>
          <w:sz w:val="36"/>
          <w:szCs w:val="36"/>
          <w:lang w:bidi="ar-JO"/>
        </w:rPr>
        <w:t xml:space="preserve"> low glycemic index level.</w:t>
      </w:r>
      <w:r>
        <w:rPr>
          <w:sz w:val="36"/>
          <w:szCs w:val="36"/>
          <w:lang w:bidi="ar-JO"/>
        </w:rPr>
        <w:t xml:space="preserve"> Pizza , white bread , milk</w:t>
      </w:r>
    </w:p>
    <w:p w:rsidR="00D86F7A" w:rsidRP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D86F7A">
        <w:rPr>
          <w:sz w:val="36"/>
          <w:szCs w:val="36"/>
          <w:lang w:bidi="ar-JO"/>
        </w:rPr>
        <w:t xml:space="preserve">56 to 69 A medium glycemic index </w:t>
      </w:r>
      <w:proofErr w:type="gramStart"/>
      <w:r w:rsidRPr="00D86F7A">
        <w:rPr>
          <w:sz w:val="36"/>
          <w:szCs w:val="36"/>
          <w:lang w:bidi="ar-JO"/>
        </w:rPr>
        <w:t>level</w:t>
      </w:r>
      <w:proofErr w:type="gramEnd"/>
      <w:r w:rsidRPr="00D86F7A">
        <w:rPr>
          <w:sz w:val="36"/>
          <w:szCs w:val="36"/>
          <w:lang w:bidi="ar-JO"/>
        </w:rPr>
        <w:t>.</w:t>
      </w:r>
      <w:r>
        <w:rPr>
          <w:sz w:val="36"/>
          <w:szCs w:val="36"/>
          <w:lang w:bidi="ar-JO"/>
        </w:rPr>
        <w:t xml:space="preserve"> </w:t>
      </w:r>
      <w:proofErr w:type="spellStart"/>
      <w:r>
        <w:rPr>
          <w:sz w:val="36"/>
          <w:szCs w:val="36"/>
          <w:lang w:bidi="ar-JO"/>
        </w:rPr>
        <w:t>icecream</w:t>
      </w:r>
      <w:proofErr w:type="spellEnd"/>
    </w:p>
    <w:p w:rsidR="00D86F7A" w:rsidRPr="00D86F7A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sz w:val="36"/>
          <w:szCs w:val="36"/>
          <w:lang w:bidi="ar-JO"/>
        </w:rPr>
      </w:pPr>
      <w:r w:rsidRPr="00D86F7A">
        <w:rPr>
          <w:sz w:val="36"/>
          <w:szCs w:val="36"/>
          <w:lang w:bidi="ar-JO"/>
        </w:rPr>
        <w:t xml:space="preserve">70 or more </w:t>
      </w:r>
      <w:proofErr w:type="gramStart"/>
      <w:r w:rsidRPr="00D86F7A">
        <w:rPr>
          <w:sz w:val="36"/>
          <w:szCs w:val="36"/>
          <w:lang w:bidi="ar-JO"/>
        </w:rPr>
        <w:t>A</w:t>
      </w:r>
      <w:proofErr w:type="gramEnd"/>
      <w:r w:rsidRPr="00D86F7A">
        <w:rPr>
          <w:sz w:val="36"/>
          <w:szCs w:val="36"/>
          <w:lang w:bidi="ar-JO"/>
        </w:rPr>
        <w:t xml:space="preserve"> high glycemic index level.</w:t>
      </w:r>
      <w:r>
        <w:rPr>
          <w:sz w:val="36"/>
          <w:szCs w:val="36"/>
          <w:lang w:bidi="ar-JO"/>
        </w:rPr>
        <w:t xml:space="preserve"> dates</w:t>
      </w:r>
    </w:p>
    <w:p w:rsidR="00D86F7A" w:rsidRPr="004A133C" w:rsidRDefault="00D86F7A" w:rsidP="00D86F7A">
      <w:pPr>
        <w:pStyle w:val="ListParagraph"/>
        <w:numPr>
          <w:ilvl w:val="0"/>
          <w:numId w:val="1"/>
        </w:numPr>
        <w:bidi w:val="0"/>
        <w:ind w:right="-874"/>
        <w:rPr>
          <w:rFonts w:hint="cs"/>
          <w:sz w:val="36"/>
          <w:szCs w:val="36"/>
          <w:lang w:bidi="ar-JO"/>
        </w:rPr>
      </w:pPr>
      <w:bookmarkStart w:id="0" w:name="_GoBack"/>
      <w:bookmarkEnd w:id="0"/>
    </w:p>
    <w:sectPr w:rsidR="00D86F7A" w:rsidRPr="004A133C" w:rsidSect="00F8656C">
      <w:pgSz w:w="11906" w:h="16838"/>
      <w:pgMar w:top="63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D4"/>
    <w:multiLevelType w:val="hybridMultilevel"/>
    <w:tmpl w:val="9628F97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9"/>
    <w:rsid w:val="00391B39"/>
    <w:rsid w:val="004A133C"/>
    <w:rsid w:val="00B6363A"/>
    <w:rsid w:val="00D86F7A"/>
    <w:rsid w:val="00E84CFB"/>
    <w:rsid w:val="00F64472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3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01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4923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2018-11-08T01:34:00Z</dcterms:created>
  <dcterms:modified xsi:type="dcterms:W3CDTF">2018-11-08T02:12:00Z</dcterms:modified>
</cp:coreProperties>
</file>