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C6" w:rsidRDefault="00FE603A" w:rsidP="001374CE">
      <w:pPr>
        <w:spacing w:line="240" w:lineRule="atLeast"/>
        <w:jc w:val="right"/>
        <w:rPr>
          <w:rFonts w:asciiTheme="majorBidi" w:hAnsiTheme="majorBidi" w:cs="Times New Roman"/>
          <w:sz w:val="24"/>
          <w:szCs w:val="24"/>
        </w:rPr>
      </w:pPr>
      <w:r w:rsidRPr="00FE603A">
        <w:rPr>
          <w:rFonts w:asciiTheme="minorHAnsi" w:hAnsiTheme="minorHAnsi" w:cstheme="minorBid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.35pt;margin-top:-18.45pt;width:78pt;height:73.2pt;z-index:251660288;visibility:visible;mso-wrap-edited:f;mso-position-horizontal-relative:page" o:allowincell="f">
            <v:imagedata r:id="rId8" o:title=""/>
            <w10:wrap type="square" anchorx="page"/>
          </v:shape>
          <o:OLEObject Type="Embed" ProgID="Word.Picture.8" ShapeID="_x0000_s1026" DrawAspect="Content" ObjectID="_1614442650" r:id="rId9"/>
        </w:pict>
      </w:r>
    </w:p>
    <w:p w:rsidR="001374CE" w:rsidRPr="00C5346D" w:rsidRDefault="001374CE" w:rsidP="001374CE">
      <w:pPr>
        <w:spacing w:line="240" w:lineRule="atLeast"/>
        <w:jc w:val="right"/>
        <w:rPr>
          <w:rFonts w:asciiTheme="majorBidi" w:hAnsiTheme="majorBidi" w:cs="Times New Roman"/>
          <w:sz w:val="24"/>
          <w:szCs w:val="24"/>
        </w:rPr>
      </w:pPr>
    </w:p>
    <w:p w:rsidR="001374CE" w:rsidRPr="00C5346D" w:rsidRDefault="001374CE" w:rsidP="001374CE">
      <w:pPr>
        <w:tabs>
          <w:tab w:val="left" w:pos="0"/>
          <w:tab w:val="left" w:pos="270"/>
          <w:tab w:val="left" w:pos="360"/>
          <w:tab w:val="left" w:pos="6030"/>
          <w:tab w:val="left" w:pos="6480"/>
        </w:tabs>
        <w:spacing w:line="240" w:lineRule="atLeast"/>
        <w:ind w:right="-630"/>
        <w:jc w:val="center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</w:p>
    <w:p w:rsidR="001374CE" w:rsidRPr="00C5346D" w:rsidRDefault="001374CE" w:rsidP="001374CE">
      <w:pPr>
        <w:tabs>
          <w:tab w:val="left" w:pos="0"/>
          <w:tab w:val="left" w:pos="270"/>
          <w:tab w:val="left" w:pos="360"/>
          <w:tab w:val="left" w:pos="6030"/>
          <w:tab w:val="left" w:pos="6480"/>
        </w:tabs>
        <w:spacing w:line="240" w:lineRule="atLeast"/>
        <w:ind w:right="-630"/>
        <w:jc w:val="center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</w:p>
    <w:p w:rsidR="001374CE" w:rsidRPr="00253CE7" w:rsidRDefault="001374CE" w:rsidP="007A5CC6">
      <w:pPr>
        <w:tabs>
          <w:tab w:val="left" w:pos="270"/>
          <w:tab w:val="left" w:pos="360"/>
          <w:tab w:val="left" w:pos="6030"/>
          <w:tab w:val="left" w:pos="6480"/>
        </w:tabs>
        <w:spacing w:line="240" w:lineRule="atLeast"/>
        <w:ind w:left="-270" w:right="-450" w:hanging="180"/>
        <w:jc w:val="right"/>
        <w:rPr>
          <w:rFonts w:asciiTheme="majorBidi" w:hAnsiTheme="majorBidi" w:cs="Times New Roman"/>
          <w:b/>
          <w:bCs/>
          <w:color w:val="000000" w:themeColor="text1"/>
          <w:szCs w:val="26"/>
        </w:rPr>
      </w:pPr>
      <w:r>
        <w:rPr>
          <w:rFonts w:asciiTheme="majorBidi" w:hAnsiTheme="majorBidi" w:cs="Times New Roman"/>
          <w:b/>
          <w:bCs/>
          <w:color w:val="000000" w:themeColor="text1"/>
          <w:szCs w:val="26"/>
        </w:rPr>
        <w:t xml:space="preserve">     </w:t>
      </w:r>
      <w:r w:rsidRPr="00253CE7">
        <w:rPr>
          <w:rFonts w:asciiTheme="majorBidi" w:hAnsiTheme="majorBidi" w:cs="Times New Roman"/>
          <w:b/>
          <w:bCs/>
          <w:color w:val="000000" w:themeColor="text1"/>
          <w:szCs w:val="26"/>
        </w:rPr>
        <w:t xml:space="preserve">Al- </w:t>
      </w:r>
      <w:proofErr w:type="spellStart"/>
      <w:r w:rsidRPr="00253CE7">
        <w:rPr>
          <w:rFonts w:asciiTheme="majorBidi" w:hAnsiTheme="majorBidi" w:cs="Times New Roman"/>
          <w:b/>
          <w:bCs/>
          <w:color w:val="000000" w:themeColor="text1"/>
          <w:szCs w:val="26"/>
        </w:rPr>
        <w:t>Balqa</w:t>
      </w:r>
      <w:proofErr w:type="spellEnd"/>
      <w:r w:rsidRPr="00253CE7">
        <w:rPr>
          <w:rFonts w:asciiTheme="majorBidi" w:hAnsiTheme="majorBidi" w:cs="Times New Roman"/>
          <w:b/>
          <w:bCs/>
          <w:color w:val="000000" w:themeColor="text1"/>
          <w:szCs w:val="26"/>
        </w:rPr>
        <w:t xml:space="preserve"> Applied University                                                                            </w:t>
      </w:r>
    </w:p>
    <w:p w:rsidR="001374CE" w:rsidRPr="00C5346D" w:rsidRDefault="001374CE" w:rsidP="001374CE">
      <w:pPr>
        <w:widowControl w:val="0"/>
        <w:autoSpaceDE w:val="0"/>
        <w:autoSpaceDN w:val="0"/>
        <w:adjustRightInd w:val="0"/>
        <w:ind w:left="-360" w:right="-180" w:hanging="90"/>
        <w:jc w:val="right"/>
        <w:rPr>
          <w:rFonts w:cs="Times New Roman"/>
          <w:b/>
          <w:bCs/>
          <w:smallCaps/>
          <w:color w:val="000000" w:themeColor="text1"/>
          <w:sz w:val="28"/>
          <w:u w:val="single"/>
        </w:rPr>
      </w:pPr>
      <w:r w:rsidRPr="00253CE7">
        <w:rPr>
          <w:rFonts w:asciiTheme="majorBidi" w:hAnsiTheme="majorBidi" w:cs="Times New Roman"/>
          <w:b/>
          <w:bCs/>
          <w:color w:val="000000" w:themeColor="text1"/>
          <w:szCs w:val="26"/>
        </w:rPr>
        <w:t xml:space="preserve">Faculty of </w:t>
      </w:r>
      <w:r>
        <w:rPr>
          <w:rFonts w:asciiTheme="majorBidi" w:hAnsiTheme="majorBidi" w:cs="Times New Roman"/>
          <w:b/>
          <w:bCs/>
          <w:color w:val="000000" w:themeColor="text1"/>
          <w:szCs w:val="26"/>
        </w:rPr>
        <w:t>Medicine</w:t>
      </w:r>
      <w:r w:rsidRPr="00253CE7">
        <w:rPr>
          <w:rFonts w:asciiTheme="majorBidi" w:hAnsiTheme="majorBidi" w:cs="Times New Roman"/>
          <w:b/>
          <w:bCs/>
          <w:color w:val="000000" w:themeColor="text1"/>
          <w:szCs w:val="26"/>
        </w:rPr>
        <w:t xml:space="preserve">                                                                    </w:t>
      </w:r>
      <w:r w:rsidRPr="001374CE"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  <w:t xml:space="preserve"> </w:t>
      </w:r>
      <w:r w:rsidRPr="001374CE">
        <w:rPr>
          <w:rFonts w:cs="Times New Roman"/>
          <w:b/>
          <w:bCs/>
          <w:smallCaps/>
          <w:color w:val="000000" w:themeColor="text1"/>
          <w:sz w:val="24"/>
          <w:szCs w:val="24"/>
          <w:u w:val="single"/>
        </w:rPr>
        <w:t xml:space="preserve">Dr. </w:t>
      </w:r>
      <w:proofErr w:type="spellStart"/>
      <w:r w:rsidRPr="001374CE">
        <w:rPr>
          <w:rFonts w:cs="Times New Roman"/>
          <w:b/>
          <w:bCs/>
          <w:smallCaps/>
          <w:color w:val="000000" w:themeColor="text1"/>
          <w:sz w:val="24"/>
          <w:szCs w:val="24"/>
          <w:u w:val="single"/>
        </w:rPr>
        <w:t>Hala</w:t>
      </w:r>
      <w:proofErr w:type="spellEnd"/>
      <w:r w:rsidRPr="001374CE">
        <w:rPr>
          <w:rFonts w:cs="Times New Roman"/>
          <w:b/>
          <w:bCs/>
          <w:smallCaps/>
          <w:color w:val="000000" w:themeColor="text1"/>
          <w:sz w:val="24"/>
          <w:szCs w:val="24"/>
          <w:u w:val="single"/>
        </w:rPr>
        <w:t xml:space="preserve"> Al </w:t>
      </w:r>
      <w:proofErr w:type="spellStart"/>
      <w:r w:rsidRPr="001374CE">
        <w:rPr>
          <w:rFonts w:cs="Times New Roman"/>
          <w:b/>
          <w:bCs/>
          <w:smallCaps/>
          <w:color w:val="000000" w:themeColor="text1"/>
          <w:sz w:val="24"/>
          <w:szCs w:val="24"/>
          <w:u w:val="single"/>
        </w:rPr>
        <w:t>Daghistani</w:t>
      </w:r>
      <w:proofErr w:type="spellEnd"/>
    </w:p>
    <w:p w:rsidR="001374CE" w:rsidRPr="00C5346D" w:rsidRDefault="001374CE" w:rsidP="001374CE">
      <w:pPr>
        <w:tabs>
          <w:tab w:val="left" w:pos="0"/>
          <w:tab w:val="left" w:pos="270"/>
          <w:tab w:val="left" w:pos="360"/>
          <w:tab w:val="left" w:pos="540"/>
          <w:tab w:val="left" w:pos="6120"/>
          <w:tab w:val="left" w:pos="6930"/>
        </w:tabs>
        <w:spacing w:line="240" w:lineRule="atLeast"/>
        <w:ind w:right="-450"/>
        <w:jc w:val="both"/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</w:pPr>
      <w:r w:rsidRPr="00C5346D">
        <w:rPr>
          <w:rFonts w:asciiTheme="majorBidi" w:hAnsiTheme="majorBidi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</w:t>
      </w:r>
    </w:p>
    <w:p w:rsidR="001374CE" w:rsidRPr="00253CE7" w:rsidRDefault="001374CE" w:rsidP="001374CE">
      <w:pPr>
        <w:widowControl w:val="0"/>
        <w:autoSpaceDE w:val="0"/>
        <w:autoSpaceDN w:val="0"/>
        <w:adjustRightInd w:val="0"/>
        <w:ind w:right="-360"/>
        <w:jc w:val="center"/>
        <w:rPr>
          <w:rFonts w:asciiTheme="majorBidi" w:hAnsiTheme="majorBidi" w:cs="Times New Roman"/>
          <w:b/>
          <w:bCs/>
          <w:color w:val="FF0000"/>
          <w:sz w:val="38"/>
          <w:szCs w:val="38"/>
        </w:rPr>
      </w:pPr>
      <w:r>
        <w:rPr>
          <w:rFonts w:asciiTheme="majorBidi" w:hAnsiTheme="majorBidi" w:cs="Times New Roman"/>
          <w:b/>
          <w:bCs/>
          <w:color w:val="FF0000"/>
          <w:sz w:val="38"/>
          <w:szCs w:val="38"/>
        </w:rPr>
        <w:t>Lecture four</w:t>
      </w:r>
    </w:p>
    <w:p w:rsidR="001374CE" w:rsidRPr="00253CE7" w:rsidRDefault="001374CE" w:rsidP="001374CE">
      <w:pPr>
        <w:widowControl w:val="0"/>
        <w:autoSpaceDE w:val="0"/>
        <w:autoSpaceDN w:val="0"/>
        <w:adjustRightInd w:val="0"/>
        <w:ind w:right="-360"/>
        <w:jc w:val="center"/>
        <w:rPr>
          <w:rFonts w:asciiTheme="majorBidi" w:hAnsiTheme="majorBidi" w:cs="Times New Roman"/>
          <w:b/>
          <w:bCs/>
          <w:i/>
          <w:iCs/>
          <w:color w:val="FF0000"/>
          <w:sz w:val="38"/>
          <w:szCs w:val="38"/>
        </w:rPr>
      </w:pPr>
      <w:proofErr w:type="spellStart"/>
      <w:r>
        <w:rPr>
          <w:rFonts w:asciiTheme="majorBidi" w:hAnsiTheme="majorBidi" w:cs="Times New Roman"/>
          <w:b/>
          <w:bCs/>
          <w:color w:val="FF0000"/>
          <w:sz w:val="38"/>
          <w:szCs w:val="38"/>
        </w:rPr>
        <w:t>Rickettsia</w:t>
      </w:r>
      <w:proofErr w:type="spellEnd"/>
      <w:r>
        <w:rPr>
          <w:rFonts w:asciiTheme="majorBidi" w:hAnsiTheme="majorBidi" w:cs="Times New Roman"/>
          <w:b/>
          <w:bCs/>
          <w:color w:val="FF0000"/>
          <w:sz w:val="38"/>
          <w:szCs w:val="38"/>
        </w:rPr>
        <w:t xml:space="preserve"> and Q-fever</w:t>
      </w:r>
    </w:p>
    <w:p w:rsidR="001374CE" w:rsidRDefault="001374CE" w:rsidP="001374CE">
      <w:pPr>
        <w:autoSpaceDE w:val="0"/>
        <w:autoSpaceDN w:val="0"/>
        <w:bidi w:val="0"/>
        <w:adjustRightInd w:val="0"/>
        <w:rPr>
          <w:rFonts w:ascii="MyriadPro-Black" w:hAnsi="MyriadPro-Black" w:cs="MyriadPro-Black"/>
          <w:b/>
          <w:bCs/>
          <w:color w:val="000000" w:themeColor="text1"/>
          <w:sz w:val="27"/>
          <w:szCs w:val="27"/>
        </w:rPr>
      </w:pPr>
    </w:p>
    <w:p w:rsidR="005712CF" w:rsidRPr="001C2DB8" w:rsidRDefault="00571E0B" w:rsidP="008A724A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i/>
          <w:iCs/>
          <w:szCs w:val="26"/>
        </w:rPr>
      </w:pPr>
      <w:r w:rsidRPr="001C2DB8">
        <w:rPr>
          <w:rFonts w:asciiTheme="majorBidi" w:hAnsiTheme="majorBidi" w:cstheme="majorBidi"/>
          <w:b/>
          <w:bCs/>
          <w:szCs w:val="26"/>
        </w:rPr>
        <w:t>H</w:t>
      </w:r>
      <w:r w:rsidR="005712CF" w:rsidRPr="001C2DB8">
        <w:rPr>
          <w:rFonts w:asciiTheme="majorBidi" w:hAnsiTheme="majorBidi" w:cstheme="majorBidi"/>
          <w:b/>
          <w:bCs/>
          <w:szCs w:val="26"/>
        </w:rPr>
        <w:t xml:space="preserve">uman pathogens in the family </w:t>
      </w:r>
      <w:proofErr w:type="spellStart"/>
      <w:r w:rsidR="005712CF" w:rsidRPr="001C2DB8">
        <w:rPr>
          <w:rFonts w:asciiTheme="majorBidi" w:hAnsiTheme="majorBidi" w:cstheme="majorBidi"/>
          <w:b/>
          <w:bCs/>
          <w:i/>
          <w:iCs/>
          <w:szCs w:val="26"/>
        </w:rPr>
        <w:t>Rickettsiaceae</w:t>
      </w:r>
      <w:proofErr w:type="spellEnd"/>
      <w:r w:rsidR="005712CF" w:rsidRPr="001C2DB8">
        <w:rPr>
          <w:rFonts w:asciiTheme="majorBidi" w:hAnsiTheme="majorBidi" w:cstheme="majorBidi"/>
          <w:b/>
          <w:bCs/>
          <w:i/>
          <w:iCs/>
          <w:szCs w:val="26"/>
        </w:rPr>
        <w:t xml:space="preserve"> </w:t>
      </w:r>
      <w:r w:rsidR="005712CF" w:rsidRPr="001C2DB8">
        <w:rPr>
          <w:rFonts w:asciiTheme="majorBidi" w:hAnsiTheme="majorBidi" w:cstheme="majorBidi"/>
          <w:b/>
          <w:bCs/>
          <w:szCs w:val="26"/>
        </w:rPr>
        <w:t xml:space="preserve">are small bacteria of the genera </w:t>
      </w:r>
      <w:proofErr w:type="spellStart"/>
      <w:r w:rsidR="005712CF" w:rsidRPr="001C2DB8">
        <w:rPr>
          <w:rFonts w:asciiTheme="majorBidi" w:hAnsiTheme="majorBidi" w:cstheme="majorBidi"/>
          <w:b/>
          <w:bCs/>
          <w:i/>
          <w:iCs/>
          <w:szCs w:val="26"/>
        </w:rPr>
        <w:t>Rickettsia</w:t>
      </w:r>
      <w:proofErr w:type="spellEnd"/>
      <w:r w:rsidR="005712CF" w:rsidRPr="001C2DB8">
        <w:rPr>
          <w:rFonts w:asciiTheme="majorBidi" w:hAnsiTheme="majorBidi" w:cstheme="majorBidi"/>
          <w:b/>
          <w:bCs/>
          <w:i/>
          <w:iCs/>
          <w:szCs w:val="26"/>
        </w:rPr>
        <w:t xml:space="preserve"> </w:t>
      </w:r>
      <w:r w:rsidR="005712CF" w:rsidRPr="001C2DB8">
        <w:rPr>
          <w:rFonts w:asciiTheme="majorBidi" w:hAnsiTheme="majorBidi" w:cstheme="majorBidi"/>
          <w:b/>
          <w:bCs/>
          <w:szCs w:val="26"/>
        </w:rPr>
        <w:t xml:space="preserve">and </w:t>
      </w:r>
      <w:proofErr w:type="spellStart"/>
      <w:r w:rsidR="005712CF" w:rsidRPr="001C2DB8">
        <w:rPr>
          <w:rFonts w:asciiTheme="majorBidi" w:hAnsiTheme="majorBidi" w:cstheme="majorBidi"/>
          <w:b/>
          <w:bCs/>
          <w:i/>
          <w:iCs/>
          <w:szCs w:val="26"/>
        </w:rPr>
        <w:t>Orientia</w:t>
      </w:r>
      <w:proofErr w:type="spellEnd"/>
      <w:r w:rsidR="005712CF" w:rsidRPr="001C2DB8">
        <w:rPr>
          <w:rFonts w:asciiTheme="majorBidi" w:hAnsiTheme="majorBidi" w:cstheme="majorBidi"/>
          <w:b/>
          <w:bCs/>
          <w:i/>
          <w:iCs/>
          <w:szCs w:val="26"/>
        </w:rPr>
        <w:t>.</w:t>
      </w:r>
    </w:p>
    <w:p w:rsidR="008A724A" w:rsidRPr="001C2DB8" w:rsidRDefault="00407C2A" w:rsidP="008A724A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Cs w:val="26"/>
        </w:rPr>
      </w:pPr>
      <w:proofErr w:type="spellStart"/>
      <w:r w:rsidRPr="001C2DB8">
        <w:rPr>
          <w:rFonts w:asciiTheme="majorBidi" w:hAnsiTheme="majorBidi" w:cstheme="majorBidi"/>
          <w:b/>
          <w:bCs/>
          <w:color w:val="000000" w:themeColor="text1"/>
          <w:szCs w:val="26"/>
        </w:rPr>
        <w:t>Rickettsial</w:t>
      </w:r>
      <w:proofErr w:type="spellEnd"/>
      <w:r w:rsidRPr="001C2DB8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 diseases are a group of infections caused by the obligate intracellular</w:t>
      </w:r>
      <w:r w:rsidR="008A724A" w:rsidRPr="001C2DB8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 </w:t>
      </w:r>
      <w:r w:rsidRPr="001C2DB8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 bacteria </w:t>
      </w:r>
      <w:proofErr w:type="spellStart"/>
      <w:r w:rsidRPr="001C2DB8">
        <w:rPr>
          <w:rFonts w:asciiTheme="majorBidi" w:hAnsiTheme="majorBidi" w:cstheme="majorBidi"/>
          <w:b/>
          <w:bCs/>
          <w:i/>
          <w:iCs/>
          <w:color w:val="000000" w:themeColor="text1"/>
          <w:szCs w:val="26"/>
        </w:rPr>
        <w:t>Rickettsia</w:t>
      </w:r>
      <w:proofErr w:type="spellEnd"/>
      <w:r w:rsidRPr="001C2DB8">
        <w:rPr>
          <w:rFonts w:asciiTheme="majorBidi" w:hAnsiTheme="majorBidi" w:cstheme="majorBidi"/>
          <w:b/>
          <w:bCs/>
          <w:i/>
          <w:iCs/>
          <w:color w:val="000000" w:themeColor="text1"/>
          <w:szCs w:val="26"/>
        </w:rPr>
        <w:t xml:space="preserve">. </w:t>
      </w:r>
    </w:p>
    <w:p w:rsidR="007865BB" w:rsidRPr="001374CE" w:rsidRDefault="00D26C1C" w:rsidP="001B3E9D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Cs w:val="26"/>
        </w:rPr>
      </w:pPr>
      <w:proofErr w:type="spellStart"/>
      <w:r w:rsidRPr="001374CE">
        <w:rPr>
          <w:rFonts w:asciiTheme="majorBidi" w:hAnsiTheme="majorBidi" w:cstheme="majorBidi"/>
          <w:b/>
          <w:bCs/>
          <w:i/>
          <w:iCs/>
          <w:color w:val="000000" w:themeColor="text1"/>
          <w:szCs w:val="26"/>
        </w:rPr>
        <w:t>Rickttsia</w:t>
      </w:r>
      <w:proofErr w:type="spellEnd"/>
      <w:r w:rsidR="00407C2A" w:rsidRPr="001374CE">
        <w:rPr>
          <w:rFonts w:asciiTheme="majorBidi" w:hAnsiTheme="majorBidi" w:cstheme="majorBidi"/>
          <w:b/>
          <w:bCs/>
          <w:i/>
          <w:iCs/>
          <w:color w:val="000000" w:themeColor="text1"/>
          <w:szCs w:val="26"/>
        </w:rPr>
        <w:t xml:space="preserve"> </w:t>
      </w:r>
      <w:r w:rsidR="00407C2A"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is a Gram-negative, </w:t>
      </w:r>
      <w:r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small, </w:t>
      </w:r>
      <w:proofErr w:type="spellStart"/>
      <w:r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>cocco</w:t>
      </w:r>
      <w:proofErr w:type="spellEnd"/>
      <w:r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-bacilli that can present as </w:t>
      </w:r>
      <w:proofErr w:type="spellStart"/>
      <w:r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>cocci</w:t>
      </w:r>
      <w:proofErr w:type="spellEnd"/>
      <w:r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 or bacilli, </w:t>
      </w:r>
      <w:r w:rsidR="00407C2A"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non-motile, non-spore forming, highly </w:t>
      </w:r>
      <w:proofErr w:type="spellStart"/>
      <w:r w:rsidR="00407C2A"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>pleomorphic</w:t>
      </w:r>
      <w:proofErr w:type="spellEnd"/>
      <w:r w:rsidR="00407C2A"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 bacteria.</w:t>
      </w:r>
      <w:r w:rsidR="001374CE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 </w:t>
      </w:r>
      <w:r w:rsidR="00407C2A"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They </w:t>
      </w:r>
      <w:r w:rsidR="001B3E9D">
        <w:rPr>
          <w:rFonts w:asciiTheme="majorBidi" w:hAnsiTheme="majorBidi" w:cstheme="majorBidi"/>
          <w:b/>
          <w:bCs/>
          <w:color w:val="000000" w:themeColor="text1"/>
          <w:szCs w:val="26"/>
        </w:rPr>
        <w:t>are</w:t>
      </w:r>
      <w:r w:rsidR="00407C2A"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  group of microorganisms that </w:t>
      </w:r>
      <w:proofErr w:type="spellStart"/>
      <w:r w:rsidR="00407C2A"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>phylogenetically</w:t>
      </w:r>
      <w:proofErr w:type="spellEnd"/>
      <w:r w:rsidR="00407C2A"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 occupy a position between bacteria and viruses</w:t>
      </w:r>
      <w:r w:rsidR="00152588" w:rsidRPr="001374CE">
        <w:rPr>
          <w:rFonts w:asciiTheme="majorBidi" w:hAnsiTheme="majorBidi" w:cstheme="majorBidi"/>
          <w:b/>
          <w:bCs/>
          <w:color w:val="000000" w:themeColor="text1"/>
          <w:szCs w:val="26"/>
        </w:rPr>
        <w:t>.</w:t>
      </w:r>
      <w:r w:rsidR="001374CE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 </w:t>
      </w:r>
    </w:p>
    <w:p w:rsidR="001374CE" w:rsidRDefault="00A51AAB" w:rsidP="001374CE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right="-90"/>
        <w:jc w:val="both"/>
        <w:rPr>
          <w:rFonts w:asciiTheme="majorBidi" w:hAnsiTheme="majorBidi" w:cstheme="majorBidi"/>
          <w:b/>
          <w:bCs/>
          <w:szCs w:val="26"/>
        </w:rPr>
      </w:pPr>
      <w:r w:rsidRPr="001374CE">
        <w:rPr>
          <w:rFonts w:asciiTheme="majorBidi" w:hAnsiTheme="majorBidi" w:cstheme="majorBidi"/>
          <w:b/>
          <w:bCs/>
          <w:color w:val="FF0000"/>
          <w:szCs w:val="26"/>
        </w:rPr>
        <w:t>These organisms</w:t>
      </w:r>
      <w:r w:rsidR="005712CF" w:rsidRPr="001374CE">
        <w:rPr>
          <w:rFonts w:asciiTheme="majorBidi" w:hAnsiTheme="majorBidi" w:cstheme="majorBidi"/>
          <w:b/>
          <w:bCs/>
          <w:color w:val="FF0000"/>
          <w:szCs w:val="26"/>
        </w:rPr>
        <w:t xml:space="preserve"> </w:t>
      </w:r>
      <w:r w:rsidRPr="001374CE">
        <w:rPr>
          <w:rFonts w:asciiTheme="majorBidi" w:hAnsiTheme="majorBidi" w:cstheme="majorBidi"/>
          <w:b/>
          <w:bCs/>
          <w:color w:val="FF0000"/>
          <w:szCs w:val="26"/>
        </w:rPr>
        <w:t>are transmitted</w:t>
      </w:r>
      <w:r w:rsidR="005712CF" w:rsidRPr="001374CE">
        <w:rPr>
          <w:rFonts w:asciiTheme="majorBidi" w:hAnsiTheme="majorBidi" w:cstheme="majorBidi"/>
          <w:b/>
          <w:bCs/>
          <w:color w:val="FF0000"/>
          <w:szCs w:val="26"/>
        </w:rPr>
        <w:t xml:space="preserve"> </w:t>
      </w:r>
      <w:r w:rsidRPr="001374CE">
        <w:rPr>
          <w:rFonts w:asciiTheme="majorBidi" w:hAnsiTheme="majorBidi" w:cstheme="majorBidi"/>
          <w:b/>
          <w:bCs/>
          <w:color w:val="FF0000"/>
          <w:szCs w:val="26"/>
        </w:rPr>
        <w:t>to humans by arthropods.</w:t>
      </w:r>
      <w:r w:rsidR="001374CE" w:rsidRPr="001374CE">
        <w:rPr>
          <w:rFonts w:asciiTheme="majorBidi" w:hAnsiTheme="majorBidi" w:cstheme="majorBidi"/>
          <w:b/>
          <w:bCs/>
          <w:color w:val="FF0000"/>
          <w:szCs w:val="26"/>
        </w:rPr>
        <w:t xml:space="preserve"> </w:t>
      </w:r>
      <w:r w:rsidRPr="001374CE">
        <w:rPr>
          <w:rFonts w:asciiTheme="majorBidi" w:hAnsiTheme="majorBidi" w:cstheme="majorBidi"/>
          <w:b/>
          <w:bCs/>
          <w:szCs w:val="26"/>
        </w:rPr>
        <w:t xml:space="preserve">Many </w:t>
      </w:r>
      <w:proofErr w:type="spellStart"/>
      <w:r w:rsidRPr="001374CE">
        <w:rPr>
          <w:rFonts w:asciiTheme="majorBidi" w:hAnsiTheme="majorBidi" w:cstheme="majorBidi"/>
          <w:b/>
          <w:bCs/>
          <w:szCs w:val="26"/>
        </w:rPr>
        <w:t>rickettsiae</w:t>
      </w:r>
      <w:proofErr w:type="spellEnd"/>
      <w:r w:rsidRPr="001374CE">
        <w:rPr>
          <w:rFonts w:asciiTheme="majorBidi" w:hAnsiTheme="majorBidi" w:cstheme="majorBidi"/>
          <w:b/>
          <w:bCs/>
          <w:szCs w:val="26"/>
        </w:rPr>
        <w:t xml:space="preserve"> are transmitted</w:t>
      </w:r>
      <w:r w:rsidR="005712CF" w:rsidRPr="001374CE">
        <w:rPr>
          <w:rFonts w:asciiTheme="majorBidi" w:hAnsiTheme="majorBidi" w:cstheme="majorBidi"/>
          <w:b/>
          <w:bCs/>
          <w:szCs w:val="26"/>
        </w:rPr>
        <w:t xml:space="preserve"> </w:t>
      </w:r>
      <w:proofErr w:type="spellStart"/>
      <w:r w:rsidRPr="001374CE">
        <w:rPr>
          <w:rFonts w:asciiTheme="majorBidi" w:hAnsiTheme="majorBidi" w:cstheme="majorBidi"/>
          <w:b/>
          <w:bCs/>
          <w:color w:val="FF0000"/>
          <w:szCs w:val="26"/>
          <w:u w:val="single"/>
        </w:rPr>
        <w:t>transovarially</w:t>
      </w:r>
      <w:proofErr w:type="spellEnd"/>
      <w:r w:rsidR="00C71286" w:rsidRPr="001374CE">
        <w:rPr>
          <w:rFonts w:asciiTheme="majorBidi" w:hAnsiTheme="majorBidi" w:cstheme="majorBidi"/>
          <w:b/>
          <w:bCs/>
          <w:color w:val="FF0000"/>
          <w:szCs w:val="26"/>
          <w:u w:val="single"/>
        </w:rPr>
        <w:t xml:space="preserve"> in the arthropods </w:t>
      </w:r>
      <w:r w:rsidR="00571E0B" w:rsidRPr="001374CE">
        <w:rPr>
          <w:rFonts w:asciiTheme="majorBidi" w:hAnsiTheme="majorBidi" w:cstheme="majorBidi"/>
          <w:b/>
          <w:bCs/>
          <w:szCs w:val="26"/>
        </w:rPr>
        <w:t>(</w:t>
      </w:r>
      <w:r w:rsidR="00571E0B" w:rsidRPr="001374CE">
        <w:rPr>
          <w:rStyle w:val="hvr"/>
          <w:rFonts w:asciiTheme="majorBidi" w:hAnsiTheme="majorBidi" w:cstheme="majorBidi"/>
          <w:b/>
          <w:bCs/>
          <w:szCs w:val="26"/>
          <w:shd w:val="clear" w:color="auto" w:fill="FFFFFF"/>
        </w:rPr>
        <w:t>passage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Fonts w:asciiTheme="majorBidi" w:hAnsiTheme="majorBidi" w:cstheme="majorBidi"/>
          <w:b/>
          <w:bCs/>
          <w:szCs w:val="26"/>
          <w:shd w:val="clear" w:color="auto" w:fill="FFFFFF"/>
        </w:rPr>
        <w:t>of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Style w:val="hvr"/>
          <w:rFonts w:asciiTheme="majorBidi" w:hAnsiTheme="majorBidi" w:cstheme="majorBidi"/>
          <w:b/>
          <w:bCs/>
          <w:szCs w:val="26"/>
          <w:shd w:val="clear" w:color="auto" w:fill="FFFFFF"/>
        </w:rPr>
        <w:t>parasites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Fonts w:asciiTheme="majorBidi" w:hAnsiTheme="majorBidi" w:cstheme="majorBidi"/>
          <w:b/>
          <w:bCs/>
          <w:szCs w:val="26"/>
          <w:shd w:val="clear" w:color="auto" w:fill="FFFFFF"/>
        </w:rPr>
        <w:t>or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Style w:val="hvr"/>
          <w:rFonts w:asciiTheme="majorBidi" w:hAnsiTheme="majorBidi" w:cstheme="majorBidi"/>
          <w:b/>
          <w:bCs/>
          <w:szCs w:val="26"/>
          <w:shd w:val="clear" w:color="auto" w:fill="FFFFFF"/>
        </w:rPr>
        <w:t>infective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Style w:val="hvr"/>
          <w:rFonts w:asciiTheme="majorBidi" w:hAnsiTheme="majorBidi" w:cstheme="majorBidi"/>
          <w:b/>
          <w:bCs/>
          <w:szCs w:val="26"/>
          <w:shd w:val="clear" w:color="auto" w:fill="FFFFFF"/>
        </w:rPr>
        <w:t>agents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Style w:val="hvr"/>
          <w:rFonts w:asciiTheme="majorBidi" w:hAnsiTheme="majorBidi" w:cstheme="majorBidi"/>
          <w:b/>
          <w:bCs/>
          <w:szCs w:val="26"/>
          <w:shd w:val="clear" w:color="auto" w:fill="FFFFFF"/>
        </w:rPr>
        <w:t>from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Style w:val="hvr"/>
          <w:rFonts w:asciiTheme="majorBidi" w:hAnsiTheme="majorBidi" w:cstheme="majorBidi"/>
          <w:b/>
          <w:bCs/>
          <w:szCs w:val="26"/>
          <w:shd w:val="clear" w:color="auto" w:fill="FFFFFF"/>
        </w:rPr>
        <w:t>the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Style w:val="hvr"/>
          <w:rFonts w:asciiTheme="majorBidi" w:hAnsiTheme="majorBidi" w:cstheme="majorBidi"/>
          <w:b/>
          <w:bCs/>
          <w:szCs w:val="26"/>
          <w:shd w:val="clear" w:color="auto" w:fill="FFFFFF"/>
        </w:rPr>
        <w:t>maternal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Style w:val="hvr"/>
          <w:rFonts w:asciiTheme="majorBidi" w:hAnsiTheme="majorBidi" w:cstheme="majorBidi"/>
          <w:b/>
          <w:bCs/>
          <w:szCs w:val="26"/>
          <w:shd w:val="clear" w:color="auto" w:fill="FFFFFF"/>
        </w:rPr>
        <w:t>body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Fonts w:asciiTheme="majorBidi" w:hAnsiTheme="majorBidi" w:cstheme="majorBidi"/>
          <w:b/>
          <w:bCs/>
          <w:szCs w:val="26"/>
          <w:shd w:val="clear" w:color="auto" w:fill="FFFFFF"/>
        </w:rPr>
        <w:t>to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Style w:val="hvr"/>
          <w:rFonts w:asciiTheme="majorBidi" w:hAnsiTheme="majorBidi" w:cstheme="majorBidi"/>
          <w:b/>
          <w:bCs/>
          <w:szCs w:val="26"/>
          <w:shd w:val="clear" w:color="auto" w:fill="FFFFFF"/>
        </w:rPr>
        <w:t>eggs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Style w:val="hvr"/>
          <w:rFonts w:asciiTheme="majorBidi" w:hAnsiTheme="majorBidi" w:cstheme="majorBidi"/>
          <w:b/>
          <w:bCs/>
          <w:szCs w:val="26"/>
          <w:shd w:val="clear" w:color="auto" w:fill="FFFFFF"/>
        </w:rPr>
        <w:t>withi</w:t>
      </w:r>
      <w:r w:rsidR="001C2DB8" w:rsidRPr="001374CE">
        <w:rPr>
          <w:rStyle w:val="hvr"/>
          <w:rFonts w:asciiTheme="majorBidi" w:hAnsiTheme="majorBidi" w:cstheme="majorBidi"/>
          <w:b/>
          <w:bCs/>
          <w:szCs w:val="26"/>
          <w:shd w:val="clear" w:color="auto" w:fill="FFFFFF"/>
        </w:rPr>
        <w:t>n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Style w:val="hvr"/>
          <w:rFonts w:asciiTheme="majorBidi" w:hAnsiTheme="majorBidi" w:cstheme="majorBidi"/>
          <w:b/>
          <w:bCs/>
          <w:szCs w:val="26"/>
          <w:shd w:val="clear" w:color="auto" w:fill="FFFFFF"/>
        </w:rPr>
        <w:t>the</w:t>
      </w:r>
      <w:r w:rsidR="00571E0B" w:rsidRPr="001374CE">
        <w:rPr>
          <w:rStyle w:val="apple-converted-space"/>
          <w:rFonts w:asciiTheme="majorBidi" w:hAnsiTheme="majorBidi" w:cstheme="majorBidi"/>
          <w:b/>
          <w:bCs/>
          <w:szCs w:val="26"/>
          <w:shd w:val="clear" w:color="auto" w:fill="FFFFFF"/>
        </w:rPr>
        <w:t> </w:t>
      </w:r>
      <w:r w:rsidR="00571E0B" w:rsidRPr="001374CE">
        <w:rPr>
          <w:rStyle w:val="hvr"/>
          <w:rFonts w:asciiTheme="majorBidi" w:hAnsiTheme="majorBidi" w:cstheme="majorBidi"/>
          <w:b/>
          <w:bCs/>
          <w:szCs w:val="26"/>
          <w:shd w:val="clear" w:color="auto" w:fill="FFFFFF"/>
        </w:rPr>
        <w:t>ovaries</w:t>
      </w:r>
      <w:r w:rsidR="00C71286" w:rsidRPr="001374CE">
        <w:rPr>
          <w:rFonts w:asciiTheme="majorBidi" w:hAnsiTheme="majorBidi" w:cstheme="majorBidi"/>
          <w:b/>
          <w:bCs/>
          <w:szCs w:val="26"/>
        </w:rPr>
        <w:t>)</w:t>
      </w:r>
      <w:r w:rsidR="001374CE">
        <w:rPr>
          <w:rFonts w:asciiTheme="majorBidi" w:hAnsiTheme="majorBidi" w:cstheme="majorBidi"/>
          <w:b/>
          <w:bCs/>
          <w:szCs w:val="26"/>
        </w:rPr>
        <w:t>.</w:t>
      </w:r>
    </w:p>
    <w:p w:rsidR="005712CF" w:rsidRDefault="00C71286" w:rsidP="00C71286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Cs w:val="26"/>
        </w:rPr>
      </w:pPr>
      <w:r w:rsidRPr="001C2DB8">
        <w:rPr>
          <w:rFonts w:asciiTheme="majorBidi" w:hAnsiTheme="majorBidi" w:cstheme="majorBidi"/>
          <w:b/>
          <w:bCs/>
          <w:szCs w:val="26"/>
        </w:rPr>
        <w:t xml:space="preserve">Arthropods </w:t>
      </w:r>
      <w:r w:rsidR="00A51AAB" w:rsidRPr="001C2DB8">
        <w:rPr>
          <w:rFonts w:asciiTheme="majorBidi" w:hAnsiTheme="majorBidi" w:cstheme="majorBidi"/>
          <w:b/>
          <w:bCs/>
          <w:szCs w:val="26"/>
        </w:rPr>
        <w:t xml:space="preserve">serves as </w:t>
      </w:r>
      <w:r w:rsidR="00A51AAB" w:rsidRPr="001C2DB8">
        <w:rPr>
          <w:rFonts w:asciiTheme="majorBidi" w:hAnsiTheme="majorBidi" w:cstheme="majorBidi"/>
          <w:b/>
          <w:bCs/>
          <w:color w:val="000000" w:themeColor="text1"/>
          <w:szCs w:val="26"/>
        </w:rPr>
        <w:t>both</w:t>
      </w:r>
      <w:r w:rsidR="00A51AAB" w:rsidRPr="001C2DB8">
        <w:rPr>
          <w:rFonts w:asciiTheme="majorBidi" w:hAnsiTheme="majorBidi" w:cstheme="majorBidi"/>
          <w:b/>
          <w:bCs/>
          <w:color w:val="FF0000"/>
          <w:szCs w:val="26"/>
        </w:rPr>
        <w:t xml:space="preserve"> vector</w:t>
      </w:r>
      <w:r w:rsidR="005712CF" w:rsidRPr="001C2DB8">
        <w:rPr>
          <w:rFonts w:asciiTheme="majorBidi" w:hAnsiTheme="majorBidi" w:cstheme="majorBidi"/>
          <w:b/>
          <w:bCs/>
          <w:color w:val="FF0000"/>
          <w:szCs w:val="26"/>
        </w:rPr>
        <w:t xml:space="preserve"> </w:t>
      </w:r>
      <w:r w:rsidR="00A51AAB" w:rsidRPr="001C2DB8">
        <w:rPr>
          <w:rFonts w:asciiTheme="majorBidi" w:hAnsiTheme="majorBidi" w:cstheme="majorBidi"/>
          <w:b/>
          <w:bCs/>
          <w:color w:val="000000" w:themeColor="text1"/>
          <w:szCs w:val="26"/>
        </w:rPr>
        <w:t>and</w:t>
      </w:r>
      <w:r w:rsidR="00A51AAB" w:rsidRPr="001C2DB8">
        <w:rPr>
          <w:rFonts w:asciiTheme="majorBidi" w:hAnsiTheme="majorBidi" w:cstheme="majorBidi"/>
          <w:b/>
          <w:bCs/>
          <w:color w:val="FF0000"/>
          <w:szCs w:val="26"/>
        </w:rPr>
        <w:t xml:space="preserve"> reservoir</w:t>
      </w:r>
      <w:r w:rsidR="00A51AAB" w:rsidRPr="001C2DB8">
        <w:rPr>
          <w:rFonts w:asciiTheme="majorBidi" w:hAnsiTheme="majorBidi" w:cstheme="majorBidi"/>
          <w:b/>
          <w:bCs/>
          <w:szCs w:val="26"/>
        </w:rPr>
        <w:t xml:space="preserve">. </w:t>
      </w:r>
    </w:p>
    <w:p w:rsidR="00A51AAB" w:rsidRPr="001C2DB8" w:rsidRDefault="001C2DB8" w:rsidP="001B3E9D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Cs w:val="26"/>
        </w:rPr>
      </w:pPr>
      <w:r w:rsidRPr="001C2DB8">
        <w:rPr>
          <w:rFonts w:asciiTheme="majorBidi" w:hAnsiTheme="majorBidi" w:cstheme="majorBidi"/>
          <w:b/>
          <w:bCs/>
          <w:szCs w:val="26"/>
        </w:rPr>
        <w:t xml:space="preserve"> </w:t>
      </w:r>
      <w:proofErr w:type="spellStart"/>
      <w:r w:rsidR="00A51AAB" w:rsidRPr="001C2DB8">
        <w:rPr>
          <w:rFonts w:asciiTheme="majorBidi" w:hAnsiTheme="majorBidi" w:cstheme="majorBidi"/>
          <w:b/>
          <w:bCs/>
          <w:szCs w:val="26"/>
        </w:rPr>
        <w:t>Rickettsial</w:t>
      </w:r>
      <w:proofErr w:type="spellEnd"/>
      <w:r w:rsidR="00A51AAB" w:rsidRPr="001C2DB8">
        <w:rPr>
          <w:rFonts w:asciiTheme="majorBidi" w:hAnsiTheme="majorBidi" w:cstheme="majorBidi"/>
          <w:b/>
          <w:bCs/>
          <w:szCs w:val="26"/>
        </w:rPr>
        <w:t xml:space="preserve"> infections, typically are </w:t>
      </w:r>
      <w:r w:rsidR="001B3E9D">
        <w:rPr>
          <w:rFonts w:asciiTheme="majorBidi" w:hAnsiTheme="majorBidi" w:cstheme="majorBidi"/>
          <w:b/>
          <w:bCs/>
          <w:szCs w:val="26"/>
        </w:rPr>
        <w:t xml:space="preserve">characterized </w:t>
      </w:r>
      <w:r w:rsidR="00A51AAB" w:rsidRPr="001C2DB8">
        <w:rPr>
          <w:rFonts w:asciiTheme="majorBidi" w:hAnsiTheme="majorBidi" w:cstheme="majorBidi"/>
          <w:b/>
          <w:bCs/>
          <w:szCs w:val="26"/>
        </w:rPr>
        <w:t xml:space="preserve">by fever, rashes, and </w:t>
      </w:r>
      <w:proofErr w:type="spellStart"/>
      <w:r w:rsidR="00A51AAB" w:rsidRPr="001C2DB8">
        <w:rPr>
          <w:rFonts w:asciiTheme="majorBidi" w:hAnsiTheme="majorBidi" w:cstheme="majorBidi"/>
          <w:b/>
          <w:bCs/>
          <w:szCs w:val="26"/>
        </w:rPr>
        <w:t>vasculitis</w:t>
      </w:r>
      <w:proofErr w:type="spellEnd"/>
      <w:r w:rsidR="00A51AAB" w:rsidRPr="001C2DB8">
        <w:rPr>
          <w:rFonts w:asciiTheme="majorBidi" w:hAnsiTheme="majorBidi" w:cstheme="majorBidi"/>
          <w:b/>
          <w:bCs/>
          <w:szCs w:val="26"/>
        </w:rPr>
        <w:t xml:space="preserve">. </w:t>
      </w:r>
    </w:p>
    <w:p w:rsidR="009B6990" w:rsidRPr="001C2DB8" w:rsidRDefault="009B6990" w:rsidP="009B6990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8080"/>
          <w:szCs w:val="26"/>
        </w:rPr>
      </w:pPr>
    </w:p>
    <w:p w:rsidR="009B6990" w:rsidRDefault="005712CF" w:rsidP="00C01F8B">
      <w:pPr>
        <w:autoSpaceDE w:val="0"/>
        <w:autoSpaceDN w:val="0"/>
        <w:bidi w:val="0"/>
        <w:adjustRightInd w:val="0"/>
        <w:ind w:left="270"/>
        <w:jc w:val="center"/>
        <w:rPr>
          <w:rFonts w:ascii="MyriadPro-Black" w:hAnsi="MyriadPro-Black" w:cs="MyriadPro-Black"/>
          <w:color w:val="008080"/>
          <w:sz w:val="27"/>
          <w:szCs w:val="27"/>
        </w:rPr>
      </w:pPr>
      <w:r>
        <w:rPr>
          <w:rFonts w:ascii="Arial" w:hAnsi="Arial" w:cs="Arial"/>
          <w:noProof/>
          <w:color w:val="800099"/>
          <w:bdr w:val="none" w:sz="0" w:space="0" w:color="auto" w:frame="1"/>
          <w:shd w:val="clear" w:color="auto" w:fill="FFFFFF"/>
        </w:rPr>
        <w:drawing>
          <wp:inline distT="0" distB="0" distL="0" distR="0">
            <wp:extent cx="5695950" cy="3114675"/>
            <wp:effectExtent l="19050" t="0" r="0" b="0"/>
            <wp:docPr id="13" name="Picture 13" descr="صورة ذات صلة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صورة ذات صلة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90" w:rsidRPr="00C01F8B" w:rsidRDefault="009B6990" w:rsidP="007E5345">
      <w:pPr>
        <w:autoSpaceDE w:val="0"/>
        <w:autoSpaceDN w:val="0"/>
        <w:bidi w:val="0"/>
        <w:adjustRightInd w:val="0"/>
        <w:rPr>
          <w:rFonts w:ascii="Arial Rounded MT Bold" w:hAnsi="Arial Rounded MT Bold" w:cs="MyriadPro-Black"/>
          <w:b/>
          <w:bCs/>
          <w:color w:val="000000" w:themeColor="text1"/>
          <w:sz w:val="28"/>
        </w:rPr>
      </w:pPr>
      <w:proofErr w:type="spellStart"/>
      <w:r w:rsidRPr="00C01F8B">
        <w:rPr>
          <w:rFonts w:ascii="Arial Rounded MT Bold" w:hAnsi="Arial Rounded MT Bold" w:cs="MyriadPro-Black"/>
          <w:b/>
          <w:bCs/>
          <w:color w:val="000000" w:themeColor="text1"/>
          <w:sz w:val="28"/>
        </w:rPr>
        <w:lastRenderedPageBreak/>
        <w:t>C</w:t>
      </w:r>
      <w:r w:rsidR="00DE7875" w:rsidRPr="00C01F8B">
        <w:rPr>
          <w:rFonts w:ascii="Arial Rounded MT Bold" w:hAnsi="Arial Rounded MT Bold" w:cs="MyriadPro-Black"/>
          <w:b/>
          <w:bCs/>
          <w:color w:val="000000" w:themeColor="text1"/>
          <w:sz w:val="28"/>
        </w:rPr>
        <w:t>oxiella</w:t>
      </w:r>
      <w:proofErr w:type="spellEnd"/>
      <w:r w:rsidRPr="00C01F8B">
        <w:rPr>
          <w:rFonts w:ascii="Arial Rounded MT Bold" w:hAnsi="Arial Rounded MT Bold" w:cs="MyriadPro-Black"/>
          <w:b/>
          <w:bCs/>
          <w:color w:val="000000" w:themeColor="text1"/>
          <w:sz w:val="28"/>
        </w:rPr>
        <w:t xml:space="preserve"> </w:t>
      </w:r>
      <w:proofErr w:type="spellStart"/>
      <w:r w:rsidR="00DE7875" w:rsidRPr="00C01F8B">
        <w:rPr>
          <w:rFonts w:ascii="Arial Rounded MT Bold" w:hAnsi="Arial Rounded MT Bold" w:cs="MyriadPro-Black"/>
          <w:b/>
          <w:bCs/>
          <w:color w:val="000000" w:themeColor="text1"/>
          <w:sz w:val="28"/>
        </w:rPr>
        <w:t>burnetii</w:t>
      </w:r>
      <w:proofErr w:type="spellEnd"/>
    </w:p>
    <w:p w:rsidR="00D26C1C" w:rsidRPr="00C01F8B" w:rsidRDefault="00DE7875" w:rsidP="00D26C1C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ascii="MinionPro-Regular" w:hAnsi="MinionPro-Regular" w:cs="MinionPro-Regular"/>
          <w:color w:val="000000"/>
          <w:szCs w:val="26"/>
        </w:rPr>
      </w:pPr>
      <w:r w:rsidRPr="00C01F8B">
        <w:rPr>
          <w:rFonts w:asciiTheme="majorBidi" w:hAnsiTheme="majorBidi" w:cstheme="majorBidi"/>
          <w:b/>
          <w:bCs/>
          <w:color w:val="000000"/>
          <w:szCs w:val="26"/>
        </w:rPr>
        <w:t>I</w:t>
      </w:r>
      <w:r w:rsidR="009B6990" w:rsidRPr="00C01F8B">
        <w:rPr>
          <w:rFonts w:asciiTheme="majorBidi" w:hAnsiTheme="majorBidi" w:cstheme="majorBidi"/>
          <w:b/>
          <w:bCs/>
          <w:color w:val="000000"/>
          <w:szCs w:val="26"/>
        </w:rPr>
        <w:t>s a small obligate organism that has a membrane</w:t>
      </w:r>
      <w:r w:rsidR="00D26C1C"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  <w:r w:rsidR="009B6990" w:rsidRPr="00C01F8B">
        <w:rPr>
          <w:rFonts w:asciiTheme="majorBidi" w:hAnsiTheme="majorBidi" w:cstheme="majorBidi"/>
          <w:b/>
          <w:bCs/>
          <w:color w:val="000000"/>
          <w:szCs w:val="26"/>
        </w:rPr>
        <w:t>similar to gram-negative bacteria.</w:t>
      </w:r>
      <w:r w:rsidR="00C01F8B"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  <w:r w:rsidR="009B6990" w:rsidRPr="00C01F8B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C</w:t>
      </w:r>
      <w:r w:rsidR="001C2DB8" w:rsidRPr="00C01F8B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.</w:t>
      </w:r>
      <w:r w:rsidR="009B6990" w:rsidRPr="00C01F8B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 </w:t>
      </w:r>
      <w:proofErr w:type="spellStart"/>
      <w:r w:rsidR="009B6990" w:rsidRPr="00C01F8B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burnetii</w:t>
      </w:r>
      <w:proofErr w:type="spellEnd"/>
      <w:r w:rsidR="009B6990" w:rsidRPr="00C01F8B">
        <w:rPr>
          <w:rFonts w:asciiTheme="majorBidi" w:hAnsiTheme="majorBidi" w:cstheme="majorBidi"/>
          <w:b/>
          <w:bCs/>
          <w:color w:val="000000"/>
          <w:szCs w:val="26"/>
        </w:rPr>
        <w:t>, which causes Q fever, is resistant to drying</w:t>
      </w:r>
      <w:r w:rsidR="00D26C1C"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,  </w:t>
      </w:r>
      <w:r w:rsidR="009B6990" w:rsidRPr="00C01F8B">
        <w:rPr>
          <w:rFonts w:asciiTheme="majorBidi" w:hAnsiTheme="majorBidi" w:cstheme="majorBidi"/>
          <w:b/>
          <w:bCs/>
          <w:color w:val="000000"/>
          <w:szCs w:val="26"/>
        </w:rPr>
        <w:t>survive pasteurization at 60</w:t>
      </w:r>
      <w:r w:rsidR="001C2DB8" w:rsidRPr="00C01F8B">
        <w:rPr>
          <w:rFonts w:asciiTheme="majorBidi" w:hAnsiTheme="majorBidi" w:cs="Aharoni" w:hint="cs"/>
          <w:b/>
          <w:bCs/>
          <w:color w:val="000000"/>
          <w:szCs w:val="26"/>
        </w:rPr>
        <w:t>°</w:t>
      </w:r>
      <w:r w:rsidR="009B6990" w:rsidRPr="00C01F8B">
        <w:rPr>
          <w:rFonts w:asciiTheme="majorBidi" w:hAnsiTheme="majorBidi" w:cstheme="majorBidi"/>
          <w:b/>
          <w:bCs/>
          <w:color w:val="000000"/>
          <w:szCs w:val="26"/>
        </w:rPr>
        <w:t>C for 30 minutes</w:t>
      </w:r>
      <w:r w:rsidR="00D26C1C"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, </w:t>
      </w:r>
      <w:r w:rsidR="009B6990"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survive for months in dried feces or milk. This </w:t>
      </w:r>
      <w:r w:rsidR="00D26C1C"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is </w:t>
      </w:r>
      <w:proofErr w:type="spellStart"/>
      <w:r w:rsidR="00D26C1C" w:rsidRPr="00C01F8B">
        <w:rPr>
          <w:rFonts w:asciiTheme="majorBidi" w:hAnsiTheme="majorBidi" w:cstheme="majorBidi"/>
          <w:b/>
          <w:bCs/>
          <w:color w:val="000000"/>
          <w:szCs w:val="26"/>
        </w:rPr>
        <w:t>deu</w:t>
      </w:r>
      <w:proofErr w:type="spellEnd"/>
      <w:r w:rsidR="00D26C1C"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 to the </w:t>
      </w:r>
      <w:r w:rsidR="009B6990"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formation of </w:t>
      </w:r>
      <w:proofErr w:type="spellStart"/>
      <w:r w:rsidR="009B6990" w:rsidRPr="00C01F8B">
        <w:rPr>
          <w:rFonts w:asciiTheme="majorBidi" w:hAnsiTheme="majorBidi" w:cstheme="majorBidi"/>
          <w:b/>
          <w:bCs/>
          <w:color w:val="000000"/>
          <w:szCs w:val="26"/>
        </w:rPr>
        <w:t>endospore</w:t>
      </w:r>
      <w:proofErr w:type="spellEnd"/>
      <w:r w:rsidR="009B6990"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-like structures </w:t>
      </w:r>
      <w:r w:rsidR="009B6990" w:rsidRPr="00C01F8B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. </w:t>
      </w:r>
    </w:p>
    <w:p w:rsidR="00BB02D2" w:rsidRPr="001C2DB8" w:rsidRDefault="009B6990" w:rsidP="00BB02D2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MinionPro-Regular" w:hAnsi="MinionPro-Regular" w:cs="MinionPro-Regular"/>
          <w:color w:val="000000"/>
          <w:szCs w:val="26"/>
        </w:rPr>
      </w:pPr>
      <w:proofErr w:type="spellStart"/>
      <w:r w:rsidRPr="001C2DB8">
        <w:rPr>
          <w:rFonts w:asciiTheme="majorBidi" w:hAnsiTheme="majorBidi" w:cstheme="majorBidi"/>
          <w:b/>
          <w:bCs/>
          <w:color w:val="000000"/>
          <w:szCs w:val="26"/>
        </w:rPr>
        <w:t>Coxiellae</w:t>
      </w:r>
      <w:proofErr w:type="spellEnd"/>
      <w:r w:rsidRPr="001C2DB8">
        <w:rPr>
          <w:rFonts w:asciiTheme="majorBidi" w:hAnsiTheme="majorBidi" w:cstheme="majorBidi"/>
          <w:b/>
          <w:bCs/>
          <w:color w:val="000000"/>
          <w:szCs w:val="26"/>
        </w:rPr>
        <w:t xml:space="preserve"> grow only in </w:t>
      </w:r>
      <w:proofErr w:type="spellStart"/>
      <w:r w:rsidRPr="001C2DB8">
        <w:rPr>
          <w:rFonts w:asciiTheme="majorBidi" w:hAnsiTheme="majorBidi" w:cstheme="majorBidi"/>
          <w:b/>
          <w:bCs/>
          <w:color w:val="000000"/>
          <w:szCs w:val="26"/>
        </w:rPr>
        <w:t>cytoplasmic</w:t>
      </w:r>
      <w:proofErr w:type="spellEnd"/>
      <w:r w:rsidRPr="001C2DB8">
        <w:rPr>
          <w:rFonts w:asciiTheme="majorBidi" w:hAnsiTheme="majorBidi" w:cstheme="majorBidi"/>
          <w:b/>
          <w:bCs/>
          <w:color w:val="000000"/>
          <w:szCs w:val="26"/>
        </w:rPr>
        <w:t xml:space="preserve"> vacuoles.</w:t>
      </w:r>
    </w:p>
    <w:p w:rsidR="009F035A" w:rsidRDefault="009F035A" w:rsidP="009F035A">
      <w:pPr>
        <w:autoSpaceDE w:val="0"/>
        <w:autoSpaceDN w:val="0"/>
        <w:bidi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9F035A" w:rsidRDefault="009F035A" w:rsidP="009F035A">
      <w:pPr>
        <w:autoSpaceDE w:val="0"/>
        <w:autoSpaceDN w:val="0"/>
        <w:bidi w:val="0"/>
        <w:adjustRightInd w:val="0"/>
        <w:ind w:left="1080" w:hanging="360"/>
        <w:rPr>
          <w:rFonts w:ascii="MinionPro-Regular" w:hAnsi="MinionPro-Regular" w:cs="MinionPro-Regular"/>
          <w:color w:val="000000"/>
          <w:sz w:val="20"/>
          <w:szCs w:val="20"/>
        </w:rPr>
      </w:pPr>
      <w:r w:rsidRPr="009F035A">
        <w:rPr>
          <w:rFonts w:ascii="MinionPro-Regular" w:hAnsi="MinionPro-Regular" w:cs="MinionPro-Regular"/>
          <w:noProof/>
          <w:color w:val="000000"/>
          <w:sz w:val="20"/>
          <w:szCs w:val="20"/>
        </w:rPr>
        <w:drawing>
          <wp:inline distT="0" distB="0" distL="0" distR="0">
            <wp:extent cx="4857750" cy="2105025"/>
            <wp:effectExtent l="19050" t="0" r="0" b="0"/>
            <wp:docPr id="3" name="Picture 10" descr="نتيجة بحث الصور عن ‪coxiella burnetii‬‏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نتيجة بحث الصور عن ‪coxiella burnetii‬‏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5A" w:rsidRDefault="009F035A" w:rsidP="009F035A">
      <w:pPr>
        <w:autoSpaceDE w:val="0"/>
        <w:autoSpaceDN w:val="0"/>
        <w:bidi w:val="0"/>
        <w:adjustRightInd w:val="0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1C2DB8" w:rsidRPr="007A5CC6" w:rsidRDefault="00C71286" w:rsidP="001C2DB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ascii="MinionPro-Regular" w:hAnsi="MinionPro-Regular" w:cs="MinionPro-Regular"/>
          <w:color w:val="000099"/>
          <w:szCs w:val="26"/>
        </w:rPr>
      </w:pPr>
      <w:r w:rsidRPr="007A5CC6">
        <w:rPr>
          <w:rFonts w:asciiTheme="majorBidi" w:hAnsiTheme="majorBidi" w:cstheme="majorBidi"/>
          <w:b/>
          <w:bCs/>
          <w:color w:val="000099"/>
          <w:szCs w:val="26"/>
        </w:rPr>
        <w:t>C</w:t>
      </w:r>
      <w:r w:rsidR="00BB02D2" w:rsidRPr="007A5CC6">
        <w:rPr>
          <w:rFonts w:asciiTheme="majorBidi" w:hAnsiTheme="majorBidi" w:cstheme="majorBidi"/>
          <w:b/>
          <w:bCs/>
          <w:color w:val="000099"/>
          <w:szCs w:val="26"/>
        </w:rPr>
        <w:t>an survive</w:t>
      </w:r>
      <w:r w:rsidR="001C2DB8" w:rsidRPr="007A5CC6">
        <w:rPr>
          <w:rFonts w:asciiTheme="majorBidi" w:hAnsiTheme="majorBidi" w:cstheme="majorBidi"/>
          <w:b/>
          <w:bCs/>
          <w:color w:val="000099"/>
          <w:szCs w:val="26"/>
        </w:rPr>
        <w:t xml:space="preserve"> </w:t>
      </w:r>
      <w:r w:rsidR="00BB02D2" w:rsidRPr="007A5CC6">
        <w:rPr>
          <w:rFonts w:asciiTheme="majorBidi" w:hAnsiTheme="majorBidi" w:cstheme="majorBidi"/>
          <w:b/>
          <w:bCs/>
          <w:color w:val="000099"/>
          <w:szCs w:val="26"/>
        </w:rPr>
        <w:t>7 to 10 days on wool at room temperature</w:t>
      </w:r>
    </w:p>
    <w:p w:rsidR="00247693" w:rsidRPr="007A5CC6" w:rsidRDefault="00BB02D2" w:rsidP="001C2DB8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ascii="MinionPro-Regular" w:hAnsi="MinionPro-Regular" w:cs="MinionPro-Regular"/>
          <w:color w:val="000099"/>
          <w:szCs w:val="26"/>
        </w:rPr>
      </w:pPr>
      <w:r w:rsidRPr="007A5CC6">
        <w:rPr>
          <w:rFonts w:asciiTheme="majorBidi" w:hAnsiTheme="majorBidi" w:cstheme="majorBidi"/>
          <w:b/>
          <w:bCs/>
          <w:color w:val="000099"/>
          <w:szCs w:val="26"/>
        </w:rPr>
        <w:t>1 month on fresh meat in cold storage</w:t>
      </w:r>
    </w:p>
    <w:p w:rsidR="00BB02D2" w:rsidRPr="00BE0D79" w:rsidRDefault="00BB02D2" w:rsidP="00247693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ascii="MinionPro-Regular" w:hAnsi="MinionPro-Regular" w:cs="MinionPro-Regular"/>
          <w:color w:val="000000"/>
          <w:szCs w:val="26"/>
        </w:rPr>
      </w:pPr>
      <w:r w:rsidRPr="007A5CC6">
        <w:rPr>
          <w:rFonts w:asciiTheme="majorBidi" w:hAnsiTheme="majorBidi" w:cstheme="majorBidi"/>
          <w:b/>
          <w:bCs/>
          <w:color w:val="000099"/>
          <w:szCs w:val="26"/>
        </w:rPr>
        <w:t>120 days in dust and more than 40 months in skim milk</w:t>
      </w:r>
      <w:r w:rsidRPr="007A5CC6">
        <w:rPr>
          <w:rFonts w:asciiTheme="majorBidi" w:hAnsiTheme="majorBidi" w:cstheme="majorBidi"/>
          <w:b/>
          <w:bCs/>
          <w:color w:val="000000"/>
          <w:szCs w:val="26"/>
        </w:rPr>
        <w:t xml:space="preserve">. </w:t>
      </w:r>
    </w:p>
    <w:p w:rsidR="00B35E9F" w:rsidRDefault="00B35E9F" w:rsidP="00B35E9F">
      <w:pPr>
        <w:shd w:val="clear" w:color="auto" w:fill="FFFFFF"/>
        <w:autoSpaceDE w:val="0"/>
        <w:autoSpaceDN w:val="0"/>
        <w:bidi w:val="0"/>
        <w:adjustRightInd w:val="0"/>
        <w:spacing w:line="240" w:lineRule="atLeast"/>
        <w:ind w:left="360"/>
        <w:jc w:val="both"/>
        <w:rPr>
          <w:rFonts w:asciiTheme="majorBidi" w:hAnsiTheme="majorBidi" w:cstheme="majorBidi"/>
          <w:b/>
          <w:bCs/>
          <w:color w:val="000099"/>
          <w:szCs w:val="26"/>
        </w:rPr>
      </w:pPr>
    </w:p>
    <w:p w:rsidR="00BE0D79" w:rsidRPr="00B35E9F" w:rsidRDefault="00BE0D79" w:rsidP="00B35E9F">
      <w:pPr>
        <w:shd w:val="clear" w:color="auto" w:fill="FFFFFF"/>
        <w:autoSpaceDE w:val="0"/>
        <w:autoSpaceDN w:val="0"/>
        <w:bidi w:val="0"/>
        <w:adjustRightInd w:val="0"/>
        <w:spacing w:line="240" w:lineRule="atLeast"/>
        <w:ind w:left="360"/>
        <w:jc w:val="both"/>
        <w:rPr>
          <w:b/>
          <w:bCs/>
          <w:color w:val="0000CC"/>
          <w:sz w:val="28"/>
          <w:shd w:val="clear" w:color="auto" w:fill="FFFFFF"/>
        </w:rPr>
      </w:pPr>
      <w:r w:rsidRPr="00B35E9F">
        <w:rPr>
          <w:rFonts w:asciiTheme="majorBidi" w:hAnsiTheme="majorBidi" w:cstheme="majorBidi"/>
          <w:b/>
          <w:bCs/>
          <w:color w:val="000099"/>
          <w:szCs w:val="26"/>
        </w:rPr>
        <w:t xml:space="preserve"> </w:t>
      </w:r>
      <w:proofErr w:type="spellStart"/>
      <w:r w:rsidRPr="00B35E9F">
        <w:rPr>
          <w:rStyle w:val="Emphasis"/>
          <w:b/>
          <w:bCs/>
          <w:color w:val="0000CC"/>
          <w:sz w:val="28"/>
          <w:shd w:val="clear" w:color="auto" w:fill="FFFFFF"/>
        </w:rPr>
        <w:t>Coxiella</w:t>
      </w:r>
      <w:proofErr w:type="spellEnd"/>
      <w:r w:rsidRPr="00B35E9F">
        <w:rPr>
          <w:rStyle w:val="Emphasis"/>
          <w:b/>
          <w:bCs/>
          <w:color w:val="0000CC"/>
          <w:sz w:val="28"/>
          <w:shd w:val="clear" w:color="auto" w:fill="FFFFFF"/>
        </w:rPr>
        <w:t xml:space="preserve"> </w:t>
      </w:r>
      <w:proofErr w:type="spellStart"/>
      <w:r w:rsidRPr="00B35E9F">
        <w:rPr>
          <w:rStyle w:val="Emphasis"/>
          <w:b/>
          <w:bCs/>
          <w:color w:val="0000CC"/>
          <w:sz w:val="28"/>
          <w:shd w:val="clear" w:color="auto" w:fill="FFFFFF"/>
        </w:rPr>
        <w:t>burnetii</w:t>
      </w:r>
      <w:proofErr w:type="spellEnd"/>
      <w:r w:rsidRPr="00B35E9F">
        <w:rPr>
          <w:b/>
          <w:bCs/>
          <w:color w:val="0000CC"/>
          <w:sz w:val="28"/>
          <w:shd w:val="clear" w:color="auto" w:fill="FFFFFF"/>
        </w:rPr>
        <w:t xml:space="preserve"> has two antigenic phases: </w:t>
      </w:r>
    </w:p>
    <w:p w:rsidR="00BE0D79" w:rsidRPr="00BE0D79" w:rsidRDefault="00BE0D79" w:rsidP="00B35E9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D</w:t>
      </w:r>
      <w:r w:rsidRPr="008719BF">
        <w:rPr>
          <w:b/>
          <w:bCs/>
          <w:color w:val="000000"/>
          <w:sz w:val="26"/>
          <w:szCs w:val="26"/>
          <w:shd w:val="clear" w:color="auto" w:fill="FFFFFF"/>
        </w:rPr>
        <w:t xml:space="preserve">uring </w:t>
      </w:r>
      <w:r w:rsidRPr="00B35E9F">
        <w:rPr>
          <w:b/>
          <w:bCs/>
          <w:color w:val="0000CC"/>
          <w:sz w:val="26"/>
          <w:szCs w:val="26"/>
          <w:shd w:val="clear" w:color="auto" w:fill="FFFFFF"/>
        </w:rPr>
        <w:t>acute infection</w:t>
      </w:r>
      <w:r w:rsidRPr="008719BF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719BF">
        <w:rPr>
          <w:b/>
          <w:bCs/>
          <w:color w:val="000000"/>
          <w:sz w:val="26"/>
          <w:szCs w:val="26"/>
          <w:shd w:val="clear" w:color="auto" w:fill="FFFFFF"/>
        </w:rPr>
        <w:t>IgM</w:t>
      </w:r>
      <w:proofErr w:type="spellEnd"/>
      <w:r w:rsidRPr="008719BF">
        <w:rPr>
          <w:b/>
          <w:bCs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Pr="008719BF">
        <w:rPr>
          <w:b/>
          <w:bCs/>
          <w:color w:val="000000"/>
          <w:sz w:val="26"/>
          <w:szCs w:val="26"/>
          <w:shd w:val="clear" w:color="auto" w:fill="FFFFFF"/>
        </w:rPr>
        <w:t>IgG</w:t>
      </w:r>
      <w:proofErr w:type="spellEnd"/>
      <w:r w:rsidRPr="008719BF">
        <w:rPr>
          <w:b/>
          <w:bCs/>
          <w:color w:val="000000"/>
          <w:sz w:val="26"/>
          <w:szCs w:val="26"/>
          <w:shd w:val="clear" w:color="auto" w:fill="FFFFFF"/>
        </w:rPr>
        <w:t xml:space="preserve"> antibodies against </w:t>
      </w:r>
      <w:r w:rsidRPr="00BE0D79">
        <w:rPr>
          <w:b/>
          <w:bCs/>
          <w:color w:val="0000CC"/>
          <w:sz w:val="26"/>
          <w:szCs w:val="26"/>
          <w:shd w:val="clear" w:color="auto" w:fill="FFFFFF"/>
        </w:rPr>
        <w:t>phase II</w:t>
      </w:r>
      <w:r w:rsidRPr="008719BF">
        <w:rPr>
          <w:b/>
          <w:bCs/>
          <w:color w:val="000000"/>
          <w:sz w:val="26"/>
          <w:szCs w:val="26"/>
          <w:shd w:val="clear" w:color="auto" w:fill="FFFFFF"/>
        </w:rPr>
        <w:t> antigens predominate</w:t>
      </w:r>
    </w:p>
    <w:p w:rsidR="00BE0D79" w:rsidRPr="00B35E9F" w:rsidRDefault="00BE0D79" w:rsidP="00BE0D7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A</w:t>
      </w:r>
      <w:r w:rsidRPr="008719BF">
        <w:rPr>
          <w:b/>
          <w:bCs/>
          <w:color w:val="000000"/>
          <w:sz w:val="26"/>
          <w:szCs w:val="26"/>
          <w:shd w:val="clear" w:color="auto" w:fill="FFFFFF"/>
        </w:rPr>
        <w:t xml:space="preserve"> persisting high titer of </w:t>
      </w:r>
      <w:proofErr w:type="spellStart"/>
      <w:r w:rsidRPr="008719BF">
        <w:rPr>
          <w:b/>
          <w:bCs/>
          <w:color w:val="000000"/>
          <w:sz w:val="26"/>
          <w:szCs w:val="26"/>
          <w:shd w:val="clear" w:color="auto" w:fill="FFFFFF"/>
        </w:rPr>
        <w:t>IgG</w:t>
      </w:r>
      <w:proofErr w:type="spellEnd"/>
      <w:r w:rsidRPr="008719BF">
        <w:rPr>
          <w:b/>
          <w:bCs/>
          <w:color w:val="000000"/>
          <w:sz w:val="26"/>
          <w:szCs w:val="26"/>
          <w:shd w:val="clear" w:color="auto" w:fill="FFFFFF"/>
        </w:rPr>
        <w:t xml:space="preserve"> antibodies against </w:t>
      </w:r>
      <w:r w:rsidRPr="00BE0D79">
        <w:rPr>
          <w:b/>
          <w:bCs/>
          <w:color w:val="0000CC"/>
          <w:sz w:val="26"/>
          <w:szCs w:val="26"/>
          <w:shd w:val="clear" w:color="auto" w:fill="FFFFFF"/>
        </w:rPr>
        <w:t>phase I</w:t>
      </w:r>
      <w:r w:rsidRPr="008719BF">
        <w:rPr>
          <w:b/>
          <w:bCs/>
          <w:color w:val="000000"/>
          <w:sz w:val="26"/>
          <w:szCs w:val="26"/>
          <w:shd w:val="clear" w:color="auto" w:fill="FFFFFF"/>
        </w:rPr>
        <w:t xml:space="preserve"> is suspect </w:t>
      </w:r>
      <w:r w:rsidRPr="00B35E9F">
        <w:rPr>
          <w:b/>
          <w:bCs/>
          <w:color w:val="0000CC"/>
          <w:sz w:val="26"/>
          <w:szCs w:val="26"/>
          <w:shd w:val="clear" w:color="auto" w:fill="FFFFFF"/>
        </w:rPr>
        <w:t>for chronic infection</w:t>
      </w:r>
    </w:p>
    <w:p w:rsidR="00BE0D79" w:rsidRDefault="00BE0D79" w:rsidP="00BE0D7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BE0D79" w:rsidRPr="008719BF" w:rsidRDefault="00BE0D79" w:rsidP="00BE0D7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</w:pPr>
      <w:r w:rsidRPr="008719BF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During the course of the infection, the outer membrane of the organism undergoes changes in its </w:t>
      </w:r>
      <w:proofErr w:type="spellStart"/>
      <w:r w:rsidRPr="008719BF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lipopolysaccharide</w:t>
      </w:r>
      <w:proofErr w:type="spellEnd"/>
      <w:r w:rsidRPr="008719BF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 structure, called phase variation. Differences in phase I and phase II antigen presentation can help determine if the infection is acute or chronic. </w:t>
      </w:r>
    </w:p>
    <w:p w:rsidR="00892D0F" w:rsidRDefault="00892D0F" w:rsidP="00892D0F">
      <w:pPr>
        <w:autoSpaceDE w:val="0"/>
        <w:autoSpaceDN w:val="0"/>
        <w:bidi w:val="0"/>
        <w:adjustRightInd w:val="0"/>
        <w:rPr>
          <w:rFonts w:ascii="MyriadPro-Bold" w:hAnsi="MyriadPro-Bold" w:cs="MyriadPro-Bold"/>
          <w:b/>
          <w:bCs/>
          <w:color w:val="0000E6"/>
          <w:szCs w:val="26"/>
        </w:rPr>
      </w:pPr>
      <w:r>
        <w:rPr>
          <w:rFonts w:ascii="Arial" w:hAnsi="Arial" w:cs="Arial"/>
          <w:noProof/>
          <w:color w:val="800099"/>
          <w:bdr w:val="none" w:sz="0" w:space="0" w:color="auto" w:frame="1"/>
          <w:shd w:val="clear" w:color="auto" w:fill="FFFFFF"/>
        </w:rPr>
        <w:drawing>
          <wp:inline distT="0" distB="0" distL="0" distR="0">
            <wp:extent cx="5932179" cy="1914525"/>
            <wp:effectExtent l="19050" t="0" r="0" b="0"/>
            <wp:docPr id="2" name="Picture 1" descr="صورة ذات صلة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90" w:rsidRPr="00C50E60" w:rsidRDefault="009B6990" w:rsidP="00CF30D6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C50E6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lastRenderedPageBreak/>
        <w:t>Epidemiology</w:t>
      </w:r>
    </w:p>
    <w:p w:rsidR="00CF30D6" w:rsidRPr="00247693" w:rsidRDefault="009B6990" w:rsidP="00CF30D6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C</w:t>
      </w:r>
      <w:r w:rsidR="00247693"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.</w:t>
      </w:r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 </w:t>
      </w:r>
      <w:proofErr w:type="spellStart"/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burnetii</w:t>
      </w:r>
      <w:proofErr w:type="spellEnd"/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 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>is found in ticks, which transmit the agent to</w:t>
      </w:r>
      <w:r w:rsidR="00CF30D6"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>sheep, goats, and cattle, but transmission by ticks to humans</w:t>
      </w:r>
      <w:r w:rsidR="00CF30D6"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is uncommon. </w:t>
      </w:r>
    </w:p>
    <w:p w:rsidR="00CF30D6" w:rsidRPr="00247693" w:rsidRDefault="00CF30D6" w:rsidP="00CF30D6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 </w:t>
      </w:r>
      <w:r w:rsidR="009B6990" w:rsidRPr="00247693">
        <w:rPr>
          <w:rFonts w:asciiTheme="majorBidi" w:hAnsiTheme="majorBidi" w:cstheme="majorBidi"/>
          <w:b/>
          <w:bCs/>
          <w:color w:val="000000"/>
          <w:szCs w:val="26"/>
        </w:rPr>
        <w:t>Workers in slaughterhouses have contracted the disease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  <w:r w:rsidR="009B6990"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as a result of handling infected animal tissues. </w:t>
      </w:r>
    </w:p>
    <w:p w:rsidR="00CF30D6" w:rsidRPr="00247693" w:rsidRDefault="009B6990" w:rsidP="00C50E6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C </w:t>
      </w:r>
      <w:proofErr w:type="spellStart"/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burnetii</w:t>
      </w:r>
      <w:proofErr w:type="spellEnd"/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 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>is</w:t>
      </w:r>
      <w:r w:rsidR="00CF30D6"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transmitted by the </w:t>
      </w:r>
      <w:r w:rsidR="00C50E60" w:rsidRPr="00247693">
        <w:rPr>
          <w:rFonts w:asciiTheme="majorBidi" w:hAnsiTheme="majorBidi" w:cstheme="majorBidi"/>
          <w:b/>
          <w:bCs/>
          <w:color w:val="FF0000"/>
          <w:szCs w:val="26"/>
          <w:u w:val="single"/>
        </w:rPr>
        <w:t>R</w:t>
      </w:r>
      <w:r w:rsidRPr="00247693">
        <w:rPr>
          <w:rFonts w:asciiTheme="majorBidi" w:hAnsiTheme="majorBidi" w:cstheme="majorBidi"/>
          <w:b/>
          <w:bCs/>
          <w:color w:val="FF0000"/>
          <w:szCs w:val="26"/>
          <w:u w:val="single"/>
        </w:rPr>
        <w:t>espiratory pathway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rather than through</w:t>
      </w:r>
      <w:r w:rsidR="00CF30D6"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the skin. </w:t>
      </w:r>
    </w:p>
    <w:p w:rsidR="009B6990" w:rsidRPr="00247693" w:rsidRDefault="00CF30D6" w:rsidP="00247693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 </w:t>
      </w:r>
      <w:proofErr w:type="spellStart"/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R</w:t>
      </w:r>
      <w:r w:rsidR="009B6990" w:rsidRPr="00247693">
        <w:rPr>
          <w:rFonts w:asciiTheme="majorBidi" w:hAnsiTheme="majorBidi" w:cstheme="majorBidi"/>
          <w:b/>
          <w:bCs/>
          <w:color w:val="000000"/>
          <w:szCs w:val="26"/>
        </w:rPr>
        <w:t>ickettsiae</w:t>
      </w:r>
      <w:proofErr w:type="spellEnd"/>
      <w:r w:rsidR="009B6990"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are excreted in 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animals urine, feces, </w:t>
      </w:r>
      <w:r w:rsidR="009B6990"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milk and </w:t>
      </w:r>
      <w:r w:rsidR="00247693" w:rsidRPr="00247693">
        <w:rPr>
          <w:rFonts w:asciiTheme="majorBidi" w:hAnsiTheme="majorBidi" w:cstheme="majorBidi"/>
          <w:b/>
          <w:bCs/>
          <w:color w:val="FF0000"/>
          <w:szCs w:val="26"/>
          <w:u w:val="single"/>
        </w:rPr>
        <w:t>R</w:t>
      </w:r>
      <w:r w:rsidR="009B6990" w:rsidRPr="00247693">
        <w:rPr>
          <w:rFonts w:asciiTheme="majorBidi" w:hAnsiTheme="majorBidi" w:cstheme="majorBidi"/>
          <w:b/>
          <w:bCs/>
          <w:color w:val="FF0000"/>
          <w:szCs w:val="26"/>
          <w:u w:val="single"/>
        </w:rPr>
        <w:t>arely transmitted to humans by ingestion</w:t>
      </w:r>
      <w:r w:rsidRPr="00247693">
        <w:rPr>
          <w:rFonts w:asciiTheme="majorBidi" w:hAnsiTheme="majorBidi" w:cstheme="majorBidi"/>
          <w:b/>
          <w:bCs/>
          <w:color w:val="FF0000"/>
          <w:szCs w:val="26"/>
          <w:u w:val="single"/>
        </w:rPr>
        <w:t xml:space="preserve"> </w:t>
      </w:r>
      <w:r w:rsidR="009B6990" w:rsidRPr="00247693">
        <w:rPr>
          <w:rFonts w:asciiTheme="majorBidi" w:hAnsiTheme="majorBidi" w:cstheme="majorBidi"/>
          <w:b/>
          <w:bCs/>
          <w:color w:val="FF0000"/>
          <w:szCs w:val="26"/>
          <w:u w:val="single"/>
        </w:rPr>
        <w:t>of unpasteurized milk</w:t>
      </w:r>
      <w:r w:rsidR="009B6990" w:rsidRPr="00247693">
        <w:rPr>
          <w:rFonts w:asciiTheme="majorBidi" w:hAnsiTheme="majorBidi" w:cstheme="majorBidi"/>
          <w:b/>
          <w:bCs/>
          <w:color w:val="000000"/>
          <w:szCs w:val="26"/>
        </w:rPr>
        <w:t>.</w:t>
      </w:r>
    </w:p>
    <w:p w:rsidR="00CF30D6" w:rsidRPr="00247693" w:rsidRDefault="009B6990" w:rsidP="00CF30D6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247693">
        <w:rPr>
          <w:rFonts w:asciiTheme="majorBidi" w:hAnsiTheme="majorBidi" w:cstheme="majorBidi"/>
          <w:b/>
          <w:bCs/>
          <w:color w:val="000000"/>
          <w:szCs w:val="26"/>
        </w:rPr>
        <w:t>The</w:t>
      </w:r>
      <w:r w:rsidR="00CF30D6"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>placentas of infected cows, sheep, goats, and cats contain the</w:t>
      </w:r>
      <w:r w:rsidR="00CF30D6"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organism, and parturition creates infectious aerosols. </w:t>
      </w:r>
    </w:p>
    <w:p w:rsidR="00247693" w:rsidRDefault="00BB02D2" w:rsidP="00C50E60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Shedding of </w:t>
      </w:r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C. </w:t>
      </w:r>
      <w:proofErr w:type="spellStart"/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burnetii</w:t>
      </w:r>
      <w:proofErr w:type="spellEnd"/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into the environment occurs mainly during parturition; over 10</w:t>
      </w:r>
      <w:r w:rsidRPr="00247693">
        <w:rPr>
          <w:rFonts w:asciiTheme="majorBidi" w:hAnsiTheme="majorBidi" w:cstheme="majorBidi"/>
          <w:b/>
          <w:bCs/>
          <w:color w:val="000000"/>
          <w:szCs w:val="26"/>
          <w:vertAlign w:val="superscript"/>
        </w:rPr>
        <w:t>9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bacteria</w:t>
      </w:r>
      <w:r w:rsidR="00C50E60" w:rsidRPr="00247693">
        <w:rPr>
          <w:rFonts w:asciiTheme="majorBidi" w:hAnsiTheme="majorBidi" w:cstheme="majorBidi"/>
          <w:b/>
          <w:bCs/>
          <w:color w:val="000000"/>
          <w:szCs w:val="26"/>
        </w:rPr>
        <w:t>/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gram of placenta are released at the time of delivery. Aerosol or direct transmission can occur when infected animals are processed as meat, or while assisting deliveries.</w:t>
      </w:r>
    </w:p>
    <w:p w:rsidR="00BB02D2" w:rsidRPr="00C01F8B" w:rsidRDefault="00BB02D2" w:rsidP="00247693">
      <w:pPr>
        <w:autoSpaceDE w:val="0"/>
        <w:autoSpaceDN w:val="0"/>
        <w:bidi w:val="0"/>
        <w:adjustRightInd w:val="0"/>
        <w:ind w:left="360"/>
        <w:jc w:val="both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</w:p>
    <w:p w:rsidR="00247693" w:rsidRDefault="00BB02D2" w:rsidP="00BB02D2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Due to persistence of the organism in the environment, dried infective material can contaminate water, dust, and soil; </w:t>
      </w:r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C. </w:t>
      </w:r>
      <w:proofErr w:type="spellStart"/>
      <w:r w:rsidRPr="00247693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burnetii</w:t>
      </w:r>
      <w:proofErr w:type="spellEnd"/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 has been isolated downwind up to ½ mile or more from a known source. </w:t>
      </w:r>
      <w:proofErr w:type="spellStart"/>
      <w:r w:rsidRPr="00247693">
        <w:rPr>
          <w:rFonts w:asciiTheme="majorBidi" w:hAnsiTheme="majorBidi" w:cstheme="majorBidi"/>
          <w:b/>
          <w:bCs/>
          <w:color w:val="000000"/>
          <w:szCs w:val="26"/>
        </w:rPr>
        <w:t>Fomites</w:t>
      </w:r>
      <w:proofErr w:type="spellEnd"/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(i.e., newborn animals, wool, bedding, clothing) can also be contaminated and serve as a source of infection. </w:t>
      </w:r>
    </w:p>
    <w:p w:rsidR="00247693" w:rsidRPr="00247693" w:rsidRDefault="00247693" w:rsidP="00247693">
      <w:pPr>
        <w:pStyle w:val="ListParagraph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:rsidR="00BB02D2" w:rsidRPr="00BF3177" w:rsidRDefault="00BB02D2" w:rsidP="00045954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BF3177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C. </w:t>
      </w:r>
      <w:proofErr w:type="spellStart"/>
      <w:r w:rsidRPr="00BF3177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burnetii</w:t>
      </w:r>
      <w:proofErr w:type="spellEnd"/>
      <w:r w:rsidRPr="00BF3177">
        <w:rPr>
          <w:rFonts w:asciiTheme="majorBidi" w:hAnsiTheme="majorBidi" w:cstheme="majorBidi"/>
          <w:b/>
          <w:bCs/>
          <w:color w:val="000000"/>
          <w:szCs w:val="26"/>
        </w:rPr>
        <w:t xml:space="preserve"> has been naturally and experimentally isolated from a variety of arthropods, (mainly ticks but also cockroaches, fleas, lice, mites). Feces of infected arthropods can serve as a source of </w:t>
      </w:r>
      <w:r w:rsidRPr="00BF3177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C. </w:t>
      </w:r>
      <w:proofErr w:type="spellStart"/>
      <w:r w:rsidRPr="00BF3177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burnetii</w:t>
      </w:r>
      <w:proofErr w:type="spellEnd"/>
      <w:r w:rsidRPr="00BF3177">
        <w:rPr>
          <w:rFonts w:asciiTheme="majorBidi" w:hAnsiTheme="majorBidi" w:cstheme="majorBidi"/>
          <w:b/>
          <w:bCs/>
          <w:color w:val="000000"/>
          <w:szCs w:val="26"/>
        </w:rPr>
        <w:t xml:space="preserve"> infection and can remain infective for at least 19 months. </w:t>
      </w:r>
    </w:p>
    <w:p w:rsidR="00247693" w:rsidRDefault="00247693" w:rsidP="00247693">
      <w:pPr>
        <w:autoSpaceDE w:val="0"/>
        <w:autoSpaceDN w:val="0"/>
        <w:bidi w:val="0"/>
        <w:adjustRightInd w:val="0"/>
        <w:ind w:left="360"/>
        <w:jc w:val="both"/>
        <w:rPr>
          <w:rFonts w:asciiTheme="majorBidi" w:hAnsiTheme="majorBidi" w:cstheme="majorBidi"/>
          <w:b/>
          <w:bCs/>
          <w:color w:val="000000"/>
          <w:szCs w:val="26"/>
          <w:u w:val="single"/>
        </w:rPr>
      </w:pPr>
    </w:p>
    <w:p w:rsidR="00BF3177" w:rsidRDefault="00BF3177" w:rsidP="00BF5F4B">
      <w:pPr>
        <w:autoSpaceDE w:val="0"/>
        <w:autoSpaceDN w:val="0"/>
        <w:bidi w:val="0"/>
        <w:adjustRightInd w:val="0"/>
        <w:ind w:left="360"/>
        <w:jc w:val="both"/>
        <w:rPr>
          <w:rFonts w:asciiTheme="majorBidi" w:hAnsiTheme="majorBidi" w:cstheme="majorBidi"/>
          <w:b/>
          <w:bCs/>
          <w:color w:val="FF0000"/>
          <w:szCs w:val="26"/>
          <w:u w:val="single"/>
        </w:rPr>
      </w:pPr>
    </w:p>
    <w:p w:rsidR="00BB02D2" w:rsidRPr="00247693" w:rsidRDefault="00A35EBD" w:rsidP="00BF3177">
      <w:pPr>
        <w:autoSpaceDE w:val="0"/>
        <w:autoSpaceDN w:val="0"/>
        <w:bidi w:val="0"/>
        <w:adjustRightInd w:val="0"/>
        <w:ind w:left="360" w:hanging="360"/>
        <w:jc w:val="both"/>
        <w:rPr>
          <w:rFonts w:asciiTheme="majorBidi" w:hAnsiTheme="majorBidi" w:cstheme="majorBidi"/>
          <w:b/>
          <w:bCs/>
          <w:color w:val="FF0000"/>
          <w:szCs w:val="26"/>
        </w:rPr>
      </w:pPr>
      <w:r w:rsidRPr="00247693">
        <w:rPr>
          <w:rFonts w:asciiTheme="majorBidi" w:hAnsiTheme="majorBidi" w:cstheme="majorBidi"/>
          <w:b/>
          <w:bCs/>
          <w:color w:val="FF0000"/>
          <w:szCs w:val="26"/>
          <w:u w:val="single"/>
        </w:rPr>
        <w:t>Other ways for transmission are</w:t>
      </w:r>
    </w:p>
    <w:p w:rsidR="00A35EBD" w:rsidRPr="00247693" w:rsidRDefault="00A35EBD" w:rsidP="00A35EBD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247693">
        <w:rPr>
          <w:rFonts w:asciiTheme="majorBidi" w:hAnsiTheme="majorBidi" w:cstheme="majorBidi"/>
          <w:b/>
          <w:bCs/>
          <w:color w:val="000000"/>
          <w:szCs w:val="26"/>
        </w:rPr>
        <w:t>Person-to-person transmission (extremely rare).</w:t>
      </w:r>
    </w:p>
    <w:p w:rsidR="00A35EBD" w:rsidRPr="00247693" w:rsidRDefault="00A35EBD" w:rsidP="00045954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proofErr w:type="spellStart"/>
      <w:r w:rsidRPr="00247693">
        <w:rPr>
          <w:rFonts w:asciiTheme="majorBidi" w:hAnsiTheme="majorBidi" w:cstheme="majorBidi"/>
          <w:b/>
          <w:bCs/>
          <w:color w:val="000000"/>
          <w:szCs w:val="26"/>
        </w:rPr>
        <w:t>Transplacental</w:t>
      </w:r>
      <w:proofErr w:type="spellEnd"/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transmission may </w:t>
      </w:r>
      <w:r w:rsidR="00045954" w:rsidRPr="00247693">
        <w:rPr>
          <w:rFonts w:asciiTheme="majorBidi" w:hAnsiTheme="majorBidi" w:cstheme="majorBidi"/>
          <w:b/>
          <w:bCs/>
          <w:color w:val="000000"/>
          <w:szCs w:val="26"/>
        </w:rPr>
        <w:t>occur, resulting</w:t>
      </w: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in congenital infection. </w:t>
      </w:r>
    </w:p>
    <w:p w:rsidR="00A35EBD" w:rsidRPr="00247693" w:rsidRDefault="00A35EBD" w:rsidP="00A35EBD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Transmission from blood transfusions, bone marrow transplants, and </w:t>
      </w:r>
      <w:proofErr w:type="spellStart"/>
      <w:r w:rsidRPr="00247693">
        <w:rPr>
          <w:rFonts w:asciiTheme="majorBidi" w:hAnsiTheme="majorBidi" w:cstheme="majorBidi"/>
          <w:b/>
          <w:bCs/>
          <w:color w:val="000000"/>
          <w:szCs w:val="26"/>
        </w:rPr>
        <w:t>intradermal</w:t>
      </w:r>
      <w:proofErr w:type="spellEnd"/>
      <w:r w:rsidRPr="00247693">
        <w:rPr>
          <w:rFonts w:asciiTheme="majorBidi" w:hAnsiTheme="majorBidi" w:cstheme="majorBidi"/>
          <w:b/>
          <w:bCs/>
          <w:color w:val="000000"/>
          <w:szCs w:val="26"/>
        </w:rPr>
        <w:t xml:space="preserve"> inoculations have also been reported. </w:t>
      </w:r>
    </w:p>
    <w:p w:rsidR="00A35EBD" w:rsidRPr="00247693" w:rsidRDefault="00A35EBD" w:rsidP="00045954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247693">
        <w:rPr>
          <w:rFonts w:asciiTheme="majorBidi" w:hAnsiTheme="majorBidi" w:cstheme="majorBidi"/>
          <w:b/>
          <w:bCs/>
          <w:color w:val="000000"/>
          <w:szCs w:val="26"/>
        </w:rPr>
        <w:t>Transmission via sexual intercourse has been hypothesized for a rare number of human cases.</w:t>
      </w:r>
    </w:p>
    <w:p w:rsidR="00A35EBD" w:rsidRPr="00247693" w:rsidRDefault="00A35EBD" w:rsidP="00A35EBD">
      <w:pPr>
        <w:autoSpaceDE w:val="0"/>
        <w:autoSpaceDN w:val="0"/>
        <w:adjustRightInd w:val="0"/>
        <w:ind w:left="36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</w:p>
    <w:p w:rsidR="00A35EBD" w:rsidRPr="00247693" w:rsidRDefault="00A35EBD" w:rsidP="00BF5F4B">
      <w:pPr>
        <w:autoSpaceDE w:val="0"/>
        <w:autoSpaceDN w:val="0"/>
        <w:adjustRightInd w:val="0"/>
        <w:ind w:left="360"/>
        <w:jc w:val="right"/>
        <w:rPr>
          <w:rFonts w:asciiTheme="majorBidi" w:hAnsiTheme="majorBidi" w:cstheme="majorBidi"/>
          <w:b/>
          <w:bCs/>
          <w:color w:val="FF0000"/>
          <w:sz w:val="28"/>
          <w:u w:val="single"/>
        </w:rPr>
      </w:pPr>
      <w:r w:rsidRPr="00247693">
        <w:rPr>
          <w:rFonts w:asciiTheme="majorBidi" w:hAnsiTheme="majorBidi" w:cstheme="majorBidi"/>
          <w:b/>
          <w:bCs/>
          <w:color w:val="FF0000"/>
          <w:sz w:val="28"/>
          <w:u w:val="single"/>
        </w:rPr>
        <w:t xml:space="preserve">Epidemiology </w:t>
      </w:r>
    </w:p>
    <w:p w:rsidR="00A35EBD" w:rsidRPr="00BF5F4B" w:rsidRDefault="00A35EBD" w:rsidP="00A35EBD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360" w:firstLine="0"/>
        <w:rPr>
          <w:rFonts w:asciiTheme="majorBidi" w:hAnsiTheme="majorBidi" w:cstheme="majorBidi"/>
          <w:b/>
          <w:bCs/>
          <w:color w:val="000000"/>
          <w:szCs w:val="26"/>
        </w:rPr>
      </w:pPr>
      <w:r w:rsidRPr="00BF5F4B">
        <w:rPr>
          <w:rFonts w:asciiTheme="majorBidi" w:hAnsiTheme="majorBidi" w:cstheme="majorBidi"/>
          <w:b/>
          <w:bCs/>
          <w:color w:val="000000"/>
          <w:szCs w:val="26"/>
        </w:rPr>
        <w:t xml:space="preserve">Q fever is a </w:t>
      </w:r>
      <w:proofErr w:type="spellStart"/>
      <w:r w:rsidRPr="00BF5F4B">
        <w:rPr>
          <w:rFonts w:asciiTheme="majorBidi" w:hAnsiTheme="majorBidi" w:cstheme="majorBidi"/>
          <w:b/>
          <w:bCs/>
          <w:color w:val="000000"/>
          <w:szCs w:val="26"/>
        </w:rPr>
        <w:t>zoonosis</w:t>
      </w:r>
      <w:proofErr w:type="spellEnd"/>
      <w:r w:rsidRPr="00BF5F4B">
        <w:rPr>
          <w:rFonts w:asciiTheme="majorBidi" w:hAnsiTheme="majorBidi" w:cstheme="majorBidi"/>
          <w:b/>
          <w:bCs/>
          <w:color w:val="000000"/>
          <w:szCs w:val="26"/>
        </w:rPr>
        <w:t xml:space="preserve"> with worldwide distribution.  </w:t>
      </w:r>
    </w:p>
    <w:p w:rsidR="00A35EBD" w:rsidRPr="00BF5F4B" w:rsidRDefault="00A35EBD" w:rsidP="00A35EBD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360" w:firstLine="0"/>
        <w:jc w:val="both"/>
        <w:rPr>
          <w:rFonts w:asciiTheme="majorBidi" w:hAnsiTheme="majorBidi" w:cstheme="majorBidi"/>
          <w:b/>
          <w:bCs/>
          <w:color w:val="FF0000"/>
          <w:szCs w:val="26"/>
        </w:rPr>
      </w:pPr>
      <w:r w:rsidRPr="00BF5F4B">
        <w:rPr>
          <w:rFonts w:asciiTheme="majorBidi" w:hAnsiTheme="majorBidi" w:cstheme="majorBidi"/>
          <w:b/>
          <w:bCs/>
          <w:color w:val="000000"/>
          <w:szCs w:val="26"/>
        </w:rPr>
        <w:t xml:space="preserve">The animal reservoir is large and include many wild and domestic </w:t>
      </w:r>
      <w:r w:rsidRPr="00BF5F4B">
        <w:rPr>
          <w:rFonts w:asciiTheme="majorBidi" w:hAnsiTheme="majorBidi" w:cstheme="majorBidi"/>
          <w:b/>
          <w:bCs/>
          <w:color w:val="FF0000"/>
          <w:szCs w:val="26"/>
        </w:rPr>
        <w:t>mammals, birds, and arthropods</w:t>
      </w:r>
      <w:r w:rsidRPr="00BF5F4B">
        <w:rPr>
          <w:rFonts w:asciiTheme="majorBidi" w:hAnsiTheme="majorBidi" w:cstheme="majorBidi"/>
          <w:b/>
          <w:bCs/>
          <w:color w:val="000000"/>
          <w:szCs w:val="26"/>
        </w:rPr>
        <w:t xml:space="preserve">. However, the primary reservoirs are considered to be </w:t>
      </w:r>
      <w:r w:rsidRPr="00BF5F4B">
        <w:rPr>
          <w:rFonts w:asciiTheme="majorBidi" w:hAnsiTheme="majorBidi" w:cstheme="majorBidi"/>
          <w:b/>
          <w:bCs/>
          <w:color w:val="FF0000"/>
          <w:szCs w:val="26"/>
        </w:rPr>
        <w:t xml:space="preserve">cattle, sheep, goats, and ticks. </w:t>
      </w:r>
    </w:p>
    <w:p w:rsidR="00BF3177" w:rsidRDefault="00BF3177" w:rsidP="00BF5F4B">
      <w:pPr>
        <w:autoSpaceDE w:val="0"/>
        <w:autoSpaceDN w:val="0"/>
        <w:bidi w:val="0"/>
        <w:adjustRightInd w:val="0"/>
        <w:ind w:left="360" w:hanging="360"/>
        <w:jc w:val="both"/>
        <w:rPr>
          <w:rFonts w:asciiTheme="majorBidi" w:hAnsiTheme="majorBidi" w:cstheme="majorBidi"/>
          <w:b/>
          <w:bCs/>
          <w:color w:val="FF0000"/>
          <w:sz w:val="28"/>
          <w:u w:val="single"/>
        </w:rPr>
      </w:pPr>
    </w:p>
    <w:p w:rsidR="00A35EBD" w:rsidRPr="00BF5F4B" w:rsidRDefault="00A35EBD" w:rsidP="00BF3177">
      <w:pPr>
        <w:autoSpaceDE w:val="0"/>
        <w:autoSpaceDN w:val="0"/>
        <w:bidi w:val="0"/>
        <w:adjustRightInd w:val="0"/>
        <w:ind w:left="360" w:hanging="360"/>
        <w:jc w:val="both"/>
        <w:rPr>
          <w:rFonts w:asciiTheme="majorBidi" w:hAnsiTheme="majorBidi" w:cstheme="majorBidi"/>
          <w:b/>
          <w:bCs/>
          <w:color w:val="FF0000"/>
          <w:sz w:val="28"/>
          <w:u w:val="single"/>
        </w:rPr>
      </w:pPr>
      <w:r w:rsidRPr="00BF5F4B">
        <w:rPr>
          <w:rFonts w:asciiTheme="majorBidi" w:hAnsiTheme="majorBidi" w:cstheme="majorBidi"/>
          <w:b/>
          <w:bCs/>
          <w:color w:val="FF0000"/>
          <w:sz w:val="28"/>
          <w:u w:val="single"/>
        </w:rPr>
        <w:lastRenderedPageBreak/>
        <w:t>Human disease</w:t>
      </w:r>
    </w:p>
    <w:p w:rsidR="00740ECA" w:rsidRPr="00BF5F4B" w:rsidRDefault="00813F3B" w:rsidP="00A35EBD">
      <w:pPr>
        <w:numPr>
          <w:ilvl w:val="0"/>
          <w:numId w:val="12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Cs w:val="26"/>
        </w:rPr>
      </w:pPr>
      <w:r w:rsidRPr="00BF5F4B">
        <w:rPr>
          <w:rFonts w:asciiTheme="majorBidi" w:hAnsiTheme="majorBidi" w:cstheme="majorBidi"/>
          <w:b/>
          <w:bCs/>
          <w:szCs w:val="26"/>
        </w:rPr>
        <w:t>Incubation: 2 to 5 weeks</w:t>
      </w:r>
    </w:p>
    <w:p w:rsidR="00740ECA" w:rsidRPr="00BF5F4B" w:rsidRDefault="00045954" w:rsidP="00BF3177">
      <w:pPr>
        <w:numPr>
          <w:ilvl w:val="0"/>
          <w:numId w:val="12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Cs w:val="26"/>
        </w:rPr>
      </w:pPr>
      <w:r w:rsidRPr="00BF5F4B">
        <w:rPr>
          <w:rFonts w:asciiTheme="majorBidi" w:hAnsiTheme="majorBidi" w:cstheme="majorBidi"/>
          <w:b/>
          <w:bCs/>
          <w:szCs w:val="26"/>
        </w:rPr>
        <w:t xml:space="preserve">Very low numbers of </w:t>
      </w:r>
      <w:r w:rsidR="00813F3B" w:rsidRPr="00BF5F4B">
        <w:rPr>
          <w:rFonts w:asciiTheme="majorBidi" w:hAnsiTheme="majorBidi" w:cstheme="majorBidi"/>
          <w:b/>
          <w:bCs/>
          <w:szCs w:val="26"/>
        </w:rPr>
        <w:t>organism may cause disease</w:t>
      </w:r>
      <w:r w:rsidR="00BF3177">
        <w:rPr>
          <w:rFonts w:asciiTheme="majorBidi" w:hAnsiTheme="majorBidi" w:cstheme="majorBidi"/>
          <w:b/>
          <w:bCs/>
          <w:szCs w:val="26"/>
        </w:rPr>
        <w:t xml:space="preserve"> </w:t>
      </w:r>
    </w:p>
    <w:p w:rsidR="00740ECA" w:rsidRPr="00BF5F4B" w:rsidRDefault="00813F3B" w:rsidP="00A35EBD">
      <w:pPr>
        <w:numPr>
          <w:ilvl w:val="0"/>
          <w:numId w:val="12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Cs w:val="26"/>
        </w:rPr>
      </w:pPr>
      <w:r w:rsidRPr="00BF5F4B">
        <w:rPr>
          <w:rFonts w:asciiTheme="majorBidi" w:hAnsiTheme="majorBidi" w:cstheme="majorBidi"/>
          <w:b/>
          <w:bCs/>
          <w:szCs w:val="26"/>
        </w:rPr>
        <w:t>Humans are dead-end hosts</w:t>
      </w:r>
    </w:p>
    <w:p w:rsidR="00740ECA" w:rsidRPr="00BF5F4B" w:rsidRDefault="00813F3B" w:rsidP="00A35EBD">
      <w:pPr>
        <w:numPr>
          <w:ilvl w:val="0"/>
          <w:numId w:val="12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Cs w:val="26"/>
        </w:rPr>
      </w:pPr>
      <w:r w:rsidRPr="00BF5F4B">
        <w:rPr>
          <w:rFonts w:asciiTheme="majorBidi" w:hAnsiTheme="majorBidi" w:cstheme="majorBidi"/>
          <w:b/>
          <w:bCs/>
          <w:szCs w:val="26"/>
        </w:rPr>
        <w:t>Disease</w:t>
      </w:r>
    </w:p>
    <w:p w:rsidR="00740ECA" w:rsidRPr="00BF5F4B" w:rsidRDefault="00813F3B" w:rsidP="00A35EBD">
      <w:pPr>
        <w:numPr>
          <w:ilvl w:val="1"/>
          <w:numId w:val="12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FF0000"/>
          <w:szCs w:val="26"/>
        </w:rPr>
      </w:pPr>
      <w:r w:rsidRPr="00BF5F4B">
        <w:rPr>
          <w:rFonts w:asciiTheme="majorBidi" w:hAnsiTheme="majorBidi" w:cstheme="majorBidi"/>
          <w:b/>
          <w:bCs/>
          <w:color w:val="FF0000"/>
          <w:szCs w:val="26"/>
        </w:rPr>
        <w:t>Asymptomatic (50%)</w:t>
      </w:r>
    </w:p>
    <w:p w:rsidR="00740ECA" w:rsidRPr="00BF5F4B" w:rsidRDefault="00813F3B" w:rsidP="00A35EBD">
      <w:pPr>
        <w:numPr>
          <w:ilvl w:val="1"/>
          <w:numId w:val="12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FF0000"/>
          <w:szCs w:val="26"/>
        </w:rPr>
      </w:pPr>
      <w:r w:rsidRPr="00BF5F4B">
        <w:rPr>
          <w:rFonts w:asciiTheme="majorBidi" w:hAnsiTheme="majorBidi" w:cstheme="majorBidi"/>
          <w:b/>
          <w:bCs/>
          <w:color w:val="FF0000"/>
          <w:szCs w:val="26"/>
        </w:rPr>
        <w:t>Acute</w:t>
      </w:r>
      <w:r w:rsidR="00A35EBD" w:rsidRPr="00BF5F4B">
        <w:rPr>
          <w:rFonts w:asciiTheme="majorBidi" w:hAnsiTheme="majorBidi" w:cstheme="majorBidi"/>
          <w:b/>
          <w:bCs/>
          <w:color w:val="FF0000"/>
          <w:szCs w:val="26"/>
        </w:rPr>
        <w:t xml:space="preserve"> </w:t>
      </w:r>
    </w:p>
    <w:p w:rsidR="00A35EBD" w:rsidRPr="00BF5F4B" w:rsidRDefault="00A35EBD" w:rsidP="00A35EBD">
      <w:pPr>
        <w:numPr>
          <w:ilvl w:val="1"/>
          <w:numId w:val="12"/>
        </w:numPr>
        <w:autoSpaceDE w:val="0"/>
        <w:autoSpaceDN w:val="0"/>
        <w:bidi w:val="0"/>
        <w:adjustRightInd w:val="0"/>
        <w:ind w:left="1080" w:firstLine="0"/>
        <w:jc w:val="both"/>
        <w:rPr>
          <w:rFonts w:asciiTheme="majorBidi" w:hAnsiTheme="majorBidi" w:cstheme="majorBidi"/>
          <w:b/>
          <w:bCs/>
          <w:color w:val="FF0000"/>
          <w:szCs w:val="26"/>
        </w:rPr>
      </w:pPr>
      <w:r w:rsidRPr="00BF5F4B">
        <w:rPr>
          <w:rFonts w:asciiTheme="majorBidi" w:hAnsiTheme="majorBidi" w:cstheme="majorBidi"/>
          <w:b/>
          <w:bCs/>
          <w:color w:val="FF0000"/>
          <w:szCs w:val="26"/>
        </w:rPr>
        <w:t>Chronic</w:t>
      </w:r>
    </w:p>
    <w:p w:rsidR="0059332E" w:rsidRPr="00045954" w:rsidRDefault="00CF30D6" w:rsidP="00045954">
      <w:pPr>
        <w:pStyle w:val="ListParagraph"/>
        <w:numPr>
          <w:ilvl w:val="0"/>
          <w:numId w:val="5"/>
        </w:numPr>
        <w:tabs>
          <w:tab w:val="left" w:pos="5550"/>
        </w:tabs>
        <w:autoSpaceDE w:val="0"/>
        <w:autoSpaceDN w:val="0"/>
        <w:bidi w:val="0"/>
        <w:adjustRightInd w:val="0"/>
        <w:jc w:val="both"/>
        <w:rPr>
          <w:rFonts w:ascii="MinionPro-Regular" w:hAnsi="MinionPro-Regular" w:cs="MinionPro-Regular"/>
          <w:color w:val="FF0000"/>
          <w:sz w:val="20"/>
          <w:szCs w:val="20"/>
        </w:rPr>
      </w:pPr>
      <w:r w:rsidRPr="00BF5F4B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  <w:proofErr w:type="spellStart"/>
      <w:r w:rsidR="009B6990" w:rsidRPr="00BF5F4B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Coxiella</w:t>
      </w:r>
      <w:proofErr w:type="spellEnd"/>
      <w:r w:rsidR="009B6990" w:rsidRPr="00BF5F4B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 </w:t>
      </w:r>
      <w:r w:rsidR="009B6990" w:rsidRPr="00BF5F4B">
        <w:rPr>
          <w:rFonts w:asciiTheme="majorBidi" w:hAnsiTheme="majorBidi" w:cstheme="majorBidi"/>
          <w:b/>
          <w:bCs/>
          <w:color w:val="000000"/>
          <w:szCs w:val="26"/>
        </w:rPr>
        <w:t xml:space="preserve">can cause </w:t>
      </w:r>
      <w:proofErr w:type="spellStart"/>
      <w:r w:rsidR="00045954" w:rsidRPr="00BF5F4B">
        <w:rPr>
          <w:rFonts w:asciiTheme="majorBidi" w:hAnsiTheme="majorBidi" w:cstheme="majorBidi"/>
          <w:b/>
          <w:bCs/>
          <w:color w:val="FF0000"/>
          <w:szCs w:val="26"/>
          <w:u w:val="single"/>
        </w:rPr>
        <w:t>E</w:t>
      </w:r>
      <w:r w:rsidR="009B6990" w:rsidRPr="00BF5F4B">
        <w:rPr>
          <w:rFonts w:asciiTheme="majorBidi" w:hAnsiTheme="majorBidi" w:cstheme="majorBidi"/>
          <w:b/>
          <w:bCs/>
          <w:color w:val="FF0000"/>
          <w:szCs w:val="26"/>
          <w:u w:val="single"/>
        </w:rPr>
        <w:t>ndocarditis</w:t>
      </w:r>
      <w:proofErr w:type="spellEnd"/>
      <w:r w:rsidRPr="00BF5F4B">
        <w:rPr>
          <w:rFonts w:asciiTheme="majorBidi" w:hAnsiTheme="majorBidi" w:cstheme="majorBidi"/>
          <w:b/>
          <w:bCs/>
          <w:color w:val="FF0000"/>
          <w:szCs w:val="26"/>
        </w:rPr>
        <w:t xml:space="preserve">, </w:t>
      </w:r>
      <w:proofErr w:type="spellStart"/>
      <w:r w:rsidR="00045954" w:rsidRPr="00BF5F4B">
        <w:rPr>
          <w:rFonts w:asciiTheme="majorBidi" w:hAnsiTheme="majorBidi" w:cstheme="majorBidi"/>
          <w:b/>
          <w:bCs/>
          <w:color w:val="FF0000"/>
          <w:szCs w:val="26"/>
          <w:u w:val="single"/>
        </w:rPr>
        <w:t>P</w:t>
      </w:r>
      <w:r w:rsidR="009B6990" w:rsidRPr="00BF5F4B">
        <w:rPr>
          <w:rFonts w:asciiTheme="majorBidi" w:hAnsiTheme="majorBidi" w:cstheme="majorBidi"/>
          <w:b/>
          <w:bCs/>
          <w:color w:val="FF0000"/>
          <w:szCs w:val="26"/>
          <w:u w:val="single"/>
        </w:rPr>
        <w:t>neumonitis</w:t>
      </w:r>
      <w:proofErr w:type="spellEnd"/>
      <w:r w:rsidR="009B6990" w:rsidRPr="00BF5F4B">
        <w:rPr>
          <w:rFonts w:asciiTheme="majorBidi" w:hAnsiTheme="majorBidi" w:cstheme="majorBidi"/>
          <w:b/>
          <w:bCs/>
          <w:color w:val="FF0000"/>
          <w:szCs w:val="26"/>
          <w:u w:val="single"/>
        </w:rPr>
        <w:t xml:space="preserve"> </w:t>
      </w:r>
      <w:r w:rsidR="009B6990" w:rsidRPr="00BF5F4B">
        <w:rPr>
          <w:rFonts w:asciiTheme="majorBidi" w:hAnsiTheme="majorBidi" w:cstheme="majorBidi"/>
          <w:b/>
          <w:bCs/>
          <w:color w:val="FF0000"/>
          <w:szCs w:val="26"/>
        </w:rPr>
        <w:t>and</w:t>
      </w:r>
      <w:r w:rsidR="009B6990" w:rsidRPr="00BF5F4B">
        <w:rPr>
          <w:rFonts w:asciiTheme="majorBidi" w:hAnsiTheme="majorBidi" w:cstheme="majorBidi"/>
          <w:b/>
          <w:bCs/>
          <w:color w:val="FF0000"/>
          <w:szCs w:val="26"/>
          <w:u w:val="single"/>
        </w:rPr>
        <w:t xml:space="preserve"> </w:t>
      </w:r>
      <w:r w:rsidR="00045954" w:rsidRPr="00BF5F4B">
        <w:rPr>
          <w:rFonts w:asciiTheme="majorBidi" w:hAnsiTheme="majorBidi" w:cstheme="majorBidi"/>
          <w:b/>
          <w:bCs/>
          <w:color w:val="FF0000"/>
          <w:szCs w:val="26"/>
          <w:u w:val="single"/>
        </w:rPr>
        <w:t>H</w:t>
      </w:r>
      <w:r w:rsidR="009B6990" w:rsidRPr="00BF5F4B">
        <w:rPr>
          <w:rFonts w:asciiTheme="majorBidi" w:hAnsiTheme="majorBidi" w:cstheme="majorBidi"/>
          <w:b/>
          <w:bCs/>
          <w:color w:val="FF0000"/>
          <w:szCs w:val="26"/>
          <w:u w:val="single"/>
        </w:rPr>
        <w:t>epatitis</w:t>
      </w:r>
      <w:r w:rsidR="009B6990" w:rsidRPr="00045954">
        <w:rPr>
          <w:rFonts w:asciiTheme="majorBidi" w:hAnsiTheme="majorBidi" w:cstheme="majorBidi"/>
          <w:b/>
          <w:bCs/>
          <w:color w:val="FF0000"/>
          <w:sz w:val="28"/>
          <w:u w:val="single"/>
        </w:rPr>
        <w:t>.</w:t>
      </w:r>
      <w:r w:rsidRPr="00045954">
        <w:rPr>
          <w:rFonts w:asciiTheme="majorBidi" w:hAnsiTheme="majorBidi" w:cstheme="majorBidi"/>
          <w:b/>
          <w:bCs/>
          <w:color w:val="FF0000"/>
          <w:sz w:val="28"/>
        </w:rPr>
        <w:tab/>
      </w:r>
    </w:p>
    <w:p w:rsidR="00A35EBD" w:rsidRDefault="0059332E" w:rsidP="00045954">
      <w:pPr>
        <w:tabs>
          <w:tab w:val="left" w:pos="5175"/>
        </w:tabs>
        <w:ind w:left="900"/>
        <w:jc w:val="right"/>
      </w:pPr>
      <w:r>
        <w:rPr>
          <w:rtl/>
        </w:rPr>
        <w:tab/>
      </w:r>
    </w:p>
    <w:p w:rsidR="007E4A15" w:rsidRPr="00045954" w:rsidRDefault="00A35EBD" w:rsidP="00BF5F4B">
      <w:pPr>
        <w:tabs>
          <w:tab w:val="left" w:pos="5175"/>
        </w:tabs>
        <w:ind w:left="900" w:right="180"/>
        <w:jc w:val="right"/>
        <w:rPr>
          <w:rFonts w:asciiTheme="majorBidi" w:eastAsia="SimHei" w:hAnsiTheme="majorBidi" w:cstheme="majorBidi"/>
          <w:b/>
          <w:bCs/>
          <w:color w:val="FF0000"/>
          <w:sz w:val="28"/>
          <w:u w:val="single"/>
        </w:rPr>
      </w:pPr>
      <w:r w:rsidRPr="00045954">
        <w:rPr>
          <w:rFonts w:asciiTheme="majorBidi" w:eastAsia="SimHei" w:hAnsiTheme="majorBidi" w:cstheme="majorBidi"/>
          <w:b/>
          <w:bCs/>
          <w:color w:val="FF0000"/>
          <w:sz w:val="28"/>
          <w:u w:val="single"/>
        </w:rPr>
        <w:t>Acute infection</w:t>
      </w:r>
    </w:p>
    <w:p w:rsidR="00740ECA" w:rsidRPr="00BF5F4B" w:rsidRDefault="00813F3B" w:rsidP="00A35EBD">
      <w:pPr>
        <w:numPr>
          <w:ilvl w:val="0"/>
          <w:numId w:val="14"/>
        </w:numPr>
        <w:tabs>
          <w:tab w:val="left" w:pos="5175"/>
        </w:tabs>
        <w:bidi w:val="0"/>
        <w:ind w:right="180"/>
        <w:rPr>
          <w:rFonts w:asciiTheme="majorBidi" w:eastAsia="SimHei" w:hAnsiTheme="majorBidi" w:cstheme="majorBidi"/>
          <w:b/>
          <w:bCs/>
          <w:noProof/>
          <w:szCs w:val="26"/>
          <w:bdr w:val="none" w:sz="0" w:space="0" w:color="auto" w:frame="1"/>
          <w:shd w:val="clear" w:color="auto" w:fill="FFFFFF"/>
        </w:rPr>
      </w:pPr>
      <w:r w:rsidRPr="00BF5F4B">
        <w:rPr>
          <w:rFonts w:asciiTheme="majorBidi" w:eastAsia="SimHei" w:hAnsiTheme="majorBidi" w:cstheme="majorBidi"/>
          <w:b/>
          <w:bCs/>
          <w:noProof/>
          <w:szCs w:val="26"/>
          <w:bdr w:val="none" w:sz="0" w:space="0" w:color="auto" w:frame="1"/>
          <w:shd w:val="clear" w:color="auto" w:fill="FFFFFF"/>
        </w:rPr>
        <w:t xml:space="preserve">Flu-like, self limiting </w:t>
      </w:r>
    </w:p>
    <w:p w:rsidR="00740ECA" w:rsidRPr="00BF5F4B" w:rsidRDefault="00813F3B" w:rsidP="00A35EBD">
      <w:pPr>
        <w:numPr>
          <w:ilvl w:val="0"/>
          <w:numId w:val="14"/>
        </w:numPr>
        <w:tabs>
          <w:tab w:val="left" w:pos="5175"/>
        </w:tabs>
        <w:bidi w:val="0"/>
        <w:ind w:right="180"/>
        <w:rPr>
          <w:rFonts w:asciiTheme="majorBidi" w:eastAsia="SimHei" w:hAnsiTheme="majorBidi" w:cstheme="majorBidi"/>
          <w:b/>
          <w:bCs/>
          <w:noProof/>
          <w:szCs w:val="26"/>
          <w:bdr w:val="none" w:sz="0" w:space="0" w:color="auto" w:frame="1"/>
          <w:shd w:val="clear" w:color="auto" w:fill="FFFFFF"/>
        </w:rPr>
      </w:pPr>
      <w:r w:rsidRPr="00BF5F4B">
        <w:rPr>
          <w:rFonts w:asciiTheme="majorBidi" w:eastAsia="SimHei" w:hAnsiTheme="majorBidi" w:cstheme="majorBidi"/>
          <w:b/>
          <w:bCs/>
          <w:noProof/>
          <w:szCs w:val="26"/>
          <w:bdr w:val="none" w:sz="0" w:space="0" w:color="auto" w:frame="1"/>
          <w:shd w:val="clear" w:color="auto" w:fill="FFFFFF"/>
        </w:rPr>
        <w:t>Atypical pneumonia (30 to 50%)</w:t>
      </w:r>
    </w:p>
    <w:p w:rsidR="00740ECA" w:rsidRPr="00BF5F4B" w:rsidRDefault="00813F3B" w:rsidP="00A35EBD">
      <w:pPr>
        <w:numPr>
          <w:ilvl w:val="0"/>
          <w:numId w:val="14"/>
        </w:numPr>
        <w:tabs>
          <w:tab w:val="left" w:pos="5175"/>
        </w:tabs>
        <w:bidi w:val="0"/>
        <w:ind w:right="180"/>
        <w:rPr>
          <w:rFonts w:asciiTheme="majorBidi" w:eastAsia="SimHei" w:hAnsiTheme="majorBidi" w:cstheme="majorBidi"/>
          <w:b/>
          <w:bCs/>
          <w:noProof/>
          <w:szCs w:val="26"/>
          <w:bdr w:val="none" w:sz="0" w:space="0" w:color="auto" w:frame="1"/>
          <w:shd w:val="clear" w:color="auto" w:fill="FFFFFF"/>
        </w:rPr>
      </w:pPr>
      <w:r w:rsidRPr="00BF5F4B">
        <w:rPr>
          <w:rFonts w:asciiTheme="majorBidi" w:eastAsia="SimHei" w:hAnsiTheme="majorBidi" w:cstheme="majorBidi"/>
          <w:b/>
          <w:bCs/>
          <w:noProof/>
          <w:szCs w:val="26"/>
          <w:bdr w:val="none" w:sz="0" w:space="0" w:color="auto" w:frame="1"/>
          <w:shd w:val="clear" w:color="auto" w:fill="FFFFFF"/>
        </w:rPr>
        <w:t>Hepatitis</w:t>
      </w:r>
    </w:p>
    <w:p w:rsidR="00740ECA" w:rsidRPr="00BF5F4B" w:rsidRDefault="00813F3B" w:rsidP="00A35EBD">
      <w:pPr>
        <w:numPr>
          <w:ilvl w:val="0"/>
          <w:numId w:val="14"/>
        </w:numPr>
        <w:tabs>
          <w:tab w:val="left" w:pos="5175"/>
        </w:tabs>
        <w:bidi w:val="0"/>
        <w:ind w:right="180"/>
        <w:rPr>
          <w:rFonts w:asciiTheme="majorBidi" w:eastAsia="SimHei" w:hAnsiTheme="majorBidi" w:cstheme="majorBidi"/>
          <w:b/>
          <w:bCs/>
          <w:noProof/>
          <w:szCs w:val="26"/>
          <w:bdr w:val="none" w:sz="0" w:space="0" w:color="auto" w:frame="1"/>
          <w:shd w:val="clear" w:color="auto" w:fill="FFFFFF"/>
        </w:rPr>
      </w:pPr>
      <w:r w:rsidRPr="00BF5F4B">
        <w:rPr>
          <w:rFonts w:asciiTheme="majorBidi" w:eastAsia="SimHei" w:hAnsiTheme="majorBidi" w:cstheme="majorBidi"/>
          <w:b/>
          <w:bCs/>
          <w:noProof/>
          <w:szCs w:val="26"/>
          <w:bdr w:val="none" w:sz="0" w:space="0" w:color="auto" w:frame="1"/>
          <w:shd w:val="clear" w:color="auto" w:fill="FFFFFF"/>
        </w:rPr>
        <w:t>Skin rash (10%)</w:t>
      </w:r>
    </w:p>
    <w:p w:rsidR="00A35EBD" w:rsidRPr="00BF5F4B" w:rsidRDefault="00813F3B" w:rsidP="00A35EBD">
      <w:pPr>
        <w:pStyle w:val="ListParagraph"/>
        <w:numPr>
          <w:ilvl w:val="0"/>
          <w:numId w:val="14"/>
        </w:numPr>
        <w:tabs>
          <w:tab w:val="left" w:pos="5175"/>
        </w:tabs>
        <w:bidi w:val="0"/>
        <w:ind w:right="180"/>
        <w:rPr>
          <w:rFonts w:ascii="SimHei" w:eastAsia="SimHei" w:hAnsi="SimHei" w:cs="Arial"/>
          <w:noProof/>
          <w:szCs w:val="26"/>
          <w:bdr w:val="none" w:sz="0" w:space="0" w:color="auto" w:frame="1"/>
          <w:shd w:val="clear" w:color="auto" w:fill="FFFFFF"/>
        </w:rPr>
      </w:pPr>
      <w:r w:rsidRPr="00BF5F4B">
        <w:rPr>
          <w:rFonts w:asciiTheme="majorBidi" w:eastAsia="SimHei" w:hAnsiTheme="majorBidi" w:cstheme="majorBidi"/>
          <w:b/>
          <w:bCs/>
          <w:noProof/>
          <w:szCs w:val="26"/>
          <w:bdr w:val="none" w:sz="0" w:space="0" w:color="auto" w:frame="1"/>
          <w:shd w:val="clear" w:color="auto" w:fill="FFFFFF"/>
        </w:rPr>
        <w:t xml:space="preserve">Myocarditis, meningoencephalitis, pericarditis </w:t>
      </w:r>
    </w:p>
    <w:p w:rsidR="00A35EBD" w:rsidRPr="00BF5F4B" w:rsidRDefault="00A35EBD" w:rsidP="00A35EBD">
      <w:pPr>
        <w:pStyle w:val="ListParagraph"/>
        <w:numPr>
          <w:ilvl w:val="0"/>
          <w:numId w:val="14"/>
        </w:numPr>
        <w:tabs>
          <w:tab w:val="left" w:pos="5175"/>
        </w:tabs>
        <w:bidi w:val="0"/>
        <w:ind w:right="180"/>
        <w:rPr>
          <w:rFonts w:ascii="SimHei" w:eastAsia="SimHei" w:hAnsi="SimHei" w:cs="Arial"/>
          <w:noProof/>
          <w:szCs w:val="26"/>
          <w:bdr w:val="none" w:sz="0" w:space="0" w:color="auto" w:frame="1"/>
          <w:shd w:val="clear" w:color="auto" w:fill="FFFFFF"/>
        </w:rPr>
      </w:pPr>
      <w:r w:rsidRPr="00BF5F4B">
        <w:rPr>
          <w:rFonts w:asciiTheme="majorBidi" w:eastAsia="SimHei" w:hAnsiTheme="majorBidi" w:cstheme="majorBidi"/>
          <w:b/>
          <w:bCs/>
          <w:noProof/>
          <w:szCs w:val="26"/>
          <w:bdr w:val="none" w:sz="0" w:space="0" w:color="auto" w:frame="1"/>
          <w:shd w:val="clear" w:color="auto" w:fill="FFFFFF"/>
        </w:rPr>
        <w:t>Death: 1 to 2%</w:t>
      </w:r>
    </w:p>
    <w:p w:rsidR="00A35EBD" w:rsidRPr="00045954" w:rsidRDefault="00A35EBD" w:rsidP="00A35EBD">
      <w:pPr>
        <w:tabs>
          <w:tab w:val="left" w:pos="5175"/>
        </w:tabs>
        <w:ind w:right="180"/>
        <w:jc w:val="right"/>
        <w:rPr>
          <w:rFonts w:asciiTheme="majorBidi" w:eastAsia="SimHei" w:hAnsiTheme="majorBidi" w:cstheme="majorBidi"/>
          <w:b/>
          <w:bCs/>
          <w:noProof/>
          <w:color w:val="FF0000"/>
          <w:sz w:val="28"/>
          <w:u w:val="single"/>
          <w:bdr w:val="none" w:sz="0" w:space="0" w:color="auto" w:frame="1"/>
          <w:shd w:val="clear" w:color="auto" w:fill="FFFFFF"/>
        </w:rPr>
      </w:pPr>
      <w:r w:rsidRPr="00045954">
        <w:rPr>
          <w:rFonts w:asciiTheme="majorBidi" w:eastAsia="SimHei" w:hAnsiTheme="majorBidi" w:cstheme="majorBidi"/>
          <w:b/>
          <w:bCs/>
          <w:noProof/>
          <w:color w:val="FF0000"/>
          <w:sz w:val="28"/>
          <w:u w:val="single"/>
          <w:bdr w:val="none" w:sz="0" w:space="0" w:color="auto" w:frame="1"/>
          <w:shd w:val="clear" w:color="auto" w:fill="FFFFFF"/>
        </w:rPr>
        <w:t>Chronic disease:</w:t>
      </w:r>
    </w:p>
    <w:p w:rsidR="00740ECA" w:rsidRPr="00BF5F4B" w:rsidRDefault="00813F3B" w:rsidP="00A35EBD">
      <w:pPr>
        <w:numPr>
          <w:ilvl w:val="0"/>
          <w:numId w:val="17"/>
        </w:numPr>
        <w:tabs>
          <w:tab w:val="left" w:pos="5175"/>
        </w:tabs>
        <w:bidi w:val="0"/>
        <w:ind w:right="180"/>
        <w:jc w:val="both"/>
        <w:rPr>
          <w:rFonts w:asciiTheme="majorBidi" w:eastAsia="SimHei" w:hAnsiTheme="majorBidi" w:cstheme="majorBidi"/>
          <w:b/>
          <w:bCs/>
          <w:noProof/>
          <w:color w:val="000000" w:themeColor="text1"/>
          <w:szCs w:val="26"/>
          <w:bdr w:val="none" w:sz="0" w:space="0" w:color="auto" w:frame="1"/>
          <w:shd w:val="clear" w:color="auto" w:fill="FFFFFF"/>
        </w:rPr>
      </w:pPr>
      <w:r w:rsidRPr="00BF5F4B">
        <w:rPr>
          <w:rFonts w:asciiTheme="majorBidi" w:eastAsia="SimHei" w:hAnsiTheme="majorBidi" w:cstheme="majorBidi"/>
          <w:b/>
          <w:bCs/>
          <w:noProof/>
          <w:color w:val="000000" w:themeColor="text1"/>
          <w:szCs w:val="26"/>
          <w:bdr w:val="none" w:sz="0" w:space="0" w:color="auto" w:frame="1"/>
          <w:shd w:val="clear" w:color="auto" w:fill="FFFFFF"/>
        </w:rPr>
        <w:t>1 to 5% of those infected</w:t>
      </w:r>
    </w:p>
    <w:p w:rsidR="00740ECA" w:rsidRPr="00BF5F4B" w:rsidRDefault="00813F3B" w:rsidP="00BF3177">
      <w:pPr>
        <w:numPr>
          <w:ilvl w:val="1"/>
          <w:numId w:val="17"/>
        </w:numPr>
        <w:tabs>
          <w:tab w:val="left" w:pos="5175"/>
        </w:tabs>
        <w:bidi w:val="0"/>
        <w:ind w:left="720" w:right="180"/>
        <w:jc w:val="both"/>
        <w:rPr>
          <w:rFonts w:asciiTheme="majorBidi" w:eastAsia="SimHei" w:hAnsiTheme="majorBidi" w:cstheme="majorBidi"/>
          <w:b/>
          <w:bCs/>
          <w:noProof/>
          <w:color w:val="000000" w:themeColor="text1"/>
          <w:szCs w:val="26"/>
          <w:bdr w:val="none" w:sz="0" w:space="0" w:color="auto" w:frame="1"/>
          <w:shd w:val="clear" w:color="auto" w:fill="FFFFFF"/>
        </w:rPr>
      </w:pPr>
      <w:r w:rsidRPr="00BF5F4B">
        <w:rPr>
          <w:rFonts w:asciiTheme="majorBidi" w:eastAsia="SimHei" w:hAnsiTheme="majorBidi" w:cstheme="majorBidi"/>
          <w:b/>
          <w:bCs/>
          <w:noProof/>
          <w:color w:val="000000" w:themeColor="text1"/>
          <w:szCs w:val="26"/>
          <w:bdr w:val="none" w:sz="0" w:space="0" w:color="auto" w:frame="1"/>
          <w:shd w:val="clear" w:color="auto" w:fill="FFFFFF"/>
        </w:rPr>
        <w:t>Prior heart disease, pregnant women, immunocompromised</w:t>
      </w:r>
      <w:r w:rsidR="00BF3177">
        <w:rPr>
          <w:rFonts w:asciiTheme="majorBidi" w:eastAsia="SimHei" w:hAnsiTheme="majorBidi" w:cstheme="majorBidi"/>
          <w:b/>
          <w:bCs/>
          <w:noProof/>
          <w:color w:val="000000" w:themeColor="text1"/>
          <w:szCs w:val="26"/>
          <w:bdr w:val="none" w:sz="0" w:space="0" w:color="auto" w:frame="1"/>
          <w:shd w:val="clear" w:color="auto" w:fill="FFFFFF"/>
        </w:rPr>
        <w:t>, all are at risk</w:t>
      </w:r>
    </w:p>
    <w:p w:rsidR="00A35EBD" w:rsidRPr="00140183" w:rsidRDefault="00813F3B" w:rsidP="006044F8">
      <w:pPr>
        <w:numPr>
          <w:ilvl w:val="1"/>
          <w:numId w:val="17"/>
        </w:numPr>
        <w:tabs>
          <w:tab w:val="left" w:pos="5175"/>
        </w:tabs>
        <w:bidi w:val="0"/>
        <w:ind w:left="720" w:right="180"/>
        <w:jc w:val="both"/>
        <w:rPr>
          <w:rFonts w:asciiTheme="majorBidi" w:eastAsia="SimHei" w:hAnsiTheme="majorBidi" w:cstheme="majorBidi"/>
          <w:b/>
          <w:bCs/>
          <w:noProof/>
          <w:color w:val="FF0000"/>
          <w:szCs w:val="26"/>
          <w:bdr w:val="none" w:sz="0" w:space="0" w:color="auto" w:frame="1"/>
          <w:shd w:val="clear" w:color="auto" w:fill="FFFFFF"/>
        </w:rPr>
      </w:pPr>
      <w:r w:rsidRPr="006044F8">
        <w:rPr>
          <w:rFonts w:asciiTheme="majorBidi" w:eastAsia="SimHei" w:hAnsiTheme="majorBidi" w:cstheme="majorBidi"/>
          <w:b/>
          <w:bCs/>
          <w:noProof/>
          <w:color w:val="0000CC"/>
          <w:szCs w:val="26"/>
          <w:bdr w:val="none" w:sz="0" w:space="0" w:color="auto" w:frame="1"/>
          <w:shd w:val="clear" w:color="auto" w:fill="FFFFFF"/>
        </w:rPr>
        <w:t>Endocarditis</w:t>
      </w:r>
      <w:r w:rsidR="00140183">
        <w:rPr>
          <w:rFonts w:asciiTheme="majorBidi" w:eastAsia="SimHei" w:hAnsiTheme="majorBidi" w:cstheme="majorBidi"/>
          <w:b/>
          <w:bCs/>
          <w:noProof/>
          <w:color w:val="000000" w:themeColor="text1"/>
          <w:szCs w:val="26"/>
          <w:bdr w:val="none" w:sz="0" w:space="0" w:color="auto" w:frame="1"/>
          <w:shd w:val="clear" w:color="auto" w:fill="FFFFFF"/>
        </w:rPr>
        <w:t>,</w:t>
      </w:r>
      <w:r w:rsidR="00BF5F4B" w:rsidRPr="00140183">
        <w:rPr>
          <w:rFonts w:asciiTheme="majorBidi" w:eastAsia="SimHei" w:hAnsiTheme="majorBidi" w:cstheme="majorBidi"/>
          <w:b/>
          <w:bCs/>
          <w:noProof/>
          <w:color w:val="000000" w:themeColor="text1"/>
          <w:szCs w:val="26"/>
          <w:bdr w:val="none" w:sz="0" w:space="0" w:color="auto" w:frame="1"/>
          <w:shd w:val="clear" w:color="auto" w:fill="FFFFFF"/>
        </w:rPr>
        <w:t xml:space="preserve"> </w:t>
      </w:r>
      <w:r w:rsidRPr="00140183">
        <w:rPr>
          <w:rFonts w:asciiTheme="majorBidi" w:eastAsia="SimHei" w:hAnsiTheme="majorBidi" w:cstheme="majorBidi"/>
          <w:b/>
          <w:bCs/>
          <w:noProof/>
          <w:color w:val="000000" w:themeColor="text1"/>
          <w:szCs w:val="26"/>
          <w:bdr w:val="none" w:sz="0" w:space="0" w:color="auto" w:frame="1"/>
          <w:shd w:val="clear" w:color="auto" w:fill="FFFFFF"/>
        </w:rPr>
        <w:t xml:space="preserve"> hepatitis</w:t>
      </w:r>
      <w:r w:rsidR="00BF5F4B" w:rsidRPr="00140183">
        <w:rPr>
          <w:rFonts w:asciiTheme="majorBidi" w:eastAsia="SimHei" w:hAnsiTheme="majorBidi" w:cstheme="majorBidi"/>
          <w:b/>
          <w:bCs/>
          <w:noProof/>
          <w:color w:val="000000" w:themeColor="text1"/>
          <w:szCs w:val="26"/>
          <w:bdr w:val="none" w:sz="0" w:space="0" w:color="auto" w:frame="1"/>
          <w:shd w:val="clear" w:color="auto" w:fill="FFFFFF"/>
        </w:rPr>
        <w:t xml:space="preserve">, </w:t>
      </w:r>
      <w:r w:rsidRPr="00140183">
        <w:rPr>
          <w:rFonts w:asciiTheme="majorBidi" w:eastAsia="SimHei" w:hAnsiTheme="majorBidi" w:cstheme="majorBidi"/>
          <w:b/>
          <w:bCs/>
          <w:noProof/>
          <w:color w:val="000000" w:themeColor="text1"/>
          <w:szCs w:val="26"/>
          <w:bdr w:val="none" w:sz="0" w:space="0" w:color="auto" w:frame="1"/>
          <w:shd w:val="clear" w:color="auto" w:fill="FFFFFF"/>
        </w:rPr>
        <w:t>Cirrhosis</w:t>
      </w:r>
      <w:r w:rsidR="00BF5F4B" w:rsidRPr="00140183">
        <w:rPr>
          <w:rFonts w:asciiTheme="majorBidi" w:eastAsia="SimHei" w:hAnsiTheme="majorBidi" w:cstheme="majorBidi"/>
          <w:b/>
          <w:bCs/>
          <w:noProof/>
          <w:color w:val="000000" w:themeColor="text1"/>
          <w:szCs w:val="26"/>
          <w:bdr w:val="none" w:sz="0" w:space="0" w:color="auto" w:frame="1"/>
          <w:shd w:val="clear" w:color="auto" w:fill="FFFFFF"/>
        </w:rPr>
        <w:t xml:space="preserve">, </w:t>
      </w:r>
      <w:r w:rsidRPr="00140183">
        <w:rPr>
          <w:rFonts w:asciiTheme="majorBidi" w:eastAsia="SimHei" w:hAnsiTheme="majorBidi" w:cstheme="majorBidi"/>
          <w:b/>
          <w:bCs/>
          <w:noProof/>
          <w:color w:val="000000" w:themeColor="text1"/>
          <w:szCs w:val="26"/>
          <w:bdr w:val="none" w:sz="0" w:space="0" w:color="auto" w:frame="1"/>
          <w:shd w:val="clear" w:color="auto" w:fill="FFFFFF"/>
        </w:rPr>
        <w:t xml:space="preserve">Osteomyelitis </w:t>
      </w:r>
      <w:r w:rsidR="00045954" w:rsidRPr="00140183">
        <w:rPr>
          <w:rFonts w:asciiTheme="majorBidi" w:eastAsia="SimHei" w:hAnsiTheme="majorBidi" w:cstheme="majorBidi"/>
          <w:b/>
          <w:bCs/>
          <w:noProof/>
          <w:color w:val="FF0000"/>
          <w:szCs w:val="26"/>
          <w:bdr w:val="none" w:sz="0" w:space="0" w:color="auto" w:frame="1"/>
          <w:shd w:val="clear" w:color="auto" w:fill="FFFFFF"/>
          <w:rtl/>
        </w:rPr>
        <w:tab/>
      </w:r>
    </w:p>
    <w:p w:rsidR="00A35EBD" w:rsidRPr="00A35EBD" w:rsidRDefault="00A35EBD" w:rsidP="00A35EBD">
      <w:pPr>
        <w:tabs>
          <w:tab w:val="left" w:pos="5175"/>
        </w:tabs>
        <w:ind w:right="180"/>
        <w:jc w:val="right"/>
        <w:rPr>
          <w:rFonts w:ascii="SimHei" w:eastAsia="SimHei" w:hAnsi="SimHei" w:cs="Arial"/>
          <w:noProof/>
          <w:color w:val="660099"/>
          <w:sz w:val="28"/>
          <w:bdr w:val="none" w:sz="0" w:space="0" w:color="auto" w:frame="1"/>
          <w:shd w:val="clear" w:color="auto" w:fill="FFFFFF"/>
        </w:rPr>
      </w:pPr>
    </w:p>
    <w:p w:rsidR="009B6990" w:rsidRPr="0059332E" w:rsidRDefault="007F73B3" w:rsidP="00C01F8B">
      <w:pPr>
        <w:tabs>
          <w:tab w:val="left" w:pos="5175"/>
        </w:tabs>
        <w:ind w:left="900" w:right="1710" w:firstLine="360"/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</w:rPr>
        <w:drawing>
          <wp:inline distT="0" distB="0" distL="0" distR="0">
            <wp:extent cx="4219575" cy="3228975"/>
            <wp:effectExtent l="19050" t="0" r="9525" b="0"/>
            <wp:docPr id="4" name="Picture 1" descr="نتيجة بحث الصور عن ‪coxiella burnetii (q fever)‬‏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coxiella burnetii (q fever)‬‏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15" w:rsidRDefault="007E4A15" w:rsidP="00892D0F">
      <w:pPr>
        <w:autoSpaceDE w:val="0"/>
        <w:autoSpaceDN w:val="0"/>
        <w:bidi w:val="0"/>
        <w:adjustRightInd w:val="0"/>
        <w:ind w:firstLine="360"/>
        <w:rPr>
          <w:rFonts w:ascii="MyriadPro-Bold" w:hAnsi="MyriadPro-Bold" w:cs="MyriadPro-Bold"/>
          <w:b/>
          <w:bCs/>
          <w:color w:val="0000E6"/>
          <w:szCs w:val="26"/>
        </w:rPr>
      </w:pPr>
    </w:p>
    <w:p w:rsidR="007E4A15" w:rsidRDefault="007E4A15" w:rsidP="007E4A15">
      <w:pPr>
        <w:autoSpaceDE w:val="0"/>
        <w:autoSpaceDN w:val="0"/>
        <w:bidi w:val="0"/>
        <w:adjustRightInd w:val="0"/>
        <w:ind w:firstLine="360"/>
        <w:rPr>
          <w:rFonts w:ascii="MyriadPro-Bold" w:hAnsi="MyriadPro-Bold" w:cs="MyriadPro-Bold"/>
          <w:b/>
          <w:bCs/>
          <w:color w:val="0000E6"/>
          <w:szCs w:val="26"/>
        </w:rPr>
      </w:pPr>
    </w:p>
    <w:p w:rsidR="007E4A15" w:rsidRDefault="007E4A15" w:rsidP="007E4A15">
      <w:pPr>
        <w:autoSpaceDE w:val="0"/>
        <w:autoSpaceDN w:val="0"/>
        <w:bidi w:val="0"/>
        <w:adjustRightInd w:val="0"/>
        <w:ind w:firstLine="360"/>
        <w:rPr>
          <w:rFonts w:ascii="MyriadPro-Bold" w:hAnsi="MyriadPro-Bold" w:cs="MyriadPro-Bold"/>
          <w:b/>
          <w:bCs/>
          <w:color w:val="0000E6"/>
          <w:szCs w:val="26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5438775" cy="2695575"/>
            <wp:effectExtent l="19050" t="0" r="9525" b="0"/>
            <wp:docPr id="5" name="Picture 4" descr="نتيجة بحث الصور عن ‪coxiella burnetii (q fever)‬‏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‪coxiella burnetii (q fever)‬‏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15" w:rsidRDefault="007E4A15" w:rsidP="007E4A15">
      <w:pPr>
        <w:autoSpaceDE w:val="0"/>
        <w:autoSpaceDN w:val="0"/>
        <w:bidi w:val="0"/>
        <w:adjustRightInd w:val="0"/>
        <w:ind w:firstLine="360"/>
        <w:rPr>
          <w:rFonts w:ascii="MyriadPro-Bold" w:hAnsi="MyriadPro-Bold" w:cs="MyriadPro-Bold"/>
          <w:b/>
          <w:bCs/>
          <w:color w:val="0000E6"/>
          <w:szCs w:val="26"/>
        </w:rPr>
      </w:pPr>
    </w:p>
    <w:p w:rsidR="009B6990" w:rsidRPr="003D0F72" w:rsidRDefault="009B6990" w:rsidP="00892D0F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D0F7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Clinical Findings</w:t>
      </w:r>
    </w:p>
    <w:p w:rsidR="00CD4550" w:rsidRPr="00FD7EA5" w:rsidRDefault="009B6990" w:rsidP="00CF30D6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CC"/>
          <w:szCs w:val="26"/>
        </w:rPr>
      </w:pPr>
      <w:r w:rsidRPr="00FD7EA5">
        <w:rPr>
          <w:rFonts w:asciiTheme="majorBidi" w:hAnsiTheme="majorBidi" w:cstheme="majorBidi"/>
          <w:b/>
          <w:bCs/>
          <w:color w:val="0000CC"/>
          <w:szCs w:val="26"/>
        </w:rPr>
        <w:t>Chronic Q fever lasts more than</w:t>
      </w:r>
      <w:r w:rsidR="00CD4550" w:rsidRPr="00FD7EA5">
        <w:rPr>
          <w:rFonts w:asciiTheme="majorBidi" w:hAnsiTheme="majorBidi" w:cstheme="majorBidi"/>
          <w:b/>
          <w:bCs/>
          <w:color w:val="0000CC"/>
          <w:szCs w:val="26"/>
        </w:rPr>
        <w:t xml:space="preserve"> </w:t>
      </w:r>
      <w:r w:rsidRPr="00FD7EA5">
        <w:rPr>
          <w:rFonts w:asciiTheme="majorBidi" w:hAnsiTheme="majorBidi" w:cstheme="majorBidi"/>
          <w:b/>
          <w:bCs/>
          <w:color w:val="0000CC"/>
          <w:szCs w:val="26"/>
        </w:rPr>
        <w:t xml:space="preserve">6 months. Infective </w:t>
      </w:r>
      <w:proofErr w:type="spellStart"/>
      <w:r w:rsidRPr="00FD7EA5">
        <w:rPr>
          <w:rFonts w:asciiTheme="majorBidi" w:hAnsiTheme="majorBidi" w:cstheme="majorBidi"/>
          <w:b/>
          <w:bCs/>
          <w:color w:val="0000CC"/>
          <w:szCs w:val="26"/>
        </w:rPr>
        <w:t>endocarditis</w:t>
      </w:r>
      <w:proofErr w:type="spellEnd"/>
      <w:r w:rsidRPr="00FD7EA5">
        <w:rPr>
          <w:rFonts w:asciiTheme="majorBidi" w:hAnsiTheme="majorBidi" w:cstheme="majorBidi"/>
          <w:b/>
          <w:bCs/>
          <w:color w:val="0000CC"/>
          <w:szCs w:val="26"/>
        </w:rPr>
        <w:t xml:space="preserve"> is the most common form of</w:t>
      </w:r>
      <w:r w:rsidR="00CD4550" w:rsidRPr="00FD7EA5">
        <w:rPr>
          <w:rFonts w:asciiTheme="majorBidi" w:hAnsiTheme="majorBidi" w:cstheme="majorBidi"/>
          <w:b/>
          <w:bCs/>
          <w:color w:val="0000CC"/>
          <w:szCs w:val="26"/>
        </w:rPr>
        <w:t xml:space="preserve"> </w:t>
      </w:r>
      <w:r w:rsidRPr="00FD7EA5">
        <w:rPr>
          <w:rFonts w:asciiTheme="majorBidi" w:hAnsiTheme="majorBidi" w:cstheme="majorBidi"/>
          <w:b/>
          <w:bCs/>
          <w:color w:val="0000CC"/>
          <w:szCs w:val="26"/>
        </w:rPr>
        <w:t xml:space="preserve">disease in this phase. </w:t>
      </w:r>
    </w:p>
    <w:p w:rsidR="009B6990" w:rsidRPr="00BF5F4B" w:rsidRDefault="009B6990" w:rsidP="006044F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BF5F4B">
        <w:rPr>
          <w:rFonts w:asciiTheme="majorBidi" w:hAnsiTheme="majorBidi" w:cstheme="majorBidi"/>
          <w:b/>
          <w:bCs/>
          <w:color w:val="000000"/>
          <w:szCs w:val="26"/>
        </w:rPr>
        <w:t>Blood cultures for bacteria are negative</w:t>
      </w:r>
      <w:r w:rsidR="00FD7EA5">
        <w:rPr>
          <w:rFonts w:asciiTheme="majorBidi" w:hAnsiTheme="majorBidi" w:cstheme="majorBidi"/>
          <w:b/>
          <w:bCs/>
          <w:color w:val="000000"/>
          <w:szCs w:val="26"/>
        </w:rPr>
        <w:t>???</w:t>
      </w:r>
      <w:r w:rsidR="006044F8">
        <w:rPr>
          <w:rFonts w:asciiTheme="majorBidi" w:hAnsiTheme="majorBidi" w:cstheme="majorBidi"/>
          <w:b/>
          <w:bCs/>
          <w:color w:val="000000"/>
          <w:szCs w:val="26"/>
        </w:rPr>
        <w:t xml:space="preserve"> Antibody titer increase significantly.</w:t>
      </w:r>
    </w:p>
    <w:p w:rsidR="006044F8" w:rsidRPr="006044F8" w:rsidRDefault="006044F8" w:rsidP="00713DF5">
      <w:pPr>
        <w:autoSpaceDE w:val="0"/>
        <w:autoSpaceDN w:val="0"/>
        <w:bidi w:val="0"/>
        <w:adjustRightInd w:val="0"/>
        <w:rPr>
          <w:rFonts w:ascii="MyriadPro-Bold" w:hAnsi="MyriadPro-Bold" w:cs="MyriadPro-Bold"/>
          <w:b/>
          <w:bCs/>
          <w:color w:val="000000" w:themeColor="text1"/>
          <w:sz w:val="16"/>
          <w:szCs w:val="16"/>
          <w:u w:val="single"/>
        </w:rPr>
      </w:pPr>
    </w:p>
    <w:p w:rsidR="009B6990" w:rsidRPr="00713DF5" w:rsidRDefault="009B6990" w:rsidP="006044F8">
      <w:pPr>
        <w:autoSpaceDE w:val="0"/>
        <w:autoSpaceDN w:val="0"/>
        <w:bidi w:val="0"/>
        <w:adjustRightInd w:val="0"/>
        <w:rPr>
          <w:rFonts w:ascii="MyriadPro-Bold" w:hAnsi="MyriadPro-Bold" w:cs="MyriadPro-Bold"/>
          <w:b/>
          <w:bCs/>
          <w:color w:val="000000" w:themeColor="text1"/>
          <w:sz w:val="28"/>
          <w:u w:val="single"/>
        </w:rPr>
      </w:pPr>
      <w:r w:rsidRPr="00713DF5">
        <w:rPr>
          <w:rFonts w:ascii="MyriadPro-Bold" w:hAnsi="MyriadPro-Bold" w:cs="MyriadPro-Bold"/>
          <w:b/>
          <w:bCs/>
          <w:color w:val="000000" w:themeColor="text1"/>
          <w:sz w:val="28"/>
          <w:u w:val="single"/>
        </w:rPr>
        <w:t xml:space="preserve">Laboratory </w:t>
      </w:r>
      <w:r w:rsidR="00713DF5">
        <w:rPr>
          <w:rFonts w:ascii="MyriadPro-Bold" w:hAnsi="MyriadPro-Bold" w:cs="MyriadPro-Bold"/>
          <w:b/>
          <w:bCs/>
          <w:color w:val="000000" w:themeColor="text1"/>
          <w:sz w:val="28"/>
          <w:u w:val="single"/>
        </w:rPr>
        <w:t>Test</w:t>
      </w:r>
      <w:r w:rsidRPr="00713DF5">
        <w:rPr>
          <w:rFonts w:ascii="MyriadPro-Bold" w:hAnsi="MyriadPro-Bold" w:cs="MyriadPro-Bold"/>
          <w:b/>
          <w:bCs/>
          <w:color w:val="000000" w:themeColor="text1"/>
          <w:sz w:val="28"/>
          <w:u w:val="single"/>
        </w:rPr>
        <w:t>s</w:t>
      </w:r>
    </w:p>
    <w:p w:rsidR="009807C6" w:rsidRPr="00FD7EA5" w:rsidRDefault="00886118" w:rsidP="00FD7EA5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rPr>
          <w:rFonts w:ascii="MyriadPro-Bold" w:hAnsi="MyriadPro-Bold" w:cs="MyriadPro-Bold"/>
          <w:b/>
          <w:bCs/>
          <w:color w:val="0000E6"/>
          <w:szCs w:val="26"/>
        </w:rPr>
      </w:pPr>
      <w:r w:rsidRPr="00FD7EA5">
        <w:rPr>
          <w:rFonts w:ascii="MyriadPro-Bold" w:hAnsi="MyriadPro-Bold" w:cs="MyriadPro-Bold"/>
          <w:b/>
          <w:bCs/>
          <w:color w:val="0000E6"/>
          <w:szCs w:val="26"/>
        </w:rPr>
        <w:t>Culture &amp; isolation</w:t>
      </w:r>
    </w:p>
    <w:p w:rsidR="009807C6" w:rsidRPr="00FD7EA5" w:rsidRDefault="00886118" w:rsidP="00FD7EA5">
      <w:pPr>
        <w:numPr>
          <w:ilvl w:val="1"/>
          <w:numId w:val="2"/>
        </w:numPr>
        <w:tabs>
          <w:tab w:val="clear" w:pos="1440"/>
          <w:tab w:val="num" w:pos="720"/>
          <w:tab w:val="num" w:pos="1080"/>
        </w:tabs>
        <w:autoSpaceDE w:val="0"/>
        <w:autoSpaceDN w:val="0"/>
        <w:bidi w:val="0"/>
        <w:adjustRightInd w:val="0"/>
        <w:ind w:left="1080" w:hanging="720"/>
        <w:jc w:val="both"/>
        <w:rPr>
          <w:rFonts w:ascii="MyriadPro-Bold" w:hAnsi="MyriadPro-Bold" w:cs="MyriadPro-Bold"/>
          <w:b/>
          <w:bCs/>
          <w:color w:val="000000" w:themeColor="text1"/>
          <w:szCs w:val="26"/>
        </w:rPr>
      </w:pPr>
      <w:r w:rsidRPr="00FD7EA5">
        <w:rPr>
          <w:rFonts w:ascii="MyriadPro-Bold" w:hAnsi="MyriadPro-Bold" w:cs="MyriadPro-Bold"/>
          <w:b/>
          <w:bCs/>
          <w:color w:val="000000" w:themeColor="text1"/>
          <w:szCs w:val="26"/>
        </w:rPr>
        <w:t xml:space="preserve">Difficult &amp; dangerous because of the highly infectious nature of </w:t>
      </w:r>
      <w:proofErr w:type="spellStart"/>
      <w:r w:rsidRPr="00FD7EA5">
        <w:rPr>
          <w:rFonts w:ascii="MyriadPro-Bold" w:hAnsi="MyriadPro-Bold" w:cs="MyriadPro-Bold"/>
          <w:b/>
          <w:bCs/>
          <w:color w:val="000000" w:themeColor="text1"/>
          <w:szCs w:val="26"/>
        </w:rPr>
        <w:t>rickettsiae</w:t>
      </w:r>
      <w:proofErr w:type="spellEnd"/>
    </w:p>
    <w:p w:rsidR="009807C6" w:rsidRPr="00FD7EA5" w:rsidRDefault="00886118" w:rsidP="00FD7EA5">
      <w:pPr>
        <w:tabs>
          <w:tab w:val="num" w:pos="720"/>
        </w:tabs>
        <w:autoSpaceDE w:val="0"/>
        <w:autoSpaceDN w:val="0"/>
        <w:bidi w:val="0"/>
        <w:adjustRightInd w:val="0"/>
        <w:ind w:left="360"/>
        <w:jc w:val="both"/>
        <w:rPr>
          <w:rFonts w:asciiTheme="majorBidi" w:hAnsiTheme="majorBidi" w:cstheme="majorBidi"/>
          <w:b/>
          <w:bCs/>
          <w:color w:val="0000E6"/>
          <w:szCs w:val="26"/>
          <w:u w:val="single"/>
        </w:rPr>
      </w:pPr>
      <w:r w:rsidRPr="00FD7EA5">
        <w:rPr>
          <w:rFonts w:asciiTheme="majorBidi" w:hAnsiTheme="majorBidi" w:cstheme="majorBidi"/>
          <w:b/>
          <w:bCs/>
          <w:color w:val="0000E6"/>
          <w:szCs w:val="26"/>
          <w:u w:val="single"/>
        </w:rPr>
        <w:t xml:space="preserve">2. </w:t>
      </w:r>
      <w:r w:rsidRPr="006044F8">
        <w:rPr>
          <w:rFonts w:asciiTheme="majorBidi" w:hAnsiTheme="majorBidi" w:cstheme="majorBidi"/>
          <w:b/>
          <w:bCs/>
          <w:color w:val="0000E6"/>
          <w:sz w:val="28"/>
          <w:u w:val="single"/>
        </w:rPr>
        <w:t>Serologic test</w:t>
      </w:r>
    </w:p>
    <w:p w:rsidR="009807C6" w:rsidRPr="005332E8" w:rsidRDefault="00886118" w:rsidP="00FD7EA5">
      <w:pPr>
        <w:numPr>
          <w:ilvl w:val="1"/>
          <w:numId w:val="2"/>
        </w:numPr>
        <w:tabs>
          <w:tab w:val="clear" w:pos="1440"/>
          <w:tab w:val="num" w:pos="720"/>
          <w:tab w:val="num" w:pos="1080"/>
        </w:tabs>
        <w:autoSpaceDE w:val="0"/>
        <w:autoSpaceDN w:val="0"/>
        <w:bidi w:val="0"/>
        <w:adjustRightInd w:val="0"/>
        <w:ind w:left="1080" w:hanging="630"/>
        <w:jc w:val="both"/>
        <w:rPr>
          <w:rFonts w:asciiTheme="majorBidi" w:hAnsiTheme="majorBidi" w:cstheme="majorBidi"/>
          <w:b/>
          <w:bCs/>
          <w:color w:val="0000E6"/>
          <w:szCs w:val="26"/>
        </w:rPr>
      </w:pPr>
      <w:r w:rsidRPr="00FD7EA5">
        <w:rPr>
          <w:rFonts w:asciiTheme="majorBidi" w:hAnsiTheme="majorBidi" w:cstheme="majorBidi"/>
          <w:b/>
          <w:bCs/>
          <w:color w:val="0000E6"/>
          <w:szCs w:val="26"/>
        </w:rPr>
        <w:t xml:space="preserve">Weil-Felix test: </w:t>
      </w:r>
      <w:r w:rsidRPr="00FD7EA5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based on cross-reactivity between some strains of Proteus &amp; </w:t>
      </w:r>
      <w:proofErr w:type="spellStart"/>
      <w:r w:rsidRPr="00FD7EA5">
        <w:rPr>
          <w:rFonts w:asciiTheme="majorBidi" w:hAnsiTheme="majorBidi" w:cstheme="majorBidi"/>
          <w:b/>
          <w:bCs/>
          <w:color w:val="000000" w:themeColor="text1"/>
          <w:szCs w:val="26"/>
        </w:rPr>
        <w:t>Rickettsia</w:t>
      </w:r>
      <w:proofErr w:type="spellEnd"/>
    </w:p>
    <w:p w:rsidR="005332E8" w:rsidRPr="00FD7EA5" w:rsidRDefault="005332E8" w:rsidP="005332E8">
      <w:pPr>
        <w:tabs>
          <w:tab w:val="num" w:pos="1080"/>
        </w:tabs>
        <w:autoSpaceDE w:val="0"/>
        <w:autoSpaceDN w:val="0"/>
        <w:bidi w:val="0"/>
        <w:adjustRightInd w:val="0"/>
        <w:ind w:left="450" w:hanging="270"/>
        <w:jc w:val="center"/>
        <w:rPr>
          <w:rFonts w:asciiTheme="majorBidi" w:hAnsiTheme="majorBidi" w:cstheme="majorBidi"/>
          <w:b/>
          <w:bCs/>
          <w:color w:val="0000E6"/>
          <w:szCs w:val="26"/>
        </w:rPr>
      </w:pPr>
      <w:r>
        <w:rPr>
          <w:noProof/>
        </w:rPr>
        <w:drawing>
          <wp:inline distT="0" distB="0" distL="0" distR="0">
            <wp:extent cx="4962525" cy="2771775"/>
            <wp:effectExtent l="19050" t="0" r="9525" b="0"/>
            <wp:docPr id="1" name="Picture 4" descr="ÙØªÙØ¬Ø© Ø¨Ø­Ø« Ø§ÙØµÙØ± Ø¹Ù âªweil felix test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ÙØªÙØ¬Ø© Ø¨Ø­Ø« Ø§ÙØµÙØ± Ø¹Ù âªweil felix testâ¬â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C6" w:rsidRPr="00FD7EA5" w:rsidRDefault="00886118" w:rsidP="00FD7EA5">
      <w:pPr>
        <w:numPr>
          <w:ilvl w:val="1"/>
          <w:numId w:val="2"/>
        </w:numPr>
        <w:tabs>
          <w:tab w:val="clear" w:pos="1440"/>
          <w:tab w:val="num" w:pos="720"/>
          <w:tab w:val="num" w:pos="1080"/>
        </w:tabs>
        <w:autoSpaceDE w:val="0"/>
        <w:autoSpaceDN w:val="0"/>
        <w:bidi w:val="0"/>
        <w:adjustRightInd w:val="0"/>
        <w:ind w:left="1080" w:hanging="630"/>
        <w:jc w:val="both"/>
        <w:rPr>
          <w:rFonts w:asciiTheme="majorBidi" w:hAnsiTheme="majorBidi" w:cstheme="majorBidi"/>
          <w:b/>
          <w:bCs/>
          <w:color w:val="0000E6"/>
          <w:szCs w:val="26"/>
        </w:rPr>
      </w:pPr>
      <w:r w:rsidRPr="00FD7EA5">
        <w:rPr>
          <w:rFonts w:asciiTheme="majorBidi" w:hAnsiTheme="majorBidi" w:cstheme="majorBidi"/>
          <w:b/>
          <w:bCs/>
          <w:color w:val="0000E6"/>
          <w:szCs w:val="26"/>
        </w:rPr>
        <w:lastRenderedPageBreak/>
        <w:t xml:space="preserve">Complement fixation: </w:t>
      </w:r>
      <w:r w:rsidRPr="00FD7EA5">
        <w:rPr>
          <w:rFonts w:asciiTheme="majorBidi" w:hAnsiTheme="majorBidi" w:cstheme="majorBidi"/>
          <w:b/>
          <w:bCs/>
          <w:color w:val="000000" w:themeColor="text1"/>
          <w:szCs w:val="26"/>
        </w:rPr>
        <w:t>not very sensitive &amp; time consuming</w:t>
      </w:r>
      <w:r w:rsidR="00713DF5" w:rsidRPr="00FD7EA5">
        <w:rPr>
          <w:rFonts w:asciiTheme="majorBidi" w:hAnsiTheme="majorBidi" w:cstheme="majorBidi"/>
          <w:b/>
          <w:bCs/>
          <w:color w:val="000000" w:themeColor="text1"/>
          <w:szCs w:val="26"/>
        </w:rPr>
        <w:t>.</w:t>
      </w:r>
    </w:p>
    <w:p w:rsidR="009807C6" w:rsidRPr="00FD7EA5" w:rsidRDefault="00886118" w:rsidP="00FD7EA5">
      <w:pPr>
        <w:numPr>
          <w:ilvl w:val="1"/>
          <w:numId w:val="2"/>
        </w:numPr>
        <w:tabs>
          <w:tab w:val="clear" w:pos="1440"/>
          <w:tab w:val="num" w:pos="720"/>
          <w:tab w:val="num" w:pos="1080"/>
        </w:tabs>
        <w:autoSpaceDE w:val="0"/>
        <w:autoSpaceDN w:val="0"/>
        <w:bidi w:val="0"/>
        <w:adjustRightInd w:val="0"/>
        <w:ind w:left="1080" w:hanging="630"/>
        <w:jc w:val="both"/>
        <w:rPr>
          <w:rFonts w:asciiTheme="majorBidi" w:hAnsiTheme="majorBidi" w:cstheme="majorBidi"/>
          <w:b/>
          <w:bCs/>
          <w:color w:val="000000" w:themeColor="text1"/>
          <w:szCs w:val="26"/>
        </w:rPr>
      </w:pPr>
      <w:r w:rsidRPr="00FD7EA5">
        <w:rPr>
          <w:rFonts w:asciiTheme="majorBidi" w:hAnsiTheme="majorBidi" w:cstheme="majorBidi"/>
          <w:b/>
          <w:bCs/>
          <w:color w:val="0000E6"/>
          <w:szCs w:val="26"/>
        </w:rPr>
        <w:t xml:space="preserve">Indirect fluorescence (EIA): </w:t>
      </w:r>
      <w:r w:rsidRPr="00FD7EA5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more sensitive &amp; specific; allows discrimination between </w:t>
      </w:r>
      <w:proofErr w:type="spellStart"/>
      <w:r w:rsidRPr="00FD7EA5">
        <w:rPr>
          <w:rFonts w:asciiTheme="majorBidi" w:hAnsiTheme="majorBidi" w:cstheme="majorBidi"/>
          <w:b/>
          <w:bCs/>
          <w:color w:val="000000" w:themeColor="text1"/>
          <w:szCs w:val="26"/>
        </w:rPr>
        <w:t>IgM</w:t>
      </w:r>
      <w:proofErr w:type="spellEnd"/>
      <w:r w:rsidRPr="00FD7EA5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 &amp; </w:t>
      </w:r>
      <w:proofErr w:type="spellStart"/>
      <w:r w:rsidRPr="00FD7EA5">
        <w:rPr>
          <w:rFonts w:asciiTheme="majorBidi" w:hAnsiTheme="majorBidi" w:cstheme="majorBidi"/>
          <w:b/>
          <w:bCs/>
          <w:color w:val="000000" w:themeColor="text1"/>
          <w:szCs w:val="26"/>
        </w:rPr>
        <w:t>IgG</w:t>
      </w:r>
      <w:proofErr w:type="spellEnd"/>
      <w:r w:rsidRPr="00FD7EA5">
        <w:rPr>
          <w:rFonts w:asciiTheme="majorBidi" w:hAnsiTheme="majorBidi" w:cstheme="majorBidi"/>
          <w:b/>
          <w:bCs/>
          <w:color w:val="000000" w:themeColor="text1"/>
          <w:szCs w:val="26"/>
        </w:rPr>
        <w:t xml:space="preserve"> antibodies which helps in early diagnosis</w:t>
      </w:r>
      <w:r w:rsidRPr="00FD7EA5">
        <w:rPr>
          <w:rFonts w:asciiTheme="majorBidi" w:hAnsiTheme="majorBidi" w:cstheme="majorBidi"/>
          <w:b/>
          <w:bCs/>
          <w:color w:val="000000" w:themeColor="text1"/>
          <w:szCs w:val="26"/>
        </w:rPr>
        <w:tab/>
      </w:r>
    </w:p>
    <w:p w:rsidR="009807C6" w:rsidRPr="00FD7EA5" w:rsidRDefault="00886118" w:rsidP="00FD7EA5">
      <w:pPr>
        <w:numPr>
          <w:ilvl w:val="1"/>
          <w:numId w:val="2"/>
        </w:numPr>
        <w:tabs>
          <w:tab w:val="clear" w:pos="1440"/>
          <w:tab w:val="left" w:pos="720"/>
          <w:tab w:val="num" w:pos="1080"/>
        </w:tabs>
        <w:autoSpaceDE w:val="0"/>
        <w:autoSpaceDN w:val="0"/>
        <w:bidi w:val="0"/>
        <w:adjustRightInd w:val="0"/>
        <w:ind w:left="1080" w:hanging="630"/>
        <w:jc w:val="both"/>
        <w:rPr>
          <w:rFonts w:asciiTheme="majorBidi" w:hAnsiTheme="majorBidi" w:cstheme="majorBidi"/>
          <w:b/>
          <w:bCs/>
          <w:color w:val="000000" w:themeColor="text1"/>
          <w:szCs w:val="26"/>
        </w:rPr>
      </w:pPr>
      <w:r w:rsidRPr="00FD7EA5">
        <w:rPr>
          <w:rFonts w:asciiTheme="majorBidi" w:hAnsiTheme="majorBidi" w:cstheme="majorBidi"/>
          <w:b/>
          <w:bCs/>
          <w:color w:val="0000E6"/>
          <w:szCs w:val="26"/>
        </w:rPr>
        <w:t xml:space="preserve">Direct </w:t>
      </w:r>
      <w:proofErr w:type="spellStart"/>
      <w:r w:rsidRPr="00FD7EA5">
        <w:rPr>
          <w:rFonts w:asciiTheme="majorBidi" w:hAnsiTheme="majorBidi" w:cstheme="majorBidi"/>
          <w:b/>
          <w:bCs/>
          <w:color w:val="0000E6"/>
          <w:szCs w:val="26"/>
        </w:rPr>
        <w:t>immunofluorescence</w:t>
      </w:r>
      <w:proofErr w:type="spellEnd"/>
      <w:r w:rsidRPr="00FD7EA5">
        <w:rPr>
          <w:rFonts w:asciiTheme="majorBidi" w:hAnsiTheme="majorBidi" w:cstheme="majorBidi"/>
          <w:b/>
          <w:bCs/>
          <w:color w:val="0000E6"/>
          <w:szCs w:val="26"/>
        </w:rPr>
        <w:t xml:space="preserve">: </w:t>
      </w:r>
      <w:r w:rsidRPr="00FD7EA5">
        <w:rPr>
          <w:rFonts w:asciiTheme="majorBidi" w:hAnsiTheme="majorBidi" w:cstheme="majorBidi"/>
          <w:b/>
          <w:bCs/>
          <w:color w:val="000000" w:themeColor="text1"/>
          <w:szCs w:val="26"/>
        </w:rPr>
        <w:t>the only serologic test that is useful for clinical diagnosis, 100% specific &amp; 70% sensitive allowing diagnosis in 3-4 days into the illness</w:t>
      </w:r>
    </w:p>
    <w:p w:rsidR="00886118" w:rsidRPr="00BE0D79" w:rsidRDefault="00886118" w:rsidP="00FD7EA5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bidi w:val="0"/>
        <w:adjustRightInd w:val="0"/>
        <w:ind w:left="1080" w:hanging="630"/>
        <w:jc w:val="both"/>
        <w:rPr>
          <w:rFonts w:asciiTheme="majorBidi" w:hAnsiTheme="majorBidi" w:cstheme="majorBidi"/>
          <w:b/>
          <w:bCs/>
          <w:color w:val="0000E6"/>
          <w:szCs w:val="26"/>
        </w:rPr>
      </w:pPr>
      <w:proofErr w:type="spellStart"/>
      <w:r w:rsidRPr="00BE0D79">
        <w:rPr>
          <w:rFonts w:asciiTheme="majorBidi" w:hAnsiTheme="majorBidi" w:cstheme="majorBidi"/>
          <w:b/>
          <w:bCs/>
          <w:color w:val="0000E6"/>
          <w:szCs w:val="26"/>
        </w:rPr>
        <w:t>Rikettsial</w:t>
      </w:r>
      <w:proofErr w:type="spellEnd"/>
      <w:r w:rsidRPr="00BE0D79">
        <w:rPr>
          <w:rFonts w:asciiTheme="majorBidi" w:hAnsiTheme="majorBidi" w:cstheme="majorBidi"/>
          <w:b/>
          <w:bCs/>
          <w:color w:val="0000E6"/>
          <w:szCs w:val="26"/>
        </w:rPr>
        <w:t xml:space="preserve"> outer membrane </w:t>
      </w:r>
      <w:r w:rsidR="00FD7EA5" w:rsidRPr="00BE0D79">
        <w:rPr>
          <w:rFonts w:asciiTheme="majorBidi" w:hAnsiTheme="majorBidi" w:cstheme="majorBidi"/>
          <w:b/>
          <w:bCs/>
          <w:color w:val="0000E6"/>
          <w:szCs w:val="26"/>
        </w:rPr>
        <w:t>LPS</w:t>
      </w:r>
      <w:r w:rsidRPr="00BE0D79">
        <w:rPr>
          <w:rFonts w:asciiTheme="majorBidi" w:hAnsiTheme="majorBidi" w:cstheme="majorBidi"/>
          <w:b/>
          <w:bCs/>
          <w:color w:val="0000E6"/>
          <w:szCs w:val="26"/>
        </w:rPr>
        <w:t xml:space="preserve"> antigen were used for detection of antibody.</w:t>
      </w:r>
    </w:p>
    <w:p w:rsidR="009B6990" w:rsidRPr="00BE0D79" w:rsidRDefault="009B6990" w:rsidP="009F035A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bidi w:val="0"/>
        <w:adjustRightInd w:val="0"/>
        <w:ind w:left="1080" w:hanging="630"/>
        <w:jc w:val="both"/>
        <w:rPr>
          <w:rFonts w:asciiTheme="majorBidi" w:hAnsiTheme="majorBidi" w:cstheme="majorBidi"/>
          <w:b/>
          <w:bCs/>
          <w:color w:val="0000CC"/>
          <w:szCs w:val="26"/>
        </w:rPr>
      </w:pPr>
      <w:r w:rsidRPr="00BE0D79">
        <w:rPr>
          <w:rFonts w:asciiTheme="majorBidi" w:hAnsiTheme="majorBidi" w:cstheme="majorBidi"/>
          <w:b/>
          <w:bCs/>
          <w:color w:val="0000CC"/>
          <w:szCs w:val="26"/>
        </w:rPr>
        <w:t>PCR</w:t>
      </w:r>
      <w:r w:rsidR="00CD4550" w:rsidRPr="00BE0D79">
        <w:rPr>
          <w:rFonts w:asciiTheme="majorBidi" w:hAnsiTheme="majorBidi" w:cstheme="majorBidi"/>
          <w:b/>
          <w:bCs/>
          <w:color w:val="0000CC"/>
          <w:szCs w:val="26"/>
        </w:rPr>
        <w:t xml:space="preserve"> </w:t>
      </w:r>
      <w:r w:rsidRPr="00BE0D79">
        <w:rPr>
          <w:rFonts w:asciiTheme="majorBidi" w:hAnsiTheme="majorBidi" w:cstheme="majorBidi"/>
          <w:b/>
          <w:bCs/>
          <w:color w:val="0000CC"/>
          <w:szCs w:val="26"/>
        </w:rPr>
        <w:t xml:space="preserve">has been useful in diagnosing culture-negative </w:t>
      </w:r>
      <w:proofErr w:type="spellStart"/>
      <w:r w:rsidRPr="00BE0D79">
        <w:rPr>
          <w:rFonts w:asciiTheme="majorBidi" w:hAnsiTheme="majorBidi" w:cstheme="majorBidi"/>
          <w:b/>
          <w:bCs/>
          <w:color w:val="0000CC"/>
          <w:szCs w:val="26"/>
        </w:rPr>
        <w:t>endocarditis</w:t>
      </w:r>
      <w:proofErr w:type="spellEnd"/>
      <w:r w:rsidR="00CD4550" w:rsidRPr="00BE0D79">
        <w:rPr>
          <w:rFonts w:asciiTheme="majorBidi" w:hAnsiTheme="majorBidi" w:cstheme="majorBidi"/>
          <w:b/>
          <w:bCs/>
          <w:color w:val="0000CC"/>
          <w:szCs w:val="26"/>
        </w:rPr>
        <w:t xml:space="preserve"> </w:t>
      </w:r>
      <w:r w:rsidRPr="00BE0D79">
        <w:rPr>
          <w:rFonts w:asciiTheme="majorBidi" w:hAnsiTheme="majorBidi" w:cstheme="majorBidi"/>
          <w:b/>
          <w:bCs/>
          <w:color w:val="0000CC"/>
          <w:szCs w:val="26"/>
        </w:rPr>
        <w:t xml:space="preserve">caused by </w:t>
      </w:r>
      <w:r w:rsidRPr="00BE0D79">
        <w:rPr>
          <w:rFonts w:asciiTheme="majorBidi" w:hAnsiTheme="majorBidi" w:cstheme="majorBidi"/>
          <w:b/>
          <w:bCs/>
          <w:i/>
          <w:iCs/>
          <w:color w:val="0000CC"/>
          <w:szCs w:val="26"/>
        </w:rPr>
        <w:t xml:space="preserve">C </w:t>
      </w:r>
      <w:proofErr w:type="spellStart"/>
      <w:r w:rsidRPr="00BE0D79">
        <w:rPr>
          <w:rFonts w:asciiTheme="majorBidi" w:hAnsiTheme="majorBidi" w:cstheme="majorBidi"/>
          <w:b/>
          <w:bCs/>
          <w:i/>
          <w:iCs/>
          <w:color w:val="0000CC"/>
          <w:szCs w:val="26"/>
        </w:rPr>
        <w:t>burnetii</w:t>
      </w:r>
      <w:proofErr w:type="spellEnd"/>
      <w:r w:rsidRPr="00BE0D79">
        <w:rPr>
          <w:rFonts w:asciiTheme="majorBidi" w:hAnsiTheme="majorBidi" w:cstheme="majorBidi"/>
          <w:b/>
          <w:bCs/>
          <w:color w:val="0000CC"/>
          <w:szCs w:val="26"/>
        </w:rPr>
        <w:t>.</w:t>
      </w:r>
    </w:p>
    <w:p w:rsidR="00CD4550" w:rsidRPr="00BE0D79" w:rsidRDefault="00CD4550" w:rsidP="00713DF5">
      <w:pPr>
        <w:tabs>
          <w:tab w:val="num" w:pos="1080"/>
        </w:tabs>
        <w:autoSpaceDE w:val="0"/>
        <w:autoSpaceDN w:val="0"/>
        <w:bidi w:val="0"/>
        <w:adjustRightInd w:val="0"/>
        <w:ind w:left="1080" w:hanging="630"/>
        <w:jc w:val="both"/>
        <w:rPr>
          <w:rFonts w:asciiTheme="majorBidi" w:hAnsiTheme="majorBidi" w:cstheme="majorBidi"/>
          <w:b/>
          <w:bCs/>
          <w:color w:val="0000E6"/>
          <w:szCs w:val="26"/>
          <w:u w:val="single"/>
        </w:rPr>
      </w:pPr>
    </w:p>
    <w:p w:rsidR="005332E8" w:rsidRDefault="005332E8" w:rsidP="009B6990">
      <w:pPr>
        <w:autoSpaceDE w:val="0"/>
        <w:autoSpaceDN w:val="0"/>
        <w:bidi w:val="0"/>
        <w:adjustRightInd w:val="0"/>
        <w:rPr>
          <w:rFonts w:ascii="MyriadPro-Bold" w:hAnsi="MyriadPro-Bold" w:cs="MyriadPro-Bold"/>
          <w:b/>
          <w:bCs/>
          <w:color w:val="0000E6"/>
          <w:szCs w:val="26"/>
          <w:u w:val="single"/>
        </w:rPr>
      </w:pPr>
    </w:p>
    <w:p w:rsidR="005332E8" w:rsidRDefault="005332E8" w:rsidP="005332E8">
      <w:pPr>
        <w:autoSpaceDE w:val="0"/>
        <w:autoSpaceDN w:val="0"/>
        <w:bidi w:val="0"/>
        <w:adjustRightInd w:val="0"/>
        <w:rPr>
          <w:rFonts w:ascii="MyriadPro-Bold" w:hAnsi="MyriadPro-Bold" w:cs="MyriadPro-Bold"/>
          <w:b/>
          <w:bCs/>
          <w:color w:val="0000E6"/>
          <w:szCs w:val="26"/>
          <w:u w:val="single"/>
        </w:rPr>
      </w:pPr>
    </w:p>
    <w:p w:rsidR="00CD4550" w:rsidRPr="00CB0E46" w:rsidRDefault="000D3702" w:rsidP="005332E8">
      <w:pPr>
        <w:autoSpaceDE w:val="0"/>
        <w:autoSpaceDN w:val="0"/>
        <w:bidi w:val="0"/>
        <w:adjustRightInd w:val="0"/>
        <w:rPr>
          <w:rFonts w:ascii="MyriadPro-Bold" w:hAnsi="MyriadPro-Bold" w:cs="MyriadPro-Bold"/>
          <w:b/>
          <w:bCs/>
          <w:color w:val="0000E6"/>
          <w:szCs w:val="26"/>
          <w:u w:val="single"/>
        </w:rPr>
      </w:pPr>
      <w:r w:rsidRPr="00CB0E46">
        <w:rPr>
          <w:rFonts w:ascii="MyriadPro-Bold" w:hAnsi="MyriadPro-Bold" w:cs="MyriadPro-Bold"/>
          <w:b/>
          <w:bCs/>
          <w:color w:val="0000E6"/>
          <w:szCs w:val="26"/>
          <w:u w:val="single"/>
        </w:rPr>
        <w:t>Result</w:t>
      </w:r>
      <w:r w:rsidR="00CB0E46" w:rsidRPr="00CB0E46">
        <w:rPr>
          <w:rFonts w:ascii="MyriadPro-Bold" w:hAnsi="MyriadPro-Bold" w:cs="MyriadPro-Bold"/>
          <w:b/>
          <w:bCs/>
          <w:color w:val="0000E6"/>
          <w:szCs w:val="26"/>
          <w:u w:val="single"/>
        </w:rPr>
        <w:t>s</w:t>
      </w:r>
      <w:r w:rsidRPr="00CB0E46">
        <w:rPr>
          <w:rFonts w:ascii="MyriadPro-Bold" w:hAnsi="MyriadPro-Bold" w:cs="MyriadPro-Bold"/>
          <w:b/>
          <w:bCs/>
          <w:color w:val="0000E6"/>
          <w:szCs w:val="26"/>
          <w:u w:val="single"/>
        </w:rPr>
        <w:t xml:space="preserve"> interpretation</w:t>
      </w:r>
      <w:r w:rsidR="00CB0E46" w:rsidRPr="00CB0E46">
        <w:rPr>
          <w:rFonts w:ascii="MyriadPro-Bold" w:hAnsi="MyriadPro-Bold" w:cs="MyriadPro-Bold"/>
          <w:b/>
          <w:bCs/>
          <w:color w:val="0000E6"/>
          <w:szCs w:val="26"/>
          <w:u w:val="single"/>
        </w:rPr>
        <w:t>;</w:t>
      </w:r>
    </w:p>
    <w:p w:rsidR="00CB0E46" w:rsidRPr="00CB0E46" w:rsidRDefault="00CB0E46" w:rsidP="008719B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E0D7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In acute Q</w:t>
      </w:r>
      <w:r w:rsidRPr="00BE0D79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</w:rPr>
        <w:t xml:space="preserve"> fever</w:t>
      </w:r>
      <w:r w:rsidRPr="00CB0E46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, the phase II antibody is usually higher than the phase I titer, often by 4-fold.</w:t>
      </w:r>
    </w:p>
    <w:p w:rsidR="008719BF" w:rsidRDefault="008719BF" w:rsidP="008719B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CB0E46" w:rsidRPr="00CB0E46" w:rsidRDefault="00CB0E46" w:rsidP="00BE0D7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E0D79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</w:rPr>
        <w:t>In chronic Q fever</w:t>
      </w:r>
      <w:r w:rsidRPr="00CB0E46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, Serum specimens drawn late in the illness demonstrate significantly higher phase I titers, sometimes much greater than 4-fold.</w:t>
      </w:r>
    </w:p>
    <w:p w:rsidR="00C01F8B" w:rsidRDefault="00C01F8B" w:rsidP="00CD4550">
      <w:pPr>
        <w:autoSpaceDE w:val="0"/>
        <w:autoSpaceDN w:val="0"/>
        <w:bidi w:val="0"/>
        <w:adjustRightInd w:val="0"/>
        <w:rPr>
          <w:rFonts w:ascii="MyriadPro-Bold" w:hAnsi="MyriadPro-Bold" w:cs="MyriadPro-Bold"/>
          <w:b/>
          <w:bCs/>
          <w:color w:val="0000E6"/>
          <w:sz w:val="24"/>
          <w:szCs w:val="24"/>
          <w:u w:val="single"/>
        </w:rPr>
      </w:pPr>
    </w:p>
    <w:p w:rsidR="009B6990" w:rsidRPr="00CB0E46" w:rsidRDefault="009B6990" w:rsidP="00C01F8B">
      <w:pPr>
        <w:autoSpaceDE w:val="0"/>
        <w:autoSpaceDN w:val="0"/>
        <w:bidi w:val="0"/>
        <w:adjustRightInd w:val="0"/>
        <w:rPr>
          <w:rFonts w:ascii="MyriadPro-Bold" w:hAnsi="MyriadPro-Bold" w:cs="MyriadPro-Bold"/>
          <w:b/>
          <w:bCs/>
          <w:color w:val="0000E6"/>
          <w:sz w:val="24"/>
          <w:szCs w:val="24"/>
          <w:u w:val="single"/>
        </w:rPr>
      </w:pPr>
      <w:r w:rsidRPr="00CB0E46">
        <w:rPr>
          <w:rFonts w:ascii="MyriadPro-Bold" w:hAnsi="MyriadPro-Bold" w:cs="MyriadPro-Bold"/>
          <w:b/>
          <w:bCs/>
          <w:color w:val="0000E6"/>
          <w:sz w:val="24"/>
          <w:szCs w:val="24"/>
          <w:u w:val="single"/>
        </w:rPr>
        <w:t>Prevention</w:t>
      </w:r>
    </w:p>
    <w:p w:rsidR="009B6990" w:rsidRPr="00C01F8B" w:rsidRDefault="009B6990" w:rsidP="008B461E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C01F8B">
        <w:rPr>
          <w:rFonts w:asciiTheme="majorBidi" w:hAnsiTheme="majorBidi" w:cstheme="majorBidi"/>
          <w:b/>
          <w:bCs/>
          <w:color w:val="000000"/>
          <w:szCs w:val="26"/>
        </w:rPr>
        <w:t>The presently recommended conditions of “high-temperature,</w:t>
      </w:r>
      <w:r w:rsidR="00CD4550"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  <w:r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short-time” pasteurization </w:t>
      </w:r>
      <w:r w:rsidR="009F035A"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(HTST) </w:t>
      </w:r>
      <w:r w:rsidRPr="00C01F8B">
        <w:rPr>
          <w:rFonts w:asciiTheme="majorBidi" w:hAnsiTheme="majorBidi" w:cstheme="majorBidi"/>
          <w:b/>
          <w:bCs/>
          <w:color w:val="000000"/>
          <w:szCs w:val="26"/>
        </w:rPr>
        <w:t>at 71.5</w:t>
      </w:r>
      <w:r w:rsidR="008B461E">
        <w:rPr>
          <w:rFonts w:asciiTheme="majorBidi" w:hAnsiTheme="majorBidi" w:cs="Aharoni" w:hint="cs"/>
          <w:b/>
          <w:bCs/>
          <w:color w:val="000000"/>
          <w:szCs w:val="26"/>
        </w:rPr>
        <w:t>°</w:t>
      </w:r>
      <w:r w:rsidRPr="00C01F8B">
        <w:rPr>
          <w:rFonts w:asciiTheme="majorBidi" w:hAnsiTheme="majorBidi" w:cstheme="majorBidi"/>
          <w:b/>
          <w:bCs/>
          <w:color w:val="000000"/>
          <w:szCs w:val="26"/>
        </w:rPr>
        <w:t>C for 15 seconds are</w:t>
      </w:r>
      <w:r w:rsidR="00CD4550"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  <w:r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adequate to destroy viable </w:t>
      </w:r>
      <w:proofErr w:type="spellStart"/>
      <w:r w:rsidRPr="00C01F8B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Coxiella</w:t>
      </w:r>
      <w:proofErr w:type="spellEnd"/>
      <w:r w:rsidRPr="00C01F8B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 </w:t>
      </w:r>
      <w:r w:rsidRPr="00C01F8B">
        <w:rPr>
          <w:rFonts w:asciiTheme="majorBidi" w:hAnsiTheme="majorBidi" w:cstheme="majorBidi"/>
          <w:b/>
          <w:bCs/>
          <w:color w:val="000000"/>
          <w:szCs w:val="26"/>
        </w:rPr>
        <w:t>species.</w:t>
      </w:r>
    </w:p>
    <w:p w:rsidR="009B6990" w:rsidRPr="00C01F8B" w:rsidRDefault="009B6990" w:rsidP="00B600DE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color w:val="000000"/>
          <w:szCs w:val="26"/>
        </w:rPr>
      </w:pPr>
      <w:r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For </w:t>
      </w:r>
      <w:r w:rsidRPr="00C01F8B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 xml:space="preserve">C </w:t>
      </w:r>
      <w:proofErr w:type="spellStart"/>
      <w:r w:rsidRPr="00C01F8B">
        <w:rPr>
          <w:rFonts w:asciiTheme="majorBidi" w:hAnsiTheme="majorBidi" w:cstheme="majorBidi"/>
          <w:b/>
          <w:bCs/>
          <w:i/>
          <w:iCs/>
          <w:color w:val="000000"/>
          <w:szCs w:val="26"/>
        </w:rPr>
        <w:t>burnetii</w:t>
      </w:r>
      <w:proofErr w:type="spellEnd"/>
      <w:r w:rsidRPr="00C01F8B">
        <w:rPr>
          <w:rFonts w:asciiTheme="majorBidi" w:hAnsiTheme="majorBidi" w:cstheme="majorBidi"/>
          <w:b/>
          <w:bCs/>
          <w:color w:val="000000"/>
          <w:szCs w:val="26"/>
        </w:rPr>
        <w:t>, an investigational vaccine made from</w:t>
      </w:r>
      <w:r w:rsidR="00CD4550" w:rsidRPr="00C01F8B">
        <w:rPr>
          <w:rFonts w:asciiTheme="majorBidi" w:hAnsiTheme="majorBidi" w:cstheme="majorBidi"/>
          <w:b/>
          <w:bCs/>
          <w:color w:val="000000"/>
          <w:szCs w:val="26"/>
        </w:rPr>
        <w:t xml:space="preserve"> </w:t>
      </w:r>
      <w:r w:rsidRPr="00C01F8B">
        <w:rPr>
          <w:rFonts w:asciiTheme="majorBidi" w:hAnsiTheme="majorBidi" w:cstheme="majorBidi"/>
          <w:b/>
          <w:bCs/>
          <w:color w:val="000000"/>
          <w:szCs w:val="26"/>
        </w:rPr>
        <w:t>infected egg yolk sacs is available.</w:t>
      </w:r>
    </w:p>
    <w:sectPr w:rsidR="009B6990" w:rsidRPr="00C01F8B" w:rsidSect="00A1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1D" w:rsidRDefault="00B80B1D" w:rsidP="007E4A15">
      <w:r>
        <w:separator/>
      </w:r>
    </w:p>
  </w:endnote>
  <w:endnote w:type="continuationSeparator" w:id="1">
    <w:p w:rsidR="00B80B1D" w:rsidRDefault="00B80B1D" w:rsidP="007E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1D" w:rsidRDefault="00B80B1D" w:rsidP="007E4A15">
      <w:r>
        <w:separator/>
      </w:r>
    </w:p>
  </w:footnote>
  <w:footnote w:type="continuationSeparator" w:id="1">
    <w:p w:rsidR="00B80B1D" w:rsidRDefault="00B80B1D" w:rsidP="007E4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855"/>
    <w:multiLevelType w:val="hybridMultilevel"/>
    <w:tmpl w:val="6FF6A3A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5AD1"/>
    <w:multiLevelType w:val="hybridMultilevel"/>
    <w:tmpl w:val="830AAB0C"/>
    <w:lvl w:ilvl="0" w:tplc="F76CA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Pro-Bold" w:eastAsia="Times New Roman" w:hAnsi="MyriadPro-Bold" w:cs="MyriadPro-Bold"/>
      </w:rPr>
    </w:lvl>
    <w:lvl w:ilvl="1" w:tplc="9FA027B8">
      <w:start w:val="126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000000" w:themeColor="text1"/>
      </w:rPr>
    </w:lvl>
    <w:lvl w:ilvl="2" w:tplc="37CCD7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1A26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5E57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3403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98C0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70A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24F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D53113"/>
    <w:multiLevelType w:val="hybridMultilevel"/>
    <w:tmpl w:val="A5482EF6"/>
    <w:lvl w:ilvl="0" w:tplc="761A5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152"/>
    <w:multiLevelType w:val="hybridMultilevel"/>
    <w:tmpl w:val="E8A0F26E"/>
    <w:lvl w:ilvl="0" w:tplc="1C86AEF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79B2"/>
    <w:multiLevelType w:val="hybridMultilevel"/>
    <w:tmpl w:val="DB32B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632828"/>
    <w:multiLevelType w:val="hybridMultilevel"/>
    <w:tmpl w:val="94C83338"/>
    <w:lvl w:ilvl="0" w:tplc="7586F9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B5059B"/>
    <w:multiLevelType w:val="hybridMultilevel"/>
    <w:tmpl w:val="F9248ACA"/>
    <w:lvl w:ilvl="0" w:tplc="DE9816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A1C0B"/>
    <w:multiLevelType w:val="hybridMultilevel"/>
    <w:tmpl w:val="FBA20C24"/>
    <w:lvl w:ilvl="0" w:tplc="FA7612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D35F4"/>
    <w:multiLevelType w:val="hybridMultilevel"/>
    <w:tmpl w:val="3C60906A"/>
    <w:lvl w:ilvl="0" w:tplc="C2AC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E5EB2">
      <w:start w:val="1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E0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C7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2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7A8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8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C4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2C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8B4230"/>
    <w:multiLevelType w:val="hybridMultilevel"/>
    <w:tmpl w:val="A54E3650"/>
    <w:lvl w:ilvl="0" w:tplc="7586F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A1C4B"/>
    <w:multiLevelType w:val="hybridMultilevel"/>
    <w:tmpl w:val="2DEAF260"/>
    <w:lvl w:ilvl="0" w:tplc="FA76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A95BA">
      <w:start w:val="11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85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A9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6F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0A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C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E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83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A265B6"/>
    <w:multiLevelType w:val="hybridMultilevel"/>
    <w:tmpl w:val="817A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E443B"/>
    <w:multiLevelType w:val="hybridMultilevel"/>
    <w:tmpl w:val="A80E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40362"/>
    <w:multiLevelType w:val="hybridMultilevel"/>
    <w:tmpl w:val="F9DE7E7A"/>
    <w:lvl w:ilvl="0" w:tplc="81DA2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8CBBE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A5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E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0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AB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CB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AE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8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FD5060"/>
    <w:multiLevelType w:val="hybridMultilevel"/>
    <w:tmpl w:val="638C7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376E9"/>
    <w:multiLevelType w:val="hybridMultilevel"/>
    <w:tmpl w:val="ABBCC64C"/>
    <w:lvl w:ilvl="0" w:tplc="EC16B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46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CD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0D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0E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A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ED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46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28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501654"/>
    <w:multiLevelType w:val="hybridMultilevel"/>
    <w:tmpl w:val="7F1A83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91CF0"/>
    <w:multiLevelType w:val="hybridMultilevel"/>
    <w:tmpl w:val="B79441F6"/>
    <w:lvl w:ilvl="0" w:tplc="FA7612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61BB6"/>
    <w:multiLevelType w:val="hybridMultilevel"/>
    <w:tmpl w:val="52863004"/>
    <w:lvl w:ilvl="0" w:tplc="FA7612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82323E5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6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7"/>
  </w:num>
  <w:num w:numId="15">
    <w:abstractNumId w:val="13"/>
  </w:num>
  <w:num w:numId="16">
    <w:abstractNumId w:val="7"/>
  </w:num>
  <w:num w:numId="17">
    <w:abstractNumId w:val="18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990"/>
    <w:rsid w:val="00026FCA"/>
    <w:rsid w:val="00027A3C"/>
    <w:rsid w:val="00045954"/>
    <w:rsid w:val="000A44BE"/>
    <w:rsid w:val="000B182E"/>
    <w:rsid w:val="000D0D57"/>
    <w:rsid w:val="000D3702"/>
    <w:rsid w:val="000D48C4"/>
    <w:rsid w:val="000E615E"/>
    <w:rsid w:val="00127F5D"/>
    <w:rsid w:val="001374CE"/>
    <w:rsid w:val="00140183"/>
    <w:rsid w:val="00145A82"/>
    <w:rsid w:val="00152588"/>
    <w:rsid w:val="00155604"/>
    <w:rsid w:val="00170AE6"/>
    <w:rsid w:val="00171D53"/>
    <w:rsid w:val="001B0F97"/>
    <w:rsid w:val="001B3E9D"/>
    <w:rsid w:val="001B59A3"/>
    <w:rsid w:val="001C2DB8"/>
    <w:rsid w:val="001D6F0E"/>
    <w:rsid w:val="001F5046"/>
    <w:rsid w:val="00211C94"/>
    <w:rsid w:val="00247693"/>
    <w:rsid w:val="002A0301"/>
    <w:rsid w:val="002E4EC1"/>
    <w:rsid w:val="002E64D1"/>
    <w:rsid w:val="003223F4"/>
    <w:rsid w:val="00373E69"/>
    <w:rsid w:val="003D0F72"/>
    <w:rsid w:val="00407C2A"/>
    <w:rsid w:val="00444516"/>
    <w:rsid w:val="0048254D"/>
    <w:rsid w:val="0049712B"/>
    <w:rsid w:val="004F5C8F"/>
    <w:rsid w:val="005332E8"/>
    <w:rsid w:val="00543F56"/>
    <w:rsid w:val="005712CF"/>
    <w:rsid w:val="00571E0B"/>
    <w:rsid w:val="0059332E"/>
    <w:rsid w:val="00595986"/>
    <w:rsid w:val="005A71C1"/>
    <w:rsid w:val="006044F8"/>
    <w:rsid w:val="0063685A"/>
    <w:rsid w:val="00672975"/>
    <w:rsid w:val="00683634"/>
    <w:rsid w:val="006B49D5"/>
    <w:rsid w:val="00707FFD"/>
    <w:rsid w:val="00713DF5"/>
    <w:rsid w:val="00740ECA"/>
    <w:rsid w:val="00745853"/>
    <w:rsid w:val="00761CD7"/>
    <w:rsid w:val="007865BB"/>
    <w:rsid w:val="007A5CC6"/>
    <w:rsid w:val="007E4A15"/>
    <w:rsid w:val="007E5345"/>
    <w:rsid w:val="007F73B3"/>
    <w:rsid w:val="00813F3B"/>
    <w:rsid w:val="00814320"/>
    <w:rsid w:val="008167B9"/>
    <w:rsid w:val="00830A21"/>
    <w:rsid w:val="00834C89"/>
    <w:rsid w:val="00843E96"/>
    <w:rsid w:val="0084549E"/>
    <w:rsid w:val="008719BF"/>
    <w:rsid w:val="00886118"/>
    <w:rsid w:val="00892D0F"/>
    <w:rsid w:val="008A15B6"/>
    <w:rsid w:val="008A724A"/>
    <w:rsid w:val="008B461E"/>
    <w:rsid w:val="00924C25"/>
    <w:rsid w:val="00926251"/>
    <w:rsid w:val="00976CA0"/>
    <w:rsid w:val="009807C6"/>
    <w:rsid w:val="009A3210"/>
    <w:rsid w:val="009B6990"/>
    <w:rsid w:val="009E19C4"/>
    <w:rsid w:val="009F035A"/>
    <w:rsid w:val="00A12BC6"/>
    <w:rsid w:val="00A1775D"/>
    <w:rsid w:val="00A30082"/>
    <w:rsid w:val="00A35EBD"/>
    <w:rsid w:val="00A51AAB"/>
    <w:rsid w:val="00A86E15"/>
    <w:rsid w:val="00A93916"/>
    <w:rsid w:val="00AB57A7"/>
    <w:rsid w:val="00AD3DD0"/>
    <w:rsid w:val="00AF22A1"/>
    <w:rsid w:val="00B253E0"/>
    <w:rsid w:val="00B25E70"/>
    <w:rsid w:val="00B35E9F"/>
    <w:rsid w:val="00B539DE"/>
    <w:rsid w:val="00B600DE"/>
    <w:rsid w:val="00B80B1D"/>
    <w:rsid w:val="00B950B2"/>
    <w:rsid w:val="00BB02D2"/>
    <w:rsid w:val="00BB6DE6"/>
    <w:rsid w:val="00BE0D79"/>
    <w:rsid w:val="00BE30EB"/>
    <w:rsid w:val="00BF3177"/>
    <w:rsid w:val="00BF5F4B"/>
    <w:rsid w:val="00C01F8B"/>
    <w:rsid w:val="00C02E77"/>
    <w:rsid w:val="00C31C20"/>
    <w:rsid w:val="00C34053"/>
    <w:rsid w:val="00C46023"/>
    <w:rsid w:val="00C50E60"/>
    <w:rsid w:val="00C71286"/>
    <w:rsid w:val="00C71C72"/>
    <w:rsid w:val="00C86920"/>
    <w:rsid w:val="00CB0E46"/>
    <w:rsid w:val="00CD4550"/>
    <w:rsid w:val="00CE19A8"/>
    <w:rsid w:val="00CE7032"/>
    <w:rsid w:val="00CF30D6"/>
    <w:rsid w:val="00D02AFD"/>
    <w:rsid w:val="00D26C1C"/>
    <w:rsid w:val="00D344E8"/>
    <w:rsid w:val="00D40C15"/>
    <w:rsid w:val="00DE7875"/>
    <w:rsid w:val="00E20C2E"/>
    <w:rsid w:val="00E61053"/>
    <w:rsid w:val="00E6260B"/>
    <w:rsid w:val="00E9667B"/>
    <w:rsid w:val="00EB49A9"/>
    <w:rsid w:val="00ED6FD3"/>
    <w:rsid w:val="00EE7FA4"/>
    <w:rsid w:val="00F16C7F"/>
    <w:rsid w:val="00F82113"/>
    <w:rsid w:val="00FA0ADD"/>
    <w:rsid w:val="00FD3EF8"/>
    <w:rsid w:val="00FD7EA5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C4"/>
    <w:pPr>
      <w:bidi/>
    </w:pPr>
    <w:rPr>
      <w:rFonts w:cs="Simplified Arabic"/>
      <w:sz w:val="26"/>
      <w:szCs w:val="28"/>
    </w:rPr>
  </w:style>
  <w:style w:type="paragraph" w:styleId="Heading1">
    <w:name w:val="heading 1"/>
    <w:basedOn w:val="Normal"/>
    <w:next w:val="Normal"/>
    <w:link w:val="Heading1Char"/>
    <w:qFormat/>
    <w:rsid w:val="000D48C4"/>
    <w:pPr>
      <w:keepNext/>
      <w:bidi w:val="0"/>
      <w:jc w:val="right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link w:val="Heading2Char"/>
    <w:qFormat/>
    <w:rsid w:val="000D48C4"/>
    <w:pPr>
      <w:keepNext/>
      <w:bidi w:val="0"/>
      <w:ind w:left="720" w:firstLine="720"/>
      <w:outlineLvl w:val="1"/>
    </w:pPr>
    <w:rPr>
      <w:rFonts w:ascii="Tahoma" w:hAnsi="Tahoma"/>
      <w:b/>
      <w:bCs/>
      <w:sz w:val="78"/>
      <w:szCs w:val="80"/>
    </w:rPr>
  </w:style>
  <w:style w:type="paragraph" w:styleId="Heading3">
    <w:name w:val="heading 3"/>
    <w:basedOn w:val="Normal"/>
    <w:next w:val="Normal"/>
    <w:link w:val="Heading3Char"/>
    <w:qFormat/>
    <w:rsid w:val="000D48C4"/>
    <w:pPr>
      <w:keepNext/>
      <w:bidi w:val="0"/>
      <w:ind w:left="720" w:firstLine="720"/>
      <w:outlineLvl w:val="2"/>
    </w:pPr>
    <w:rPr>
      <w:rFonts w:ascii="Tahoma" w:hAnsi="Tahoma"/>
      <w:b/>
      <w:bCs/>
      <w:sz w:val="28"/>
      <w:szCs w:val="30"/>
    </w:rPr>
  </w:style>
  <w:style w:type="paragraph" w:styleId="Heading4">
    <w:name w:val="heading 4"/>
    <w:basedOn w:val="Normal"/>
    <w:next w:val="Normal"/>
    <w:link w:val="Heading4Char"/>
    <w:qFormat/>
    <w:rsid w:val="000D48C4"/>
    <w:pPr>
      <w:keepNext/>
      <w:bidi w:val="0"/>
      <w:ind w:left="720" w:firstLine="720"/>
      <w:outlineLvl w:val="3"/>
    </w:pPr>
    <w:rPr>
      <w:rFonts w:ascii="Bookman Old Style" w:hAnsi="Bookman Old Style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0D48C4"/>
    <w:pPr>
      <w:keepNext/>
      <w:bidi w:val="0"/>
      <w:ind w:firstLine="720"/>
      <w:outlineLvl w:val="4"/>
    </w:pPr>
    <w:rPr>
      <w:rFonts w:ascii="Tahoma" w:hAnsi="Tahoma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5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D48C4"/>
    <w:rPr>
      <w:rFonts w:cs="Simplified Arabic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D48C4"/>
    <w:rPr>
      <w:rFonts w:ascii="Tahoma" w:hAnsi="Tahoma" w:cs="Simplified Arabic"/>
      <w:b/>
      <w:bCs/>
      <w:sz w:val="78"/>
      <w:szCs w:val="80"/>
    </w:rPr>
  </w:style>
  <w:style w:type="character" w:customStyle="1" w:styleId="Heading3Char">
    <w:name w:val="Heading 3 Char"/>
    <w:basedOn w:val="DefaultParagraphFont"/>
    <w:link w:val="Heading3"/>
    <w:rsid w:val="000D48C4"/>
    <w:rPr>
      <w:rFonts w:ascii="Tahoma" w:hAnsi="Tahoma" w:cs="Simplified Arabic"/>
      <w:b/>
      <w:bCs/>
      <w:sz w:val="28"/>
      <w:szCs w:val="30"/>
    </w:rPr>
  </w:style>
  <w:style w:type="character" w:customStyle="1" w:styleId="Heading4Char">
    <w:name w:val="Heading 4 Char"/>
    <w:basedOn w:val="DefaultParagraphFont"/>
    <w:link w:val="Heading4"/>
    <w:rsid w:val="000D48C4"/>
    <w:rPr>
      <w:rFonts w:ascii="Bookman Old Style" w:hAnsi="Bookman Old Style" w:cs="Simplified Arabic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D48C4"/>
    <w:rPr>
      <w:rFonts w:ascii="Tahoma" w:hAnsi="Tahoma" w:cs="Simplified Arabic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E4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A15"/>
    <w:rPr>
      <w:rFonts w:cs="Simplified Arabic"/>
      <w:sz w:val="26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E4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A15"/>
    <w:rPr>
      <w:rFonts w:cs="Simplified Arabic"/>
      <w:sz w:val="26"/>
      <w:szCs w:val="28"/>
    </w:rPr>
  </w:style>
  <w:style w:type="character" w:customStyle="1" w:styleId="hvr">
    <w:name w:val="hvr"/>
    <w:basedOn w:val="DefaultParagraphFont"/>
    <w:rsid w:val="00571E0B"/>
  </w:style>
  <w:style w:type="character" w:customStyle="1" w:styleId="apple-converted-space">
    <w:name w:val="apple-converted-space"/>
    <w:basedOn w:val="DefaultParagraphFont"/>
    <w:rsid w:val="00571E0B"/>
  </w:style>
  <w:style w:type="paragraph" w:styleId="NormalWeb">
    <w:name w:val="Normal (Web)"/>
    <w:basedOn w:val="Normal"/>
    <w:uiPriority w:val="99"/>
    <w:unhideWhenUsed/>
    <w:rsid w:val="00CB0E46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19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4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5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6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81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3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hyperlink" Target="http://veteriankey.com/coxiellosis-and-q-feve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jo/url?sa=i&amp;rct=j&amp;q=&amp;esrc=s&amp;source=images&amp;cd=&amp;ved=0ahUKEwiph5TboJ_SAhXB6RQKHY3dD0EQjRwIBw&amp;url=https://microbewiki.kenyon.edu/index.php/Coxiella&amp;psig=AFQjCNHVffvtkv9ahg0plfYu4LYSSTs7og&amp;ust=1487699755067886" TargetMode="External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hyperlink" Target="https://www.google.jo/url?sa=i&amp;rct=j&amp;q=&amp;esrc=s&amp;source=images&amp;cd=&amp;ved=0ahUKEwjy57Pm4dvSAhWGCywKHZdTAzMQjRwIBw&amp;url=https://aldarzins.wordpress.com/&amp;psig=AFQjCNFddUIeqB8Ywbx1juoxszAnvSIT1A&amp;ust=1489779049972957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schoolbag.info/biology/microbiology/28.htm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classes.midlandstech.edu/carterp/Courses/bio225/chap24/lecture4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9E7A-C54C-4C29-8D92-2D00164E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D.dagistani</dc:creator>
  <cp:lastModifiedBy>D.dagistani</cp:lastModifiedBy>
  <cp:revision>4</cp:revision>
  <dcterms:created xsi:type="dcterms:W3CDTF">2019-03-17T18:20:00Z</dcterms:created>
  <dcterms:modified xsi:type="dcterms:W3CDTF">2019-03-18T17:31:00Z</dcterms:modified>
</cp:coreProperties>
</file>