
<file path=[Content_Types].xml><?xml version="1.0" encoding="utf-8"?>
<Types xmlns="http://schemas.openxmlformats.org/package/2006/content-types">
  <Default Extension="png" ContentType="image/pn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2064867604"/>
        <w:docPartObj>
          <w:docPartGallery w:val="Cover Pages"/>
          <w:docPartUnique/>
        </w:docPartObj>
      </w:sdtPr>
      <w:sdtEndPr>
        <w:rPr>
          <w:noProof/>
        </w:rPr>
      </w:sdtEndPr>
      <w:sdtContent>
        <w:p w14:paraId="59E21913" w14:textId="5020FC65" w:rsidR="00601B7C" w:rsidRDefault="0037357C">
          <w:r>
            <w:rPr>
              <w:noProof/>
              <w:lang w:val="en-US"/>
            </w:rPr>
            <w:drawing>
              <wp:anchor distT="0" distB="0" distL="114300" distR="114300" simplePos="0" relativeHeight="251652096" behindDoc="0" locked="0" layoutInCell="1" allowOverlap="1" wp14:anchorId="383461C9" wp14:editId="2EA4871D">
                <wp:simplePos x="0" y="0"/>
                <wp:positionH relativeFrom="column">
                  <wp:posOffset>-456565</wp:posOffset>
                </wp:positionH>
                <wp:positionV relativeFrom="paragraph">
                  <wp:posOffset>-457200</wp:posOffset>
                </wp:positionV>
                <wp:extent cx="7543800" cy="10670474"/>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VER2.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3800" cy="10670474"/>
                        </a:xfrm>
                        <a:prstGeom prst="rect">
                          <a:avLst/>
                        </a:prstGeom>
                      </pic:spPr>
                    </pic:pic>
                  </a:graphicData>
                </a:graphic>
                <wp14:sizeRelH relativeFrom="margin">
                  <wp14:pctWidth>0</wp14:pctWidth>
                </wp14:sizeRelH>
                <wp14:sizeRelV relativeFrom="margin">
                  <wp14:pctHeight>0</wp14:pctHeight>
                </wp14:sizeRelV>
              </wp:anchor>
            </w:drawing>
          </w:r>
        </w:p>
        <w:p w14:paraId="5799B34A" w14:textId="3A5FD8B2" w:rsidR="00601B7C" w:rsidRDefault="00495493">
          <w:pPr>
            <w:rPr>
              <w:noProof/>
            </w:rPr>
          </w:pPr>
          <w:r>
            <w:rPr>
              <w:noProof/>
              <w:lang w:val="en-US"/>
            </w:rPr>
            <mc:AlternateContent>
              <mc:Choice Requires="wps">
                <w:drawing>
                  <wp:anchor distT="0" distB="0" distL="114300" distR="114300" simplePos="0" relativeHeight="251699200" behindDoc="0" locked="0" layoutInCell="1" allowOverlap="1" wp14:anchorId="0A08FD4F" wp14:editId="2573D3F3">
                    <wp:simplePos x="0" y="0"/>
                    <wp:positionH relativeFrom="column">
                      <wp:posOffset>2147977</wp:posOffset>
                    </wp:positionH>
                    <wp:positionV relativeFrom="paragraph">
                      <wp:posOffset>8915676</wp:posOffset>
                    </wp:positionV>
                    <wp:extent cx="2570672" cy="543464"/>
                    <wp:effectExtent l="0" t="0" r="0" b="0"/>
                    <wp:wrapNone/>
                    <wp:docPr id="251" name="Text Box 251"/>
                    <wp:cNvGraphicFramePr/>
                    <a:graphic xmlns:a="http://schemas.openxmlformats.org/drawingml/2006/main">
                      <a:graphicData uri="http://schemas.microsoft.com/office/word/2010/wordprocessingShape">
                        <wps:wsp>
                          <wps:cNvSpPr txBox="1"/>
                          <wps:spPr>
                            <a:xfrm>
                              <a:off x="0" y="0"/>
                              <a:ext cx="2570672" cy="54346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BCF8E1" w14:textId="6796E0D9" w:rsidR="00495493" w:rsidRPr="00495493" w:rsidRDefault="00495493">
                                <w:pPr>
                                  <w:rPr>
                                    <w:sz w:val="44"/>
                                    <w:szCs w:val="44"/>
                                    <w:lang w:val="en-US"/>
                                  </w:rPr>
                                </w:pPr>
                                <w:r w:rsidRPr="00495493">
                                  <w:rPr>
                                    <w:sz w:val="44"/>
                                    <w:szCs w:val="44"/>
                                    <w:lang w:val="en-US"/>
                                  </w:rPr>
                                  <w:t xml:space="preserve">Ban </w:t>
                                </w:r>
                                <w:proofErr w:type="spellStart"/>
                                <w:r w:rsidRPr="00495493">
                                  <w:rPr>
                                    <w:sz w:val="44"/>
                                    <w:szCs w:val="44"/>
                                    <w:lang w:val="en-US"/>
                                  </w:rPr>
                                  <w:t>Aladamat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251" o:spid="_x0000_s1026" type="#_x0000_t202" style="position:absolute;margin-left:169.15pt;margin-top:702pt;width:202.4pt;height:42.8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" filled="f" stroked="f" strokeweight=".5pt">
                    <v:textbox>
                      <w:txbxContent>
                        <w:p w14:paraId="2ABCF8E1" w14:textId="6796E0D9" w:rsidR="00495493" w:rsidRPr="00495493" w:rsidRDefault="00495493">
                          <w:pPr>
                            <w:rPr>
                              <w:sz w:val="44"/>
                              <w:szCs w:val="44"/>
                              <w:lang w:val="en-US"/>
                            </w:rPr>
                          </w:pPr>
                          <w:r w:rsidRPr="00495493">
                            <w:rPr>
                              <w:sz w:val="44"/>
                              <w:szCs w:val="44"/>
                              <w:lang w:val="en-US"/>
                            </w:rPr>
                            <w:t xml:space="preserve">Ban </w:t>
                          </w:r>
                          <w:proofErr w:type="spellStart"/>
                          <w:r w:rsidRPr="00495493">
                            <w:rPr>
                              <w:sz w:val="44"/>
                              <w:szCs w:val="44"/>
                              <w:lang w:val="en-US"/>
                            </w:rPr>
                            <w:t>Aladamat</w:t>
                          </w:r>
                          <w:proofErr w:type="spellEnd"/>
                        </w:p>
                      </w:txbxContent>
                    </v:textbox>
                  </v:shape>
                </w:pict>
              </mc:Fallback>
            </mc:AlternateContent>
          </w:r>
          <w:r>
            <w:rPr>
              <w:noProof/>
              <w:lang w:val="en-US"/>
            </w:rPr>
            <mc:AlternateContent>
              <mc:Choice Requires="wps">
                <w:drawing>
                  <wp:anchor distT="0" distB="0" distL="114300" distR="114300" simplePos="0" relativeHeight="251698176" behindDoc="0" locked="0" layoutInCell="1" allowOverlap="1" wp14:anchorId="1A55E58C" wp14:editId="1A305347">
                    <wp:simplePos x="0" y="0"/>
                    <wp:positionH relativeFrom="column">
                      <wp:posOffset>2087592</wp:posOffset>
                    </wp:positionH>
                    <wp:positionV relativeFrom="paragraph">
                      <wp:posOffset>8242815</wp:posOffset>
                    </wp:positionV>
                    <wp:extent cx="2484408" cy="526212"/>
                    <wp:effectExtent l="0" t="0" r="0" b="7620"/>
                    <wp:wrapNone/>
                    <wp:docPr id="250" name="Text Box 250"/>
                    <wp:cNvGraphicFramePr/>
                    <a:graphic xmlns:a="http://schemas.openxmlformats.org/drawingml/2006/main">
                      <a:graphicData uri="http://schemas.microsoft.com/office/word/2010/wordprocessingShape">
                        <wps:wsp>
                          <wps:cNvSpPr txBox="1"/>
                          <wps:spPr>
                            <a:xfrm>
                              <a:off x="0" y="0"/>
                              <a:ext cx="2484408" cy="52621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B1B11B" w14:textId="77777777" w:rsidR="00495493" w:rsidRPr="00495493" w:rsidRDefault="00495493" w:rsidP="00495493">
                                <w:pPr>
                                  <w:spacing w:line="312" w:lineRule="auto"/>
                                  <w:rPr>
                                    <w:sz w:val="44"/>
                                    <w:szCs w:val="44"/>
                                    <w:lang w:val="en-US"/>
                                  </w:rPr>
                                </w:pPr>
                                <w:proofErr w:type="spellStart"/>
                                <w:r w:rsidRPr="00495493">
                                  <w:rPr>
                                    <w:sz w:val="44"/>
                                    <w:szCs w:val="44"/>
                                    <w:lang w:val="en-US"/>
                                  </w:rPr>
                                  <w:t>Ayya</w:t>
                                </w:r>
                                <w:proofErr w:type="spellEnd"/>
                                <w:r w:rsidRPr="00495493">
                                  <w:rPr>
                                    <w:sz w:val="44"/>
                                    <w:szCs w:val="44"/>
                                    <w:lang w:val="en-US"/>
                                  </w:rPr>
                                  <w:t xml:space="preserve"> </w:t>
                                </w:r>
                                <w:proofErr w:type="spellStart"/>
                                <w:r w:rsidRPr="00495493">
                                  <w:rPr>
                                    <w:sz w:val="44"/>
                                    <w:szCs w:val="44"/>
                                    <w:lang w:val="en-US"/>
                                  </w:rPr>
                                  <w:t>alwarareh</w:t>
                                </w:r>
                                <w:proofErr w:type="spellEnd"/>
                              </w:p>
                              <w:p w14:paraId="168443AF" w14:textId="77777777" w:rsidR="00495493" w:rsidRDefault="00495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50" o:spid="_x0000_s1027" type="#_x0000_t202" style="position:absolute;margin-left:164.4pt;margin-top:649.05pt;width:195.6pt;height:41.4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" filled="f" stroked="f" strokeweight=".5pt">
                    <v:textbox>
                      <w:txbxContent>
                        <w:p w14:paraId="60B1B11B" w14:textId="77777777" w:rsidR="00495493" w:rsidRPr="00495493" w:rsidRDefault="00495493" w:rsidP="00495493">
                          <w:pPr>
                            <w:spacing w:line="312" w:lineRule="auto"/>
                            <w:rPr>
                              <w:sz w:val="44"/>
                              <w:szCs w:val="44"/>
                              <w:lang w:val="en-US"/>
                            </w:rPr>
                          </w:pPr>
                          <w:proofErr w:type="spellStart"/>
                          <w:r w:rsidRPr="00495493">
                            <w:rPr>
                              <w:sz w:val="44"/>
                              <w:szCs w:val="44"/>
                              <w:lang w:val="en-US"/>
                            </w:rPr>
                            <w:t>Ayya</w:t>
                          </w:r>
                          <w:proofErr w:type="spellEnd"/>
                          <w:r w:rsidRPr="00495493">
                            <w:rPr>
                              <w:sz w:val="44"/>
                              <w:szCs w:val="44"/>
                              <w:lang w:val="en-US"/>
                            </w:rPr>
                            <w:t xml:space="preserve"> </w:t>
                          </w:r>
                          <w:proofErr w:type="spellStart"/>
                          <w:r w:rsidRPr="00495493">
                            <w:rPr>
                              <w:sz w:val="44"/>
                              <w:szCs w:val="44"/>
                              <w:lang w:val="en-US"/>
                            </w:rPr>
                            <w:t>alwarareh</w:t>
                          </w:r>
                          <w:proofErr w:type="spellEnd"/>
                        </w:p>
                        <w:p w14:paraId="168443AF" w14:textId="77777777" w:rsidR="00495493" w:rsidRDefault="00495493"/>
                      </w:txbxContent>
                    </v:textbox>
                  </v:shape>
                </w:pict>
              </mc:Fallback>
            </mc:AlternateContent>
          </w:r>
          <w:r>
            <w:rPr>
              <w:noProof/>
              <w:lang w:val="en-US"/>
            </w:rPr>
            <mc:AlternateContent>
              <mc:Choice Requires="wps">
                <w:drawing>
                  <wp:anchor distT="0" distB="0" distL="114300" distR="114300" simplePos="0" relativeHeight="251697152" behindDoc="0" locked="0" layoutInCell="1" allowOverlap="1" wp14:anchorId="233B0870" wp14:editId="4442D79B">
                    <wp:simplePos x="0" y="0"/>
                    <wp:positionH relativeFrom="column">
                      <wp:posOffset>2087245</wp:posOffset>
                    </wp:positionH>
                    <wp:positionV relativeFrom="paragraph">
                      <wp:posOffset>7594803</wp:posOffset>
                    </wp:positionV>
                    <wp:extent cx="2191110" cy="810883"/>
                    <wp:effectExtent l="0" t="0" r="0" b="0"/>
                    <wp:wrapNone/>
                    <wp:docPr id="249" name="Text Box 249"/>
                    <wp:cNvGraphicFramePr/>
                    <a:graphic xmlns:a="http://schemas.openxmlformats.org/drawingml/2006/main">
                      <a:graphicData uri="http://schemas.microsoft.com/office/word/2010/wordprocessingShape">
                        <wps:wsp>
                          <wps:cNvSpPr txBox="1"/>
                          <wps:spPr>
                            <a:xfrm>
                              <a:off x="0" y="0"/>
                              <a:ext cx="2191110" cy="8108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C45C8E" w14:textId="60541198" w:rsidR="00495493" w:rsidRPr="00495493" w:rsidRDefault="00495493">
                                <w:pPr>
                                  <w:rPr>
                                    <w:sz w:val="36"/>
                                    <w:szCs w:val="36"/>
                                    <w:lang w:val="en-US"/>
                                  </w:rPr>
                                </w:pPr>
                                <w:r w:rsidRPr="00495493">
                                  <w:rPr>
                                    <w:sz w:val="36"/>
                                    <w:szCs w:val="36"/>
                                    <w:lang w:val="en-US"/>
                                  </w:rPr>
                                  <w:t>22/9/2019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9" o:spid="_x0000_s1028" type="#_x0000_t202" style="position:absolute;margin-left:164.35pt;margin-top:598pt;width:172.55pt;height:63.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" filled="f" stroked="f" strokeweight=".5pt">
                    <v:textbox>
                      <w:txbxContent>
                        <w:p w14:paraId="5DC45C8E" w14:textId="60541198" w:rsidR="00495493" w:rsidRPr="00495493" w:rsidRDefault="00495493">
                          <w:pPr>
                            <w:rPr>
                              <w:sz w:val="36"/>
                              <w:szCs w:val="36"/>
                              <w:lang w:val="en-US"/>
                            </w:rPr>
                          </w:pPr>
                          <w:r w:rsidRPr="00495493">
                            <w:rPr>
                              <w:sz w:val="36"/>
                              <w:szCs w:val="36"/>
                              <w:lang w:val="en-US"/>
                            </w:rPr>
                            <w:t>22/9/2019</w:t>
                          </w:r>
                        </w:p>
                      </w:txbxContent>
                    </v:textbox>
                  </v:shape>
                </w:pict>
              </mc:Fallback>
            </mc:AlternateContent>
          </w:r>
          <w:r w:rsidR="0037357C">
            <w:rPr>
              <w:noProof/>
              <w:lang w:val="en-US"/>
            </w:rPr>
            <mc:AlternateContent>
              <mc:Choice Requires="wps">
                <w:drawing>
                  <wp:anchor distT="45720" distB="45720" distL="114300" distR="114300" simplePos="0" relativeHeight="251656192" behindDoc="0" locked="0" layoutInCell="1" allowOverlap="1" wp14:anchorId="0FBCD66B" wp14:editId="05829E8B">
                    <wp:simplePos x="0" y="0"/>
                    <wp:positionH relativeFrom="margin">
                      <wp:posOffset>1923415</wp:posOffset>
                    </wp:positionH>
                    <wp:positionV relativeFrom="paragraph">
                      <wp:posOffset>6198235</wp:posOffset>
                    </wp:positionV>
                    <wp:extent cx="5181600" cy="128524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1285240"/>
                            </a:xfrm>
                            <a:prstGeom prst="rect">
                              <a:avLst/>
                            </a:prstGeom>
                            <a:noFill/>
                            <a:ln w="9525">
                              <a:noFill/>
                              <a:miter lim="800000"/>
                              <a:headEnd/>
                              <a:tailEnd/>
                            </a:ln>
                          </wps:spPr>
                          <wps:txbx>
                            <w:txbxContent>
                              <w:p w14:paraId="62E17D28" w14:textId="4576B328" w:rsidR="00CF77B1" w:rsidRPr="00601B7C" w:rsidRDefault="00CF77B1" w:rsidP="00601B7C">
                                <w:pPr>
                                  <w:spacing w:line="312" w:lineRule="auto"/>
                                  <w:rPr>
                                    <w:sz w:val="56"/>
                                    <w:szCs w:val="56"/>
                                    <w:lang w:val="en-US"/>
                                  </w:rPr>
                                </w:pPr>
                                <w:r>
                                  <w:rPr>
                                    <w:sz w:val="56"/>
                                    <w:szCs w:val="56"/>
                                    <w:lang w:val="en-US"/>
                                  </w:rPr>
                                  <w:t>Anatomy</w:t>
                                </w:r>
                              </w:p>
                              <w:p w14:paraId="5F8E689C" w14:textId="30FDB344" w:rsidR="00CF77B1" w:rsidRPr="00A521B1" w:rsidRDefault="00CF77B1" w:rsidP="00601B7C">
                                <w:pPr>
                                  <w:spacing w:line="312" w:lineRule="auto"/>
                                  <w:rPr>
                                    <w:sz w:val="44"/>
                                    <w:szCs w:val="44"/>
                                    <w:lang w:val="en-US"/>
                                  </w:rPr>
                                </w:pPr>
                                <w:r>
                                  <w:rPr>
                                    <w:sz w:val="44"/>
                                    <w:szCs w:val="44"/>
                                    <w:lang w:val="en-US"/>
                                  </w:rPr>
                                  <w:t xml:space="preserve">Overview of the Components </w:t>
                                </w:r>
                                <w:r w:rsidRPr="00A521B1">
                                  <w:rPr>
                                    <w:sz w:val="44"/>
                                    <w:szCs w:val="44"/>
                                    <w:lang w:val="en-US"/>
                                  </w:rPr>
                                  <w:t>of the MSS</w:t>
                                </w:r>
                              </w:p>
                              <w:p w14:paraId="120201A1" w14:textId="41C93754" w:rsidR="00CF77B1" w:rsidRPr="00495493" w:rsidRDefault="00CF77B1" w:rsidP="00495493">
                                <w:pPr>
                                  <w:spacing w:line="312" w:lineRule="auto"/>
                                  <w:rPr>
                                    <w:sz w:val="44"/>
                                    <w:szCs w:val="44"/>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9" type="#_x0000_t202" style="position:absolute;margin-left:151.45pt;margin-top:488.05pt;width:408pt;height:101.2pt;z-index:25165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" filled="f" stroked="f">
                    <v:textbox>
                      <w:txbxContent>
                        <w:p w14:paraId="62E17D28" w14:textId="4576B328" w:rsidR="00CF77B1" w:rsidRPr="00601B7C" w:rsidRDefault="00CF77B1" w:rsidP="00601B7C">
                          <w:pPr>
                            <w:spacing w:line="312" w:lineRule="auto"/>
                            <w:rPr>
                              <w:sz w:val="56"/>
                              <w:szCs w:val="56"/>
                              <w:lang w:val="en-US"/>
                            </w:rPr>
                          </w:pPr>
                          <w:r>
                            <w:rPr>
                              <w:sz w:val="56"/>
                              <w:szCs w:val="56"/>
                              <w:lang w:val="en-US"/>
                            </w:rPr>
                            <w:t>Anatomy</w:t>
                          </w:r>
                        </w:p>
                        <w:p w14:paraId="5F8E689C" w14:textId="30FDB344" w:rsidR="00CF77B1" w:rsidRPr="00A521B1" w:rsidRDefault="00CF77B1" w:rsidP="00601B7C">
                          <w:pPr>
                            <w:spacing w:line="312" w:lineRule="auto"/>
                            <w:rPr>
                              <w:sz w:val="44"/>
                              <w:szCs w:val="44"/>
                              <w:lang w:val="en-US"/>
                            </w:rPr>
                          </w:pPr>
                          <w:r>
                            <w:rPr>
                              <w:sz w:val="44"/>
                              <w:szCs w:val="44"/>
                              <w:lang w:val="en-US"/>
                            </w:rPr>
                            <w:t xml:space="preserve">Overview of the Components </w:t>
                          </w:r>
                          <w:r w:rsidRPr="00A521B1">
                            <w:rPr>
                              <w:sz w:val="44"/>
                              <w:szCs w:val="44"/>
                              <w:lang w:val="en-US"/>
                            </w:rPr>
                            <w:t>of the MSS</w:t>
                          </w:r>
                        </w:p>
                        <w:p w14:paraId="120201A1" w14:textId="41C93754" w:rsidR="00CF77B1" w:rsidRPr="00495493" w:rsidRDefault="00CF77B1" w:rsidP="00495493">
                          <w:pPr>
                            <w:spacing w:line="312" w:lineRule="auto"/>
                            <w:rPr>
                              <w:sz w:val="44"/>
                              <w:szCs w:val="44"/>
                              <w:lang w:val="en-US"/>
                            </w:rPr>
                          </w:pPr>
                        </w:p>
                      </w:txbxContent>
                    </v:textbox>
                    <w10:wrap type="square" anchorx="margin"/>
                  </v:shape>
                </w:pict>
              </mc:Fallback>
            </mc:AlternateContent>
          </w:r>
          <w:r w:rsidR="00601B7C">
            <w:rPr>
              <w:noProof/>
            </w:rPr>
            <w:br w:type="page"/>
          </w:r>
        </w:p>
      </w:sdtContent>
    </w:sdt>
    <w:p w14:paraId="148FAA46" w14:textId="151F7087" w:rsidR="003E7E93" w:rsidRDefault="006234EE" w:rsidP="0037357C">
      <w:pPr>
        <w:rPr>
          <w:sz w:val="28"/>
          <w:szCs w:val="28"/>
        </w:rPr>
      </w:pPr>
      <w:r>
        <w:rPr>
          <w:noProof/>
          <w:sz w:val="28"/>
          <w:szCs w:val="28"/>
          <w:lang w:val="en-US"/>
        </w:rPr>
        <w:lastRenderedPageBreak/>
        <mc:AlternateContent>
          <mc:Choice Requires="wps">
            <w:drawing>
              <wp:anchor distT="0" distB="0" distL="114300" distR="114300" simplePos="0" relativeHeight="251700224" behindDoc="0" locked="0" layoutInCell="1" allowOverlap="1" wp14:anchorId="722CAA81" wp14:editId="06E088A2">
                <wp:simplePos x="0" y="0"/>
                <wp:positionH relativeFrom="column">
                  <wp:posOffset>17253</wp:posOffset>
                </wp:positionH>
                <wp:positionV relativeFrom="paragraph">
                  <wp:posOffset>0</wp:posOffset>
                </wp:positionV>
                <wp:extent cx="6581955" cy="1958196"/>
                <wp:effectExtent l="0" t="0" r="28575" b="23495"/>
                <wp:wrapNone/>
                <wp:docPr id="252" name="Text Box 252"/>
                <wp:cNvGraphicFramePr/>
                <a:graphic xmlns:a="http://schemas.openxmlformats.org/drawingml/2006/main">
                  <a:graphicData uri="http://schemas.microsoft.com/office/word/2010/wordprocessingShape">
                    <wps:wsp>
                      <wps:cNvSpPr txBox="1"/>
                      <wps:spPr>
                        <a:xfrm>
                          <a:off x="0" y="0"/>
                          <a:ext cx="6581955" cy="195819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3DB5C6" w14:textId="77777777" w:rsidR="006234EE" w:rsidRPr="006234EE" w:rsidRDefault="006234EE" w:rsidP="006234EE">
                            <w:pPr>
                              <w:pStyle w:val="NormalWeb"/>
                              <w:spacing w:before="0" w:beforeAutospacing="0" w:after="0" w:afterAutospacing="0"/>
                              <w:rPr>
                                <w:sz w:val="44"/>
                                <w:szCs w:val="44"/>
                              </w:rPr>
                            </w:pPr>
                            <w:r w:rsidRPr="006234EE">
                              <w:rPr>
                                <w:rFonts w:ascii="Arial" w:eastAsiaTheme="minorEastAsia" w:hAnsi="Arial" w:cs="Arial"/>
                                <w:color w:val="000000" w:themeColor="text1"/>
                                <w:kern w:val="24"/>
                                <w:sz w:val="44"/>
                                <w:szCs w:val="44"/>
                                <w:lang w:val="en-GB"/>
                              </w:rPr>
                              <w:t xml:space="preserve">If you come by any mistake </w:t>
                            </w:r>
                            <w:r w:rsidRPr="006234EE">
                              <w:rPr>
                                <w:rFonts w:ascii="Arial" w:eastAsiaTheme="minorEastAsia" w:hAnsi="Arial" w:cs="Arial"/>
                                <w:i/>
                                <w:iCs/>
                                <w:color w:val="000000" w:themeColor="text1"/>
                                <w:kern w:val="24"/>
                                <w:sz w:val="44"/>
                                <w:szCs w:val="44"/>
                                <w:lang w:val="en-GB"/>
                              </w:rPr>
                              <w:t xml:space="preserve">(whether it be spelling, grammatical or scientific) </w:t>
                            </w:r>
                            <w:r w:rsidRPr="006234EE">
                              <w:rPr>
                                <w:rFonts w:ascii="Arial" w:eastAsiaTheme="minorEastAsia" w:hAnsi="Arial" w:cs="Arial"/>
                                <w:color w:val="000000" w:themeColor="text1"/>
                                <w:kern w:val="24"/>
                                <w:sz w:val="44"/>
                                <w:szCs w:val="44"/>
                                <w:lang w:val="en-GB"/>
                              </w:rPr>
                              <w:t xml:space="preserve">while browsing this sheet, kindly report it to the academic team </w:t>
                            </w:r>
                            <w:hyperlink r:id="rId9" w:history="1">
                              <w:r w:rsidRPr="006234EE">
                                <w:rPr>
                                  <w:rStyle w:val="Hyperlink"/>
                                  <w:rFonts w:ascii="Arial" w:eastAsiaTheme="minorEastAsia" w:hAnsi="Arial" w:cs="Arial"/>
                                  <w:b/>
                                  <w:bCs/>
                                  <w:color w:val="FF0000"/>
                                  <w:kern w:val="24"/>
                                  <w:sz w:val="44"/>
                                  <w:szCs w:val="44"/>
                                  <w:lang w:val="en-GB"/>
                                </w:rPr>
                                <w:t>2023od@gmail.com</w:t>
                              </w:r>
                            </w:hyperlink>
                            <w:r w:rsidRPr="006234EE">
                              <w:rPr>
                                <w:rFonts w:ascii="Arial" w:eastAsiaTheme="minorEastAsia" w:hAnsi="Arial" w:cs="Arial"/>
                                <w:b/>
                                <w:bCs/>
                                <w:color w:val="FF0000"/>
                                <w:kern w:val="24"/>
                                <w:sz w:val="44"/>
                                <w:szCs w:val="44"/>
                                <w:lang w:val="en-GB"/>
                              </w:rPr>
                              <w:t xml:space="preserve"> or</w:t>
                            </w:r>
                            <w:r w:rsidRPr="006234EE">
                              <w:rPr>
                                <w:rFonts w:ascii="Arial" w:eastAsiaTheme="minorEastAsia" w:hAnsi="Arial" w:cs="Arial"/>
                                <w:b/>
                                <w:bCs/>
                                <w:color w:val="FF0000"/>
                                <w:kern w:val="24"/>
                                <w:sz w:val="44"/>
                                <w:szCs w:val="44"/>
                              </w:rPr>
                              <w:t xml:space="preserve"> Facebook account </w:t>
                            </w:r>
                            <w:r w:rsidRPr="006234EE">
                              <w:rPr>
                                <w:rFonts w:asciiTheme="minorHAnsi" w:eastAsiaTheme="minorEastAsia" w:hAnsi="Arial" w:cstheme="minorBidi"/>
                                <w:color w:val="000000" w:themeColor="text1"/>
                                <w:kern w:val="24"/>
                                <w:sz w:val="44"/>
                                <w:szCs w:val="44"/>
                                <w:rtl/>
                                <w:lang w:bidi="ar-JO"/>
                              </w:rPr>
                              <w:t>‏</w:t>
                            </w:r>
                            <w:r w:rsidRPr="006234EE">
                              <w:rPr>
                                <w:rFonts w:asciiTheme="minorHAnsi" w:eastAsiaTheme="minorEastAsia" w:hAnsi="Arial" w:cstheme="minorBidi"/>
                                <w:b/>
                                <w:bCs/>
                                <w:color w:val="000000" w:themeColor="text1"/>
                                <w:kern w:val="24"/>
                                <w:sz w:val="44"/>
                                <w:szCs w:val="44"/>
                                <w:u w:val="single"/>
                                <w:rtl/>
                                <w:lang w:bidi="ar-JO"/>
                              </w:rPr>
                              <w:fldChar w:fldCharType="begin"/>
                            </w:r>
                            <w:r w:rsidRPr="006234EE">
                              <w:rPr>
                                <w:rFonts w:asciiTheme="minorHAnsi" w:eastAsiaTheme="minorEastAsia" w:hAnsi="Arial" w:cstheme="minorBidi"/>
                                <w:b/>
                                <w:bCs/>
                                <w:color w:val="000000" w:themeColor="text1"/>
                                <w:kern w:val="24"/>
                                <w:sz w:val="44"/>
                                <w:szCs w:val="44"/>
                                <w:u w:val="single"/>
                                <w:rtl/>
                                <w:lang w:bidi="ar-JO"/>
                              </w:rPr>
                              <w:instrText xml:space="preserve"> </w:instrText>
                            </w:r>
                            <w:r w:rsidRPr="006234EE">
                              <w:rPr>
                                <w:rFonts w:asciiTheme="minorHAnsi" w:eastAsiaTheme="minorEastAsia" w:hAnsi="Arial" w:cstheme="minorBidi"/>
                                <w:b/>
                                <w:bCs/>
                                <w:color w:val="000000" w:themeColor="text1"/>
                                <w:kern w:val="24"/>
                                <w:sz w:val="44"/>
                                <w:szCs w:val="44"/>
                                <w:u w:val="single"/>
                                <w:lang w:bidi="ar-JO"/>
                              </w:rPr>
                              <w:instrText>HYPERLINK "https://web.facebook.com/profile.php?id=100029388482800&amp;fref=gs&amp;__tn__=,dlC-R-R&amp;eid=ARA8nvhVbXVgLHM9WeNmOnXMzc_LduZtaxcTffYG8DD4ipjTYpWAKM_c4RGS7GMxVqPZcWxgPo1k6fJ0&amp;hc_ref=ARQxZ8y4CXd9T-vrMxm02M5Ve_TdcxjcppN_2n9DouQ6ZAzbXVvaRYwUT-4JXfPF3Zs&amp;dti=700790316776444&amp;hc_location=group</w:instrText>
                            </w:r>
                            <w:r w:rsidRPr="006234EE">
                              <w:rPr>
                                <w:rFonts w:asciiTheme="minorHAnsi" w:eastAsiaTheme="minorEastAsia" w:hAnsi="Arial" w:cstheme="minorBidi"/>
                                <w:b/>
                                <w:bCs/>
                                <w:color w:val="000000" w:themeColor="text1"/>
                                <w:kern w:val="24"/>
                                <w:sz w:val="44"/>
                                <w:szCs w:val="44"/>
                                <w:u w:val="single"/>
                                <w:rtl/>
                                <w:lang w:bidi="ar-JO"/>
                              </w:rPr>
                              <w:instrText xml:space="preserve">" </w:instrText>
                            </w:r>
                            <w:r w:rsidRPr="006234EE">
                              <w:rPr>
                                <w:rFonts w:asciiTheme="minorHAnsi" w:eastAsiaTheme="minorEastAsia" w:hAnsi="Arial" w:cstheme="minorBidi"/>
                                <w:b/>
                                <w:bCs/>
                                <w:color w:val="000000" w:themeColor="text1"/>
                                <w:kern w:val="24"/>
                                <w:sz w:val="44"/>
                                <w:szCs w:val="44"/>
                                <w:u w:val="single"/>
                                <w:rtl/>
                                <w:lang w:bidi="ar-JO"/>
                              </w:rPr>
                              <w:fldChar w:fldCharType="separate"/>
                            </w:r>
                            <w:r w:rsidRPr="006234EE">
                              <w:rPr>
                                <w:rStyle w:val="Hyperlink"/>
                                <w:rFonts w:asciiTheme="minorHAnsi" w:eastAsiaTheme="minorEastAsia" w:hAnsi="Arial" w:cstheme="minorBidi"/>
                                <w:b/>
                                <w:bCs/>
                                <w:color w:val="000000" w:themeColor="text1"/>
                                <w:kern w:val="24"/>
                                <w:sz w:val="44"/>
                                <w:szCs w:val="44"/>
                                <w:rtl/>
                                <w:lang w:bidi="ar-JO"/>
                              </w:rPr>
                              <w:t xml:space="preserve">الفريق </w:t>
                            </w:r>
                            <w:r w:rsidRPr="006234EE">
                              <w:rPr>
                                <w:rFonts w:asciiTheme="minorHAnsi" w:eastAsiaTheme="minorEastAsia" w:hAnsi="Arial" w:cstheme="minorBidi"/>
                                <w:b/>
                                <w:bCs/>
                                <w:color w:val="000000" w:themeColor="text1"/>
                                <w:kern w:val="24"/>
                                <w:sz w:val="44"/>
                                <w:szCs w:val="44"/>
                                <w:u w:val="single"/>
                                <w:rtl/>
                                <w:lang w:bidi="ar-JO"/>
                              </w:rPr>
                              <w:fldChar w:fldCharType="end"/>
                            </w:r>
                            <w:hyperlink r:id="rId10" w:history="1">
                              <w:r w:rsidRPr="006234EE">
                                <w:rPr>
                                  <w:rStyle w:val="Hyperlink"/>
                                  <w:rFonts w:asciiTheme="minorHAnsi" w:eastAsiaTheme="minorEastAsia" w:hAnsi="Arial" w:cstheme="minorBidi"/>
                                  <w:b/>
                                  <w:bCs/>
                                  <w:color w:val="000000" w:themeColor="text1"/>
                                  <w:kern w:val="24"/>
                                  <w:sz w:val="44"/>
                                  <w:szCs w:val="44"/>
                                  <w:rtl/>
                                  <w:lang w:bidi="ar-JO"/>
                                </w:rPr>
                                <w:t>الأكاديمي</w:t>
                              </w:r>
                            </w:hyperlink>
                            <w:r w:rsidRPr="006234EE">
                              <w:rPr>
                                <w:rFonts w:asciiTheme="minorHAnsi" w:eastAsiaTheme="minorEastAsia" w:hAnsi="Calibri" w:cstheme="minorBidi"/>
                                <w:b/>
                                <w:bCs/>
                                <w:color w:val="000000" w:themeColor="text1"/>
                                <w:kern w:val="24"/>
                                <w:sz w:val="44"/>
                                <w:szCs w:val="44"/>
                                <w:u w:val="single"/>
                              </w:rPr>
                              <w:t xml:space="preserve"> </w:t>
                            </w:r>
                          </w:p>
                          <w:p w14:paraId="603B1C61" w14:textId="77777777" w:rsidR="006234EE" w:rsidRDefault="006234E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2" o:spid="_x0000_s1030" type="#_x0000_t202" style="position:absolute;margin-left:1.35pt;margin-top:0;width:518.25pt;height:154.2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" fillcolor="white [3201]" strokeweight=".5pt">
                <v:textbox>
                  <w:txbxContent>
                    <w:p w14:paraId="2F3DB5C6" w14:textId="77777777" w:rsidR="006234EE" w:rsidRPr="006234EE" w:rsidRDefault="006234EE" w:rsidP="006234EE">
                      <w:pPr>
                        <w:pStyle w:val="NormalWeb"/>
                        <w:spacing w:before="0" w:beforeAutospacing="0" w:after="0" w:afterAutospacing="0"/>
                        <w:rPr>
                          <w:sz w:val="44"/>
                          <w:szCs w:val="44"/>
                        </w:rPr>
                      </w:pPr>
                      <w:r w:rsidRPr="006234EE">
                        <w:rPr>
                          <w:rFonts w:ascii="Arial" w:eastAsiaTheme="minorEastAsia" w:hAnsi="Arial" w:cs="Arial"/>
                          <w:color w:val="000000" w:themeColor="text1"/>
                          <w:kern w:val="24"/>
                          <w:sz w:val="44"/>
                          <w:szCs w:val="44"/>
                          <w:lang w:val="en-GB"/>
                        </w:rPr>
                        <w:t xml:space="preserve">If you come by any mistake </w:t>
                      </w:r>
                      <w:r w:rsidRPr="006234EE">
                        <w:rPr>
                          <w:rFonts w:ascii="Arial" w:eastAsiaTheme="minorEastAsia" w:hAnsi="Arial" w:cs="Arial"/>
                          <w:i/>
                          <w:iCs/>
                          <w:color w:val="000000" w:themeColor="text1"/>
                          <w:kern w:val="24"/>
                          <w:sz w:val="44"/>
                          <w:szCs w:val="44"/>
                          <w:lang w:val="en-GB"/>
                        </w:rPr>
                        <w:t xml:space="preserve">(whether it be spelling, grammatical or scientific) </w:t>
                      </w:r>
                      <w:r w:rsidRPr="006234EE">
                        <w:rPr>
                          <w:rFonts w:ascii="Arial" w:eastAsiaTheme="minorEastAsia" w:hAnsi="Arial" w:cs="Arial"/>
                          <w:color w:val="000000" w:themeColor="text1"/>
                          <w:kern w:val="24"/>
                          <w:sz w:val="44"/>
                          <w:szCs w:val="44"/>
                          <w:lang w:val="en-GB"/>
                        </w:rPr>
                        <w:t xml:space="preserve">while browsing this sheet, kindly report it to the academic team </w:t>
                      </w:r>
                      <w:hyperlink r:id="rId11" w:history="1">
                        <w:r w:rsidRPr="006234EE">
                          <w:rPr>
                            <w:rStyle w:val="Hyperlink"/>
                            <w:rFonts w:ascii="Arial" w:eastAsiaTheme="minorEastAsia" w:hAnsi="Arial" w:cs="Arial"/>
                            <w:b/>
                            <w:bCs/>
                            <w:color w:val="FF0000"/>
                            <w:kern w:val="24"/>
                            <w:sz w:val="44"/>
                            <w:szCs w:val="44"/>
                            <w:lang w:val="en-GB"/>
                          </w:rPr>
                          <w:t>2023od@gmail.com</w:t>
                        </w:r>
                      </w:hyperlink>
                      <w:r w:rsidRPr="006234EE">
                        <w:rPr>
                          <w:rFonts w:ascii="Arial" w:eastAsiaTheme="minorEastAsia" w:hAnsi="Arial" w:cs="Arial"/>
                          <w:b/>
                          <w:bCs/>
                          <w:color w:val="FF0000"/>
                          <w:kern w:val="24"/>
                          <w:sz w:val="44"/>
                          <w:szCs w:val="44"/>
                          <w:lang w:val="en-GB"/>
                        </w:rPr>
                        <w:t xml:space="preserve"> or</w:t>
                      </w:r>
                      <w:r w:rsidRPr="006234EE">
                        <w:rPr>
                          <w:rFonts w:ascii="Arial" w:eastAsiaTheme="minorEastAsia" w:hAnsi="Arial" w:cs="Arial"/>
                          <w:b/>
                          <w:bCs/>
                          <w:color w:val="FF0000"/>
                          <w:kern w:val="24"/>
                          <w:sz w:val="44"/>
                          <w:szCs w:val="44"/>
                        </w:rPr>
                        <w:t xml:space="preserve"> Facebook account </w:t>
                      </w:r>
                      <w:r w:rsidRPr="006234EE">
                        <w:rPr>
                          <w:rFonts w:asciiTheme="minorHAnsi" w:eastAsiaTheme="minorEastAsia" w:hAnsi="Arial" w:cstheme="minorBidi"/>
                          <w:color w:val="000000" w:themeColor="text1"/>
                          <w:kern w:val="24"/>
                          <w:sz w:val="44"/>
                          <w:szCs w:val="44"/>
                          <w:rtl/>
                          <w:lang w:bidi="ar-JO"/>
                        </w:rPr>
                        <w:t>‏</w:t>
                      </w:r>
                      <w:r w:rsidRPr="006234EE">
                        <w:rPr>
                          <w:rFonts w:asciiTheme="minorHAnsi" w:eastAsiaTheme="minorEastAsia" w:hAnsi="Arial" w:cstheme="minorBidi"/>
                          <w:b/>
                          <w:bCs/>
                          <w:color w:val="000000" w:themeColor="text1"/>
                          <w:kern w:val="24"/>
                          <w:sz w:val="44"/>
                          <w:szCs w:val="44"/>
                          <w:u w:val="single"/>
                          <w:rtl/>
                          <w:lang w:bidi="ar-JO"/>
                        </w:rPr>
                        <w:fldChar w:fldCharType="begin"/>
                      </w:r>
                      <w:r w:rsidRPr="006234EE">
                        <w:rPr>
                          <w:rFonts w:asciiTheme="minorHAnsi" w:eastAsiaTheme="minorEastAsia" w:hAnsi="Arial" w:cstheme="minorBidi"/>
                          <w:b/>
                          <w:bCs/>
                          <w:color w:val="000000" w:themeColor="text1"/>
                          <w:kern w:val="24"/>
                          <w:sz w:val="44"/>
                          <w:szCs w:val="44"/>
                          <w:u w:val="single"/>
                          <w:rtl/>
                          <w:lang w:bidi="ar-JO"/>
                        </w:rPr>
                        <w:instrText xml:space="preserve"> </w:instrText>
                      </w:r>
                      <w:r w:rsidRPr="006234EE">
                        <w:rPr>
                          <w:rFonts w:asciiTheme="minorHAnsi" w:eastAsiaTheme="minorEastAsia" w:hAnsi="Arial" w:cstheme="minorBidi"/>
                          <w:b/>
                          <w:bCs/>
                          <w:color w:val="000000" w:themeColor="text1"/>
                          <w:kern w:val="24"/>
                          <w:sz w:val="44"/>
                          <w:szCs w:val="44"/>
                          <w:u w:val="single"/>
                          <w:lang w:bidi="ar-JO"/>
                        </w:rPr>
                        <w:instrText>HYPERLINK "https://web.facebook.com/profile.php?id=100029388482800&amp;fref=gs&amp;__tn__=,dlC-R-R&amp;eid=ARA8nvhVbXVgLHM9WeNmOnXMzc_LduZtaxcTffYG8DD4ipjTYpWAKM_c4RGS7GMxVqPZcWxgPo1k6fJ0&amp;hc_ref=ARQxZ8y4CXd9T-vrMxm02M5Ve_TdcxjcppN_2n9DouQ6ZAzbXVvaRYwUT-4JXfPF3Zs&amp;dti=700790316776444&amp;hc_location=group</w:instrText>
                      </w:r>
                      <w:r w:rsidRPr="006234EE">
                        <w:rPr>
                          <w:rFonts w:asciiTheme="minorHAnsi" w:eastAsiaTheme="minorEastAsia" w:hAnsi="Arial" w:cstheme="minorBidi"/>
                          <w:b/>
                          <w:bCs/>
                          <w:color w:val="000000" w:themeColor="text1"/>
                          <w:kern w:val="24"/>
                          <w:sz w:val="44"/>
                          <w:szCs w:val="44"/>
                          <w:u w:val="single"/>
                          <w:rtl/>
                          <w:lang w:bidi="ar-JO"/>
                        </w:rPr>
                        <w:instrText xml:space="preserve">" </w:instrText>
                      </w:r>
                      <w:r w:rsidRPr="006234EE">
                        <w:rPr>
                          <w:rFonts w:asciiTheme="minorHAnsi" w:eastAsiaTheme="minorEastAsia" w:hAnsi="Arial" w:cstheme="minorBidi"/>
                          <w:b/>
                          <w:bCs/>
                          <w:color w:val="000000" w:themeColor="text1"/>
                          <w:kern w:val="24"/>
                          <w:sz w:val="44"/>
                          <w:szCs w:val="44"/>
                          <w:u w:val="single"/>
                          <w:rtl/>
                          <w:lang w:bidi="ar-JO"/>
                        </w:rPr>
                        <w:fldChar w:fldCharType="separate"/>
                      </w:r>
                      <w:r w:rsidRPr="006234EE">
                        <w:rPr>
                          <w:rStyle w:val="Hyperlink"/>
                          <w:rFonts w:asciiTheme="minorHAnsi" w:eastAsiaTheme="minorEastAsia" w:hAnsi="Arial" w:cstheme="minorBidi"/>
                          <w:b/>
                          <w:bCs/>
                          <w:color w:val="000000" w:themeColor="text1"/>
                          <w:kern w:val="24"/>
                          <w:sz w:val="44"/>
                          <w:szCs w:val="44"/>
                          <w:rtl/>
                          <w:lang w:bidi="ar-JO"/>
                        </w:rPr>
                        <w:t xml:space="preserve">الفريق </w:t>
                      </w:r>
                      <w:r w:rsidRPr="006234EE">
                        <w:rPr>
                          <w:rFonts w:asciiTheme="minorHAnsi" w:eastAsiaTheme="minorEastAsia" w:hAnsi="Arial" w:cstheme="minorBidi"/>
                          <w:b/>
                          <w:bCs/>
                          <w:color w:val="000000" w:themeColor="text1"/>
                          <w:kern w:val="24"/>
                          <w:sz w:val="44"/>
                          <w:szCs w:val="44"/>
                          <w:u w:val="single"/>
                          <w:rtl/>
                          <w:lang w:bidi="ar-JO"/>
                        </w:rPr>
                        <w:fldChar w:fldCharType="end"/>
                      </w:r>
                      <w:hyperlink r:id="rId12" w:history="1">
                        <w:r w:rsidRPr="006234EE">
                          <w:rPr>
                            <w:rStyle w:val="Hyperlink"/>
                            <w:rFonts w:asciiTheme="minorHAnsi" w:eastAsiaTheme="minorEastAsia" w:hAnsi="Arial" w:cstheme="minorBidi"/>
                            <w:b/>
                            <w:bCs/>
                            <w:color w:val="000000" w:themeColor="text1"/>
                            <w:kern w:val="24"/>
                            <w:sz w:val="44"/>
                            <w:szCs w:val="44"/>
                            <w:rtl/>
                            <w:lang w:bidi="ar-JO"/>
                          </w:rPr>
                          <w:t>الأكاديمي</w:t>
                        </w:r>
                      </w:hyperlink>
                      <w:r w:rsidRPr="006234EE">
                        <w:rPr>
                          <w:rFonts w:asciiTheme="minorHAnsi" w:eastAsiaTheme="minorEastAsia" w:hAnsi="Calibri" w:cstheme="minorBidi"/>
                          <w:b/>
                          <w:bCs/>
                          <w:color w:val="000000" w:themeColor="text1"/>
                          <w:kern w:val="24"/>
                          <w:sz w:val="44"/>
                          <w:szCs w:val="44"/>
                          <w:u w:val="single"/>
                        </w:rPr>
                        <w:t xml:space="preserve"> </w:t>
                      </w:r>
                    </w:p>
                    <w:p w14:paraId="603B1C61" w14:textId="77777777" w:rsidR="006234EE" w:rsidRDefault="006234EE"/>
                  </w:txbxContent>
                </v:textbox>
              </v:shape>
            </w:pict>
          </mc:Fallback>
        </mc:AlternateContent>
      </w:r>
    </w:p>
    <w:p w14:paraId="6E70C323" w14:textId="76FAFCF7" w:rsidR="00E002ED" w:rsidRPr="00E002ED" w:rsidRDefault="00E002ED" w:rsidP="00E002ED">
      <w:pPr>
        <w:rPr>
          <w:sz w:val="28"/>
          <w:szCs w:val="28"/>
        </w:rPr>
      </w:pPr>
    </w:p>
    <w:p w14:paraId="15C77543" w14:textId="1FEA439D" w:rsidR="00E002ED" w:rsidRPr="00E002ED" w:rsidRDefault="00E002ED" w:rsidP="00E002ED">
      <w:pPr>
        <w:rPr>
          <w:sz w:val="28"/>
          <w:szCs w:val="28"/>
        </w:rPr>
      </w:pPr>
    </w:p>
    <w:p w14:paraId="264C97A3" w14:textId="77777777" w:rsidR="000326B9" w:rsidRDefault="000326B9" w:rsidP="000326B9">
      <w:pPr>
        <w:rPr>
          <w:sz w:val="28"/>
          <w:szCs w:val="28"/>
        </w:rPr>
      </w:pPr>
    </w:p>
    <w:p w14:paraId="63621F0E" w14:textId="77777777" w:rsidR="000326B9" w:rsidRDefault="000326B9" w:rsidP="000326B9">
      <w:pPr>
        <w:rPr>
          <w:sz w:val="28"/>
          <w:szCs w:val="28"/>
        </w:rPr>
      </w:pPr>
    </w:p>
    <w:p w14:paraId="464E49EE" w14:textId="790FAA5D" w:rsidR="000326B9" w:rsidRDefault="006234EE" w:rsidP="000326B9">
      <w:pPr>
        <w:rPr>
          <w:sz w:val="28"/>
          <w:szCs w:val="28"/>
        </w:rPr>
      </w:pPr>
      <w:r>
        <w:rPr>
          <w:noProof/>
          <w:sz w:val="28"/>
          <w:szCs w:val="28"/>
          <w:lang w:val="en-US"/>
        </w:rPr>
        <mc:AlternateContent>
          <mc:Choice Requires="wps">
            <w:drawing>
              <wp:anchor distT="0" distB="0" distL="114300" distR="114300" simplePos="0" relativeHeight="251701248" behindDoc="0" locked="0" layoutInCell="1" allowOverlap="1" wp14:anchorId="6907BC2D" wp14:editId="5BC9356C">
                <wp:simplePos x="0" y="0"/>
                <wp:positionH relativeFrom="column">
                  <wp:posOffset>17253</wp:posOffset>
                </wp:positionH>
                <wp:positionV relativeFrom="paragraph">
                  <wp:posOffset>187565</wp:posOffset>
                </wp:positionV>
                <wp:extent cx="6581775" cy="1949569"/>
                <wp:effectExtent l="0" t="0" r="28575" b="12700"/>
                <wp:wrapNone/>
                <wp:docPr id="253" name="Text Box 253"/>
                <wp:cNvGraphicFramePr/>
                <a:graphic xmlns:a="http://schemas.openxmlformats.org/drawingml/2006/main">
                  <a:graphicData uri="http://schemas.microsoft.com/office/word/2010/wordprocessingShape">
                    <wps:wsp>
                      <wps:cNvSpPr txBox="1"/>
                      <wps:spPr>
                        <a:xfrm>
                          <a:off x="0" y="0"/>
                          <a:ext cx="6581775" cy="194956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C117954" w14:textId="77777777" w:rsidR="006234EE" w:rsidRPr="006234EE" w:rsidRDefault="006234EE" w:rsidP="006234EE">
                            <w:pPr>
                              <w:pStyle w:val="ListParagraph"/>
                              <w:numPr>
                                <w:ilvl w:val="0"/>
                                <w:numId w:val="19"/>
                              </w:numPr>
                              <w:rPr>
                                <w:sz w:val="48"/>
                                <w:szCs w:val="48"/>
                              </w:rPr>
                            </w:pPr>
                            <w:r>
                              <w:rPr>
                                <w:sz w:val="48"/>
                                <w:szCs w:val="48"/>
                                <w:lang w:val="en-US"/>
                              </w:rPr>
                              <w:t>We apologize in advance for any mistake.</w:t>
                            </w:r>
                          </w:p>
                          <w:p w14:paraId="24B96303" w14:textId="748486E6" w:rsidR="006234EE" w:rsidRPr="006234EE" w:rsidRDefault="006234EE" w:rsidP="006234EE">
                            <w:pPr>
                              <w:pStyle w:val="ListParagraph"/>
                              <w:numPr>
                                <w:ilvl w:val="0"/>
                                <w:numId w:val="19"/>
                              </w:numPr>
                              <w:rPr>
                                <w:sz w:val="48"/>
                                <w:szCs w:val="48"/>
                              </w:rPr>
                            </w:pPr>
                            <w:r>
                              <w:rPr>
                                <w:sz w:val="48"/>
                                <w:szCs w:val="48"/>
                                <w:lang w:val="en-US"/>
                              </w:rPr>
                              <w:t xml:space="preserve">Sheet notes are highlighted. </w:t>
                            </w:r>
                          </w:p>
                          <w:p w14:paraId="1B380BFC" w14:textId="56B16CDA" w:rsidR="006234EE" w:rsidRPr="006234EE" w:rsidRDefault="006234EE" w:rsidP="006234EE">
                            <w:pPr>
                              <w:pStyle w:val="ListParagraph"/>
                              <w:numPr>
                                <w:ilvl w:val="0"/>
                                <w:numId w:val="19"/>
                              </w:numPr>
                              <w:rPr>
                                <w:sz w:val="48"/>
                                <w:szCs w:val="48"/>
                              </w:rPr>
                            </w:pPr>
                            <w:r>
                              <w:rPr>
                                <w:sz w:val="48"/>
                                <w:szCs w:val="48"/>
                                <w:lang w:val="en-US"/>
                              </w:rPr>
                              <w:t>Slides 29-44 are not included, read them from the original slides.</w:t>
                            </w:r>
                          </w:p>
                          <w:p w14:paraId="6FA9DBC8" w14:textId="77777777" w:rsidR="006234EE" w:rsidRPr="006234EE" w:rsidRDefault="006234EE" w:rsidP="006234EE">
                            <w:pPr>
                              <w:ind w:left="360"/>
                              <w:rPr>
                                <w:sz w:val="48"/>
                                <w:szCs w:val="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3" o:spid="_x0000_s1031" type="#_x0000_t202" style="position:absolute;margin-left:1.35pt;margin-top:14.75pt;width:518.25pt;height:153.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" fillcolor="white [3201]" strokeweight=".5pt">
                <v:textbox>
                  <w:txbxContent>
                    <w:p w14:paraId="6C117954" w14:textId="77777777" w:rsidR="006234EE" w:rsidRPr="006234EE" w:rsidRDefault="006234EE" w:rsidP="006234EE">
                      <w:pPr>
                        <w:pStyle w:val="ListParagraph"/>
                        <w:numPr>
                          <w:ilvl w:val="0"/>
                          <w:numId w:val="19"/>
                        </w:numPr>
                        <w:rPr>
                          <w:sz w:val="48"/>
                          <w:szCs w:val="48"/>
                        </w:rPr>
                      </w:pPr>
                      <w:r>
                        <w:rPr>
                          <w:sz w:val="48"/>
                          <w:szCs w:val="48"/>
                          <w:lang w:val="en-US"/>
                        </w:rPr>
                        <w:t>We apologize in advance for any mistake.</w:t>
                      </w:r>
                    </w:p>
                    <w:p w14:paraId="24B96303" w14:textId="748486E6" w:rsidR="006234EE" w:rsidRPr="006234EE" w:rsidRDefault="006234EE" w:rsidP="006234EE">
                      <w:pPr>
                        <w:pStyle w:val="ListParagraph"/>
                        <w:numPr>
                          <w:ilvl w:val="0"/>
                          <w:numId w:val="19"/>
                        </w:numPr>
                        <w:rPr>
                          <w:sz w:val="48"/>
                          <w:szCs w:val="48"/>
                        </w:rPr>
                      </w:pPr>
                      <w:r>
                        <w:rPr>
                          <w:sz w:val="48"/>
                          <w:szCs w:val="48"/>
                          <w:lang w:val="en-US"/>
                        </w:rPr>
                        <w:t xml:space="preserve">Sheet notes are highlighted. </w:t>
                      </w:r>
                    </w:p>
                    <w:p w14:paraId="1B380BFC" w14:textId="56B16CDA" w:rsidR="006234EE" w:rsidRPr="006234EE" w:rsidRDefault="006234EE" w:rsidP="006234EE">
                      <w:pPr>
                        <w:pStyle w:val="ListParagraph"/>
                        <w:numPr>
                          <w:ilvl w:val="0"/>
                          <w:numId w:val="19"/>
                        </w:numPr>
                        <w:rPr>
                          <w:sz w:val="48"/>
                          <w:szCs w:val="48"/>
                        </w:rPr>
                      </w:pPr>
                      <w:r>
                        <w:rPr>
                          <w:sz w:val="48"/>
                          <w:szCs w:val="48"/>
                          <w:lang w:val="en-US"/>
                        </w:rPr>
                        <w:t>Slides 29-44 are not included, read them from the original slides.</w:t>
                      </w:r>
                    </w:p>
                    <w:p w14:paraId="6FA9DBC8" w14:textId="77777777" w:rsidR="006234EE" w:rsidRPr="006234EE" w:rsidRDefault="006234EE" w:rsidP="006234EE">
                      <w:pPr>
                        <w:ind w:left="360"/>
                        <w:rPr>
                          <w:sz w:val="48"/>
                          <w:szCs w:val="48"/>
                        </w:rPr>
                      </w:pPr>
                    </w:p>
                  </w:txbxContent>
                </v:textbox>
              </v:shape>
            </w:pict>
          </mc:Fallback>
        </mc:AlternateContent>
      </w:r>
    </w:p>
    <w:p w14:paraId="4477143D" w14:textId="77777777" w:rsidR="000326B9" w:rsidRDefault="000326B9" w:rsidP="000326B9">
      <w:pPr>
        <w:rPr>
          <w:sz w:val="28"/>
          <w:szCs w:val="28"/>
        </w:rPr>
      </w:pPr>
    </w:p>
    <w:p w14:paraId="27504DC4" w14:textId="77777777" w:rsidR="000326B9" w:rsidRDefault="000326B9" w:rsidP="000326B9">
      <w:pPr>
        <w:rPr>
          <w:sz w:val="28"/>
          <w:szCs w:val="28"/>
        </w:rPr>
      </w:pPr>
    </w:p>
    <w:p w14:paraId="4EC4175E" w14:textId="77777777" w:rsidR="000326B9" w:rsidRDefault="000326B9" w:rsidP="000326B9">
      <w:pPr>
        <w:rPr>
          <w:sz w:val="28"/>
          <w:szCs w:val="28"/>
        </w:rPr>
      </w:pPr>
    </w:p>
    <w:p w14:paraId="53C14FB5" w14:textId="77777777" w:rsidR="000326B9" w:rsidRDefault="000326B9" w:rsidP="000326B9">
      <w:pPr>
        <w:rPr>
          <w:sz w:val="28"/>
          <w:szCs w:val="28"/>
        </w:rPr>
      </w:pPr>
    </w:p>
    <w:p w14:paraId="3A1BB56F" w14:textId="77777777" w:rsidR="000326B9" w:rsidRDefault="000326B9" w:rsidP="000326B9">
      <w:pPr>
        <w:rPr>
          <w:sz w:val="28"/>
          <w:szCs w:val="28"/>
        </w:rPr>
      </w:pPr>
    </w:p>
    <w:p w14:paraId="540C45A1" w14:textId="77777777" w:rsidR="000326B9" w:rsidRDefault="000326B9" w:rsidP="000326B9">
      <w:pPr>
        <w:rPr>
          <w:sz w:val="28"/>
          <w:szCs w:val="28"/>
        </w:rPr>
      </w:pPr>
    </w:p>
    <w:p w14:paraId="2551618F" w14:textId="77777777" w:rsidR="000326B9" w:rsidRDefault="000326B9" w:rsidP="000326B9">
      <w:pPr>
        <w:rPr>
          <w:bCs/>
          <w:i/>
          <w:iCs/>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E18671E" w14:textId="77777777" w:rsidR="000326B9" w:rsidRDefault="000326B9" w:rsidP="000326B9">
      <w:pPr>
        <w:rPr>
          <w:bCs/>
          <w:i/>
          <w:iCs/>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938C9C5" w14:textId="77777777" w:rsidR="000326B9" w:rsidRDefault="000326B9" w:rsidP="000326B9">
      <w:pPr>
        <w:rPr>
          <w:bCs/>
          <w:i/>
          <w:iCs/>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2A160E3" w14:textId="77777777" w:rsidR="000326B9" w:rsidRDefault="000326B9" w:rsidP="000326B9">
      <w:pPr>
        <w:rPr>
          <w:bCs/>
          <w:i/>
          <w:iCs/>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40EA189" w14:textId="77777777" w:rsidR="000326B9" w:rsidRDefault="000326B9" w:rsidP="000326B9">
      <w:pPr>
        <w:rPr>
          <w:bCs/>
          <w:i/>
          <w:iCs/>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057B9AB" w14:textId="77777777" w:rsidR="000326B9" w:rsidRDefault="000326B9" w:rsidP="000326B9">
      <w:pPr>
        <w:rPr>
          <w:bCs/>
          <w:i/>
          <w:iCs/>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07AB81B" w14:textId="77777777" w:rsidR="000326B9" w:rsidRDefault="000326B9" w:rsidP="000326B9">
      <w:pPr>
        <w:rPr>
          <w:bCs/>
          <w:i/>
          <w:iCs/>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EF59543" w14:textId="77777777" w:rsidR="000326B9" w:rsidRDefault="000326B9" w:rsidP="000326B9">
      <w:pPr>
        <w:rPr>
          <w:bCs/>
          <w:i/>
          <w:iCs/>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E6C00AF" w14:textId="77777777" w:rsidR="000326B9" w:rsidRDefault="000326B9" w:rsidP="000326B9">
      <w:pPr>
        <w:rPr>
          <w:bCs/>
          <w:i/>
          <w:iCs/>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0630F25" w14:textId="77777777" w:rsidR="000326B9" w:rsidRDefault="000326B9" w:rsidP="000326B9">
      <w:pPr>
        <w:rPr>
          <w:bCs/>
          <w:i/>
          <w:iCs/>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348C28E" w14:textId="77777777" w:rsidR="000326B9" w:rsidRDefault="000326B9" w:rsidP="000326B9">
      <w:pPr>
        <w:rPr>
          <w:bCs/>
          <w:i/>
          <w:iCs/>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86CF12F" w14:textId="778BEA3E" w:rsidR="00A521B1" w:rsidRPr="00C85654" w:rsidRDefault="00A521B1" w:rsidP="000326B9">
      <w:pPr>
        <w:rPr>
          <w:sz w:val="48"/>
          <w:szCs w:val="48"/>
        </w:rPr>
      </w:pPr>
      <w:r w:rsidRPr="00C85654">
        <w:rPr>
          <w:bCs/>
          <w:i/>
          <w:iCs/>
          <w:color w:val="000000" w:themeColor="text1"/>
          <w:sz w:val="48"/>
          <w:szCs w:val="48"/>
          <w:highlight w:val="yellow"/>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Upper limb:</w:t>
      </w:r>
      <w:r w:rsidR="000326B9" w:rsidRPr="00C85654">
        <w:rPr>
          <w:noProof/>
          <w:sz w:val="48"/>
          <w:szCs w:val="48"/>
          <w:lang w:val="en-US"/>
        </w:rPr>
        <w:t xml:space="preserve"> </w:t>
      </w:r>
    </w:p>
    <w:p w14:paraId="3A3EBC65" w14:textId="4B90ADEB" w:rsidR="00E002ED" w:rsidRPr="00C85654" w:rsidRDefault="00A521B1" w:rsidP="00E002ED">
      <w:pPr>
        <w:rPr>
          <w:sz w:val="32"/>
          <w:szCs w:val="32"/>
        </w:rPr>
      </w:pPr>
      <w:r w:rsidRPr="00C85654">
        <w:rPr>
          <w:sz w:val="32"/>
          <w:szCs w:val="32"/>
        </w:rPr>
        <w:t>Upper Limb Regions, Bones, &amp; Joints</w:t>
      </w:r>
    </w:p>
    <w:p w14:paraId="2CD7DFB0" w14:textId="5CE8D81B" w:rsidR="00A521B1" w:rsidRDefault="000326B9" w:rsidP="000326B9">
      <w:pPr>
        <w:rPr>
          <w:sz w:val="28"/>
          <w:szCs w:val="28"/>
        </w:rPr>
      </w:pPr>
      <w:r>
        <w:rPr>
          <w:noProof/>
          <w:sz w:val="28"/>
          <w:szCs w:val="28"/>
          <w:lang w:val="en-US"/>
        </w:rPr>
        <mc:AlternateContent>
          <mc:Choice Requires="wps">
            <w:drawing>
              <wp:anchor distT="0" distB="0" distL="114300" distR="114300" simplePos="0" relativeHeight="251659264" behindDoc="0" locked="0" layoutInCell="1" allowOverlap="1" wp14:anchorId="511BAB73" wp14:editId="0F3F4D2F">
                <wp:simplePos x="0" y="0"/>
                <wp:positionH relativeFrom="page">
                  <wp:posOffset>180975</wp:posOffset>
                </wp:positionH>
                <wp:positionV relativeFrom="paragraph">
                  <wp:posOffset>1694815</wp:posOffset>
                </wp:positionV>
                <wp:extent cx="1295400" cy="523875"/>
                <wp:effectExtent l="0" t="0" r="19050" b="28575"/>
                <wp:wrapNone/>
                <wp:docPr id="3" name="Rectangle 3"/>
                <wp:cNvGraphicFramePr/>
                <a:graphic xmlns:a="http://schemas.openxmlformats.org/drawingml/2006/main">
                  <a:graphicData uri="http://schemas.microsoft.com/office/word/2010/wordprocessingShape">
                    <wps:wsp>
                      <wps:cNvSpPr/>
                      <wps:spPr>
                        <a:xfrm>
                          <a:off x="0" y="0"/>
                          <a:ext cx="1295400" cy="5238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438524F1" w14:textId="10CA461D" w:rsidR="00CF77B1" w:rsidRPr="00716CA0" w:rsidRDefault="00CF77B1" w:rsidP="000326B9">
                            <w:pPr>
                              <w:jc w:val="center"/>
                              <w:rPr>
                                <w:sz w:val="16"/>
                                <w:szCs w:val="16"/>
                                <w:lang w:val="en-US"/>
                              </w:rPr>
                            </w:pPr>
                            <w:r w:rsidRPr="00716CA0">
                              <w:rPr>
                                <w:sz w:val="16"/>
                                <w:szCs w:val="16"/>
                                <w:lang w:val="en-US"/>
                              </w:rPr>
                              <w:t xml:space="preserve">Arm= </w:t>
                            </w:r>
                            <w:proofErr w:type="gramStart"/>
                            <w:r w:rsidRPr="00716CA0">
                              <w:rPr>
                                <w:sz w:val="16"/>
                                <w:szCs w:val="16"/>
                                <w:lang w:val="en-US"/>
                              </w:rPr>
                              <w:t>Brachial</w:t>
                            </w:r>
                            <w:proofErr w:type="gramEnd"/>
                            <w:r w:rsidRPr="00716CA0">
                              <w:rPr>
                                <w:sz w:val="16"/>
                                <w:szCs w:val="16"/>
                                <w:lang w:val="en-US"/>
                              </w:rPr>
                              <w:t xml:space="preserve"> region: </w:t>
                            </w:r>
                            <w:r>
                              <w:rPr>
                                <w:sz w:val="16"/>
                                <w:szCs w:val="16"/>
                                <w:lang w:val="en-US"/>
                              </w:rPr>
                              <w:t xml:space="preserve">consists of </w:t>
                            </w:r>
                            <w:r w:rsidRPr="00716CA0">
                              <w:rPr>
                                <w:sz w:val="16"/>
                                <w:szCs w:val="16"/>
                                <w:lang w:val="en-US"/>
                              </w:rPr>
                              <w:t>one bone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32" style="position:absolute;margin-left:14.25pt;margin-top:133.45pt;width:102pt;height:41.2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" fillcolor="white [3201]" strokecolor="#f79646 [3209]" strokeweight="2pt">
                <v:textbox>
                  <w:txbxContent>
                    <w:p w14:paraId="438524F1" w14:textId="10CA461D" w:rsidR="00CF77B1" w:rsidRPr="00716CA0" w:rsidRDefault="00CF77B1" w:rsidP="000326B9">
                      <w:pPr>
                        <w:jc w:val="center"/>
                        <w:rPr>
                          <w:sz w:val="16"/>
                          <w:szCs w:val="16"/>
                          <w:lang w:val="en-US"/>
                        </w:rPr>
                      </w:pPr>
                      <w:r w:rsidRPr="00716CA0">
                        <w:rPr>
                          <w:sz w:val="16"/>
                          <w:szCs w:val="16"/>
                          <w:lang w:val="en-US"/>
                        </w:rPr>
                        <w:t xml:space="preserve">Arm= </w:t>
                      </w:r>
                      <w:proofErr w:type="gramStart"/>
                      <w:r w:rsidRPr="00716CA0">
                        <w:rPr>
                          <w:sz w:val="16"/>
                          <w:szCs w:val="16"/>
                          <w:lang w:val="en-US"/>
                        </w:rPr>
                        <w:t>Brachial</w:t>
                      </w:r>
                      <w:proofErr w:type="gramEnd"/>
                      <w:r w:rsidRPr="00716CA0">
                        <w:rPr>
                          <w:sz w:val="16"/>
                          <w:szCs w:val="16"/>
                          <w:lang w:val="en-US"/>
                        </w:rPr>
                        <w:t xml:space="preserve"> region: </w:t>
                      </w:r>
                      <w:r>
                        <w:rPr>
                          <w:sz w:val="16"/>
                          <w:szCs w:val="16"/>
                          <w:lang w:val="en-US"/>
                        </w:rPr>
                        <w:t xml:space="preserve">consists of </w:t>
                      </w:r>
                      <w:r w:rsidRPr="00716CA0">
                        <w:rPr>
                          <w:sz w:val="16"/>
                          <w:szCs w:val="16"/>
                          <w:lang w:val="en-US"/>
                        </w:rPr>
                        <w:t>one bone</w:t>
                      </w:r>
                    </w:p>
                  </w:txbxContent>
                </v:textbox>
                <w10:wrap anchorx="page"/>
              </v:rect>
            </w:pict>
          </mc:Fallback>
        </mc:AlternateContent>
      </w:r>
      <w:r>
        <w:rPr>
          <w:noProof/>
          <w:sz w:val="28"/>
          <w:szCs w:val="28"/>
          <w:lang w:val="en-US"/>
        </w:rPr>
        <w:drawing>
          <wp:inline distT="0" distB="0" distL="0" distR="0" wp14:anchorId="5C06BAD7" wp14:editId="09F06F1F">
            <wp:extent cx="6762750" cy="4740909"/>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12042" cy="4775465"/>
                    </a:xfrm>
                    <a:prstGeom prst="rect">
                      <a:avLst/>
                    </a:prstGeom>
                    <a:noFill/>
                    <a:ln>
                      <a:noFill/>
                    </a:ln>
                  </pic:spPr>
                </pic:pic>
              </a:graphicData>
            </a:graphic>
          </wp:inline>
        </w:drawing>
      </w:r>
    </w:p>
    <w:p w14:paraId="46D5AEE3" w14:textId="7ED61A74" w:rsidR="00A521B1" w:rsidRDefault="00A521B1" w:rsidP="00E002ED">
      <w:pPr>
        <w:rPr>
          <w:sz w:val="28"/>
          <w:szCs w:val="28"/>
        </w:rPr>
      </w:pPr>
    </w:p>
    <w:p w14:paraId="434F96C8" w14:textId="76C1DCCF" w:rsidR="00A521B1" w:rsidRDefault="007E3CF0" w:rsidP="000326B9">
      <w:pPr>
        <w:rPr>
          <w:sz w:val="28"/>
          <w:szCs w:val="28"/>
        </w:rPr>
      </w:pPr>
      <w:r>
        <w:rPr>
          <w:noProof/>
          <w:sz w:val="28"/>
          <w:szCs w:val="28"/>
          <w:lang w:val="en-US"/>
        </w:rPr>
        <mc:AlternateContent>
          <mc:Choice Requires="wps">
            <w:drawing>
              <wp:anchor distT="0" distB="0" distL="114300" distR="114300" simplePos="0" relativeHeight="251667456" behindDoc="0" locked="0" layoutInCell="1" allowOverlap="1" wp14:anchorId="48EF60B2" wp14:editId="0640D708">
                <wp:simplePos x="0" y="0"/>
                <wp:positionH relativeFrom="column">
                  <wp:posOffset>0</wp:posOffset>
                </wp:positionH>
                <wp:positionV relativeFrom="paragraph">
                  <wp:posOffset>199390</wp:posOffset>
                </wp:positionV>
                <wp:extent cx="6553200" cy="1847850"/>
                <wp:effectExtent l="0" t="0" r="19050" b="19050"/>
                <wp:wrapNone/>
                <wp:docPr id="6" name="Text Box 6"/>
                <wp:cNvGraphicFramePr/>
                <a:graphic xmlns:a="http://schemas.openxmlformats.org/drawingml/2006/main">
                  <a:graphicData uri="http://schemas.microsoft.com/office/word/2010/wordprocessingShape">
                    <wps:wsp>
                      <wps:cNvSpPr txBox="1"/>
                      <wps:spPr>
                        <a:xfrm>
                          <a:off x="0" y="0"/>
                          <a:ext cx="6553200" cy="1847850"/>
                        </a:xfrm>
                        <a:prstGeom prst="rect">
                          <a:avLst/>
                        </a:prstGeom>
                        <a:noFill/>
                        <a:ln w="19050">
                          <a:solidFill>
                            <a:schemeClr val="tx1"/>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16A0B684" w14:textId="008B304E" w:rsidR="00CF77B1" w:rsidRPr="00C85654" w:rsidRDefault="00CF77B1" w:rsidP="00C85654">
                            <w:pPr>
                              <w:pStyle w:val="ListParagraph"/>
                              <w:numPr>
                                <w:ilvl w:val="0"/>
                                <w:numId w:val="1"/>
                              </w:numPr>
                              <w:rPr>
                                <w:highlight w:val="yellow"/>
                              </w:rPr>
                            </w:pPr>
                            <w:r w:rsidRPr="00C85654">
                              <w:rPr>
                                <w:sz w:val="28"/>
                                <w:szCs w:val="28"/>
                                <w:highlight w:val="yellow"/>
                              </w:rPr>
                              <w:t>We divide the upper limb into sub regions by using the joints as reference points. Each sub region has compartments (muscles).</w:t>
                            </w:r>
                          </w:p>
                          <w:p w14:paraId="39A2E5AD" w14:textId="2B3D3298" w:rsidR="00CF77B1" w:rsidRPr="00C85654" w:rsidRDefault="00CF77B1" w:rsidP="00C85654">
                            <w:pPr>
                              <w:pStyle w:val="ListParagraph"/>
                              <w:numPr>
                                <w:ilvl w:val="0"/>
                                <w:numId w:val="1"/>
                              </w:numPr>
                              <w:rPr>
                                <w:sz w:val="28"/>
                                <w:szCs w:val="28"/>
                                <w:highlight w:val="yellow"/>
                              </w:rPr>
                            </w:pPr>
                            <w:r w:rsidRPr="00C85654">
                              <w:rPr>
                                <w:sz w:val="28"/>
                                <w:szCs w:val="28"/>
                                <w:highlight w:val="yellow"/>
                              </w:rPr>
                              <w:t>Each muscle must cross at least one joint so.</w:t>
                            </w:r>
                          </w:p>
                          <w:p w14:paraId="6F7AE0DD" w14:textId="00A85C3D" w:rsidR="00CF77B1" w:rsidRDefault="00CF77B1" w:rsidP="00C85654">
                            <w:pPr>
                              <w:pStyle w:val="ListParagraph"/>
                              <w:numPr>
                                <w:ilvl w:val="0"/>
                                <w:numId w:val="1"/>
                              </w:numPr>
                              <w:rPr>
                                <w:sz w:val="28"/>
                                <w:szCs w:val="28"/>
                                <w:highlight w:val="yellow"/>
                              </w:rPr>
                            </w:pPr>
                            <w:r w:rsidRPr="00C85654">
                              <w:rPr>
                                <w:sz w:val="28"/>
                                <w:szCs w:val="28"/>
                                <w:highlight w:val="yellow"/>
                              </w:rPr>
                              <w:t>The joint is affected by a high load of force so the vital structure around (like lymphatics) must be found in protected area.</w:t>
                            </w:r>
                          </w:p>
                          <w:p w14:paraId="38147620" w14:textId="041518CA" w:rsidR="00CF77B1" w:rsidRPr="00C85654" w:rsidRDefault="00CF77B1" w:rsidP="00C85654">
                            <w:pPr>
                              <w:pStyle w:val="ListParagraph"/>
                              <w:numPr>
                                <w:ilvl w:val="0"/>
                                <w:numId w:val="1"/>
                              </w:numPr>
                              <w:rPr>
                                <w:sz w:val="28"/>
                                <w:szCs w:val="28"/>
                                <w:highlight w:val="yellow"/>
                              </w:rPr>
                            </w:pPr>
                            <w:r>
                              <w:rPr>
                                <w:sz w:val="28"/>
                                <w:szCs w:val="28"/>
                                <w:highlight w:val="yellow"/>
                              </w:rPr>
                              <w:t>Note: pay attention to the regions in the pictures above.</w:t>
                            </w:r>
                          </w:p>
                          <w:p w14:paraId="76C8CAE4" w14:textId="77777777" w:rsidR="00CF77B1" w:rsidRDefault="00CF77B1" w:rsidP="00C85654">
                            <w:pPr>
                              <w:pStyle w:val="List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3" type="#_x0000_t202" style="position:absolute;margin-left:0;margin-top:15.7pt;width:516pt;height:14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" filled="f" strokecolor="black [3213]" strokeweight="1.5pt">
                <v:stroke dashstyle="dash"/>
                <v:textbox>
                  <w:txbxContent>
                    <w:p w14:paraId="16A0B684" w14:textId="008B304E" w:rsidR="00CF77B1" w:rsidRPr="00C85654" w:rsidRDefault="00CF77B1" w:rsidP="00C85654">
                      <w:pPr>
                        <w:pStyle w:val="ListParagraph"/>
                        <w:numPr>
                          <w:ilvl w:val="0"/>
                          <w:numId w:val="1"/>
                        </w:numPr>
                        <w:rPr>
                          <w:highlight w:val="yellow"/>
                        </w:rPr>
                      </w:pPr>
                      <w:r w:rsidRPr="00C85654">
                        <w:rPr>
                          <w:sz w:val="28"/>
                          <w:szCs w:val="28"/>
                          <w:highlight w:val="yellow"/>
                        </w:rPr>
                        <w:t>We divide the upper limb into sub regions by using the joints as reference points. Each sub region has compartments (muscles).</w:t>
                      </w:r>
                    </w:p>
                    <w:p w14:paraId="39A2E5AD" w14:textId="2B3D3298" w:rsidR="00CF77B1" w:rsidRPr="00C85654" w:rsidRDefault="00CF77B1" w:rsidP="00C85654">
                      <w:pPr>
                        <w:pStyle w:val="ListParagraph"/>
                        <w:numPr>
                          <w:ilvl w:val="0"/>
                          <w:numId w:val="1"/>
                        </w:numPr>
                        <w:rPr>
                          <w:sz w:val="28"/>
                          <w:szCs w:val="28"/>
                          <w:highlight w:val="yellow"/>
                        </w:rPr>
                      </w:pPr>
                      <w:r w:rsidRPr="00C85654">
                        <w:rPr>
                          <w:sz w:val="28"/>
                          <w:szCs w:val="28"/>
                          <w:highlight w:val="yellow"/>
                        </w:rPr>
                        <w:t>Each muscle must cross at least one joint so.</w:t>
                      </w:r>
                    </w:p>
                    <w:p w14:paraId="6F7AE0DD" w14:textId="00A85C3D" w:rsidR="00CF77B1" w:rsidRDefault="00CF77B1" w:rsidP="00C85654">
                      <w:pPr>
                        <w:pStyle w:val="ListParagraph"/>
                        <w:numPr>
                          <w:ilvl w:val="0"/>
                          <w:numId w:val="1"/>
                        </w:numPr>
                        <w:rPr>
                          <w:sz w:val="28"/>
                          <w:szCs w:val="28"/>
                          <w:highlight w:val="yellow"/>
                        </w:rPr>
                      </w:pPr>
                      <w:r w:rsidRPr="00C85654">
                        <w:rPr>
                          <w:sz w:val="28"/>
                          <w:szCs w:val="28"/>
                          <w:highlight w:val="yellow"/>
                        </w:rPr>
                        <w:t>The joint is affected by a high load of force so the vital structure around (like lymphatics) must be found in protected area.</w:t>
                      </w:r>
                    </w:p>
                    <w:p w14:paraId="38147620" w14:textId="041518CA" w:rsidR="00CF77B1" w:rsidRPr="00C85654" w:rsidRDefault="00CF77B1" w:rsidP="00C85654">
                      <w:pPr>
                        <w:pStyle w:val="ListParagraph"/>
                        <w:numPr>
                          <w:ilvl w:val="0"/>
                          <w:numId w:val="1"/>
                        </w:numPr>
                        <w:rPr>
                          <w:sz w:val="28"/>
                          <w:szCs w:val="28"/>
                          <w:highlight w:val="yellow"/>
                        </w:rPr>
                      </w:pPr>
                      <w:r>
                        <w:rPr>
                          <w:sz w:val="28"/>
                          <w:szCs w:val="28"/>
                          <w:highlight w:val="yellow"/>
                        </w:rPr>
                        <w:t>Note: pay attention to the regions in the pictures above.</w:t>
                      </w:r>
                    </w:p>
                    <w:p w14:paraId="76C8CAE4" w14:textId="77777777" w:rsidR="00CF77B1" w:rsidRDefault="00CF77B1" w:rsidP="00C85654">
                      <w:pPr>
                        <w:pStyle w:val="ListParagraph"/>
                      </w:pPr>
                    </w:p>
                  </w:txbxContent>
                </v:textbox>
              </v:shape>
            </w:pict>
          </mc:Fallback>
        </mc:AlternateContent>
      </w:r>
    </w:p>
    <w:p w14:paraId="6EFBE394" w14:textId="57C8CF0F" w:rsidR="000326B9" w:rsidRPr="00E002ED" w:rsidRDefault="000326B9" w:rsidP="000326B9">
      <w:pPr>
        <w:rPr>
          <w:sz w:val="28"/>
          <w:szCs w:val="28"/>
        </w:rPr>
      </w:pPr>
    </w:p>
    <w:p w14:paraId="6D98C5DE" w14:textId="18EBBDBA" w:rsidR="00E002ED" w:rsidRPr="00E002ED" w:rsidRDefault="00E002ED" w:rsidP="00E002ED">
      <w:pPr>
        <w:rPr>
          <w:sz w:val="28"/>
          <w:szCs w:val="28"/>
        </w:rPr>
      </w:pPr>
    </w:p>
    <w:p w14:paraId="7232F125" w14:textId="77777777" w:rsidR="0084233D" w:rsidRDefault="00885316" w:rsidP="0084233D">
      <w:pPr>
        <w:rPr>
          <w:sz w:val="28"/>
          <w:szCs w:val="28"/>
        </w:rPr>
      </w:pPr>
      <w:r>
        <w:rPr>
          <w:sz w:val="28"/>
          <w:szCs w:val="28"/>
        </w:rPr>
        <w:br w:type="page"/>
      </w:r>
    </w:p>
    <w:p w14:paraId="7E88DFCB" w14:textId="2759FCC6" w:rsidR="00E002ED" w:rsidRPr="0084233D" w:rsidRDefault="0084233D" w:rsidP="0084233D">
      <w:pPr>
        <w:rPr>
          <w:sz w:val="28"/>
          <w:szCs w:val="28"/>
        </w:rPr>
      </w:pPr>
      <w:r>
        <w:rPr>
          <w:b/>
          <w:bCs/>
          <w:noProof/>
          <w:sz w:val="32"/>
          <w:szCs w:val="32"/>
          <w:u w:val="single"/>
          <w:lang w:val="en-US"/>
        </w:rPr>
        <w:lastRenderedPageBreak/>
        <mc:AlternateContent>
          <mc:Choice Requires="wps">
            <w:drawing>
              <wp:anchor distT="0" distB="0" distL="114300" distR="114300" simplePos="0" relativeHeight="251668480" behindDoc="0" locked="0" layoutInCell="1" allowOverlap="1" wp14:anchorId="2451AD99" wp14:editId="547FA814">
                <wp:simplePos x="0" y="0"/>
                <wp:positionH relativeFrom="column">
                  <wp:posOffset>76200</wp:posOffset>
                </wp:positionH>
                <wp:positionV relativeFrom="paragraph">
                  <wp:posOffset>323850</wp:posOffset>
                </wp:positionV>
                <wp:extent cx="6400800" cy="1590675"/>
                <wp:effectExtent l="0" t="0" r="19050" b="28575"/>
                <wp:wrapNone/>
                <wp:docPr id="10" name="Text Box 10"/>
                <wp:cNvGraphicFramePr/>
                <a:graphic xmlns:a="http://schemas.openxmlformats.org/drawingml/2006/main">
                  <a:graphicData uri="http://schemas.microsoft.com/office/word/2010/wordprocessingShape">
                    <wps:wsp>
                      <wps:cNvSpPr txBox="1"/>
                      <wps:spPr>
                        <a:xfrm>
                          <a:off x="0" y="0"/>
                          <a:ext cx="6400800" cy="1590675"/>
                        </a:xfrm>
                        <a:prstGeom prst="rect">
                          <a:avLst/>
                        </a:prstGeom>
                        <a:solidFill>
                          <a:schemeClr val="lt1"/>
                        </a:solidFill>
                        <a:ln w="190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6F6B69F1" w14:textId="17C54F43" w:rsidR="00CF77B1" w:rsidRPr="0084233D" w:rsidRDefault="00CF77B1" w:rsidP="0084233D">
                            <w:pPr>
                              <w:pStyle w:val="ListParagraph"/>
                              <w:numPr>
                                <w:ilvl w:val="0"/>
                                <w:numId w:val="4"/>
                              </w:numPr>
                              <w:rPr>
                                <w:sz w:val="28"/>
                                <w:szCs w:val="28"/>
                                <w:highlight w:val="yellow"/>
                              </w:rPr>
                            </w:pPr>
                            <w:r w:rsidRPr="0084233D">
                              <w:rPr>
                                <w:sz w:val="28"/>
                                <w:szCs w:val="28"/>
                                <w:highlight w:val="yellow"/>
                                <w:lang w:val="en-US"/>
                              </w:rPr>
                              <w:t xml:space="preserve">Types of fascia: </w:t>
                            </w:r>
                          </w:p>
                          <w:p w14:paraId="236E80E8" w14:textId="2515527E" w:rsidR="00CF77B1" w:rsidRPr="0084233D" w:rsidRDefault="00CF77B1" w:rsidP="0084233D">
                            <w:pPr>
                              <w:pStyle w:val="ListParagraph"/>
                              <w:numPr>
                                <w:ilvl w:val="0"/>
                                <w:numId w:val="5"/>
                              </w:numPr>
                              <w:rPr>
                                <w:sz w:val="28"/>
                                <w:szCs w:val="28"/>
                                <w:highlight w:val="yellow"/>
                                <w:lang w:val="en-US"/>
                              </w:rPr>
                            </w:pPr>
                            <w:r w:rsidRPr="0084233D">
                              <w:rPr>
                                <w:sz w:val="28"/>
                                <w:szCs w:val="28"/>
                                <w:highlight w:val="yellow"/>
                                <w:lang w:val="en-US"/>
                              </w:rPr>
                              <w:t>Superficial fascia:</w:t>
                            </w:r>
                            <w:r>
                              <w:rPr>
                                <w:sz w:val="28"/>
                                <w:szCs w:val="28"/>
                                <w:highlight w:val="yellow"/>
                                <w:lang w:val="en-US"/>
                              </w:rPr>
                              <w:t xml:space="preserve"> </w:t>
                            </w:r>
                            <w:r w:rsidRPr="00817BDE">
                              <w:rPr>
                                <w:sz w:val="28"/>
                                <w:szCs w:val="28"/>
                                <w:highlight w:val="yellow"/>
                                <w:u w:val="single"/>
                                <w:lang w:val="en-US"/>
                              </w:rPr>
                              <w:t>(loose connective tissue)</w:t>
                            </w:r>
                            <w:r w:rsidRPr="0084233D">
                              <w:rPr>
                                <w:sz w:val="28"/>
                                <w:szCs w:val="28"/>
                                <w:highlight w:val="yellow"/>
                                <w:lang w:val="en-US"/>
                              </w:rPr>
                              <w:t xml:space="preserve"> located under the skin.</w:t>
                            </w:r>
                          </w:p>
                          <w:p w14:paraId="0FE1F2EF" w14:textId="353E7EBA" w:rsidR="00CF77B1" w:rsidRPr="0084233D" w:rsidRDefault="00CF77B1" w:rsidP="0084233D">
                            <w:pPr>
                              <w:pStyle w:val="ListParagraph"/>
                              <w:numPr>
                                <w:ilvl w:val="0"/>
                                <w:numId w:val="5"/>
                              </w:numPr>
                              <w:rPr>
                                <w:sz w:val="28"/>
                                <w:szCs w:val="28"/>
                                <w:highlight w:val="yellow"/>
                              </w:rPr>
                            </w:pPr>
                            <w:r w:rsidRPr="0084233D">
                              <w:rPr>
                                <w:sz w:val="28"/>
                                <w:szCs w:val="28"/>
                                <w:highlight w:val="yellow"/>
                                <w:lang w:val="en-US"/>
                              </w:rPr>
                              <w:t>Deep fascia</w:t>
                            </w:r>
                            <w:r>
                              <w:rPr>
                                <w:sz w:val="28"/>
                                <w:szCs w:val="28"/>
                                <w:highlight w:val="yellow"/>
                                <w:lang w:val="en-US"/>
                              </w:rPr>
                              <w:t xml:space="preserve"> </w:t>
                            </w:r>
                            <w:r w:rsidRPr="00817BDE">
                              <w:rPr>
                                <w:sz w:val="28"/>
                                <w:szCs w:val="28"/>
                                <w:highlight w:val="yellow"/>
                                <w:u w:val="single"/>
                                <w:lang w:val="en-US"/>
                              </w:rPr>
                              <w:t>(dense irregular connective tissue).</w:t>
                            </w:r>
                          </w:p>
                          <w:p w14:paraId="78F105E9" w14:textId="2ECFE453" w:rsidR="00CF77B1" w:rsidRPr="0084233D" w:rsidRDefault="00CF77B1" w:rsidP="0084233D">
                            <w:pPr>
                              <w:pStyle w:val="ListParagraph"/>
                              <w:numPr>
                                <w:ilvl w:val="0"/>
                                <w:numId w:val="4"/>
                              </w:numPr>
                              <w:rPr>
                                <w:sz w:val="28"/>
                                <w:szCs w:val="28"/>
                                <w:highlight w:val="yellow"/>
                              </w:rPr>
                            </w:pPr>
                            <w:r w:rsidRPr="0084233D">
                              <w:rPr>
                                <w:sz w:val="28"/>
                                <w:szCs w:val="28"/>
                                <w:highlight w:val="yellow"/>
                              </w:rPr>
                              <w:t>Between the superficial and deep fascia located the superficial veins, nerves, and lymphatics.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4" type="#_x0000_t202" style="position:absolute;margin-left:6pt;margin-top:25.5pt;width:7in;height:125.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" fillcolor="white [3201]" strokeweight="1.5pt">
                <v:stroke dashstyle="dash"/>
                <v:textbox>
                  <w:txbxContent>
                    <w:p w14:paraId="6F6B69F1" w14:textId="17C54F43" w:rsidR="00CF77B1" w:rsidRPr="0084233D" w:rsidRDefault="00CF77B1" w:rsidP="0084233D">
                      <w:pPr>
                        <w:pStyle w:val="ListParagraph"/>
                        <w:numPr>
                          <w:ilvl w:val="0"/>
                          <w:numId w:val="4"/>
                        </w:numPr>
                        <w:rPr>
                          <w:sz w:val="28"/>
                          <w:szCs w:val="28"/>
                          <w:highlight w:val="yellow"/>
                        </w:rPr>
                      </w:pPr>
                      <w:r w:rsidRPr="0084233D">
                        <w:rPr>
                          <w:sz w:val="28"/>
                          <w:szCs w:val="28"/>
                          <w:highlight w:val="yellow"/>
                          <w:lang w:val="en-US"/>
                        </w:rPr>
                        <w:t xml:space="preserve">Types of fascia: </w:t>
                      </w:r>
                    </w:p>
                    <w:p w14:paraId="236E80E8" w14:textId="2515527E" w:rsidR="00CF77B1" w:rsidRPr="0084233D" w:rsidRDefault="00CF77B1" w:rsidP="0084233D">
                      <w:pPr>
                        <w:pStyle w:val="ListParagraph"/>
                        <w:numPr>
                          <w:ilvl w:val="0"/>
                          <w:numId w:val="5"/>
                        </w:numPr>
                        <w:rPr>
                          <w:sz w:val="28"/>
                          <w:szCs w:val="28"/>
                          <w:highlight w:val="yellow"/>
                          <w:lang w:val="en-US"/>
                        </w:rPr>
                      </w:pPr>
                      <w:r w:rsidRPr="0084233D">
                        <w:rPr>
                          <w:sz w:val="28"/>
                          <w:szCs w:val="28"/>
                          <w:highlight w:val="yellow"/>
                          <w:lang w:val="en-US"/>
                        </w:rPr>
                        <w:t>Superficial fascia:</w:t>
                      </w:r>
                      <w:r>
                        <w:rPr>
                          <w:sz w:val="28"/>
                          <w:szCs w:val="28"/>
                          <w:highlight w:val="yellow"/>
                          <w:lang w:val="en-US"/>
                        </w:rPr>
                        <w:t xml:space="preserve"> </w:t>
                      </w:r>
                      <w:r w:rsidRPr="00817BDE">
                        <w:rPr>
                          <w:sz w:val="28"/>
                          <w:szCs w:val="28"/>
                          <w:highlight w:val="yellow"/>
                          <w:u w:val="single"/>
                          <w:lang w:val="en-US"/>
                        </w:rPr>
                        <w:t>(loose connective tissue)</w:t>
                      </w:r>
                      <w:r w:rsidRPr="0084233D">
                        <w:rPr>
                          <w:sz w:val="28"/>
                          <w:szCs w:val="28"/>
                          <w:highlight w:val="yellow"/>
                          <w:lang w:val="en-US"/>
                        </w:rPr>
                        <w:t xml:space="preserve"> located under the skin.</w:t>
                      </w:r>
                    </w:p>
                    <w:p w14:paraId="0FE1F2EF" w14:textId="353E7EBA" w:rsidR="00CF77B1" w:rsidRPr="0084233D" w:rsidRDefault="00CF77B1" w:rsidP="0084233D">
                      <w:pPr>
                        <w:pStyle w:val="ListParagraph"/>
                        <w:numPr>
                          <w:ilvl w:val="0"/>
                          <w:numId w:val="5"/>
                        </w:numPr>
                        <w:rPr>
                          <w:sz w:val="28"/>
                          <w:szCs w:val="28"/>
                          <w:highlight w:val="yellow"/>
                        </w:rPr>
                      </w:pPr>
                      <w:r w:rsidRPr="0084233D">
                        <w:rPr>
                          <w:sz w:val="28"/>
                          <w:szCs w:val="28"/>
                          <w:highlight w:val="yellow"/>
                          <w:lang w:val="en-US"/>
                        </w:rPr>
                        <w:t>Deep fascia</w:t>
                      </w:r>
                      <w:r>
                        <w:rPr>
                          <w:sz w:val="28"/>
                          <w:szCs w:val="28"/>
                          <w:highlight w:val="yellow"/>
                          <w:lang w:val="en-US"/>
                        </w:rPr>
                        <w:t xml:space="preserve"> </w:t>
                      </w:r>
                      <w:r w:rsidRPr="00817BDE">
                        <w:rPr>
                          <w:sz w:val="28"/>
                          <w:szCs w:val="28"/>
                          <w:highlight w:val="yellow"/>
                          <w:u w:val="single"/>
                          <w:lang w:val="en-US"/>
                        </w:rPr>
                        <w:t>(dense irregular connective tissue).</w:t>
                      </w:r>
                    </w:p>
                    <w:p w14:paraId="78F105E9" w14:textId="2ECFE453" w:rsidR="00CF77B1" w:rsidRPr="0084233D" w:rsidRDefault="00CF77B1" w:rsidP="0084233D">
                      <w:pPr>
                        <w:pStyle w:val="ListParagraph"/>
                        <w:numPr>
                          <w:ilvl w:val="0"/>
                          <w:numId w:val="4"/>
                        </w:numPr>
                        <w:rPr>
                          <w:sz w:val="28"/>
                          <w:szCs w:val="28"/>
                          <w:highlight w:val="yellow"/>
                        </w:rPr>
                      </w:pPr>
                      <w:r w:rsidRPr="0084233D">
                        <w:rPr>
                          <w:sz w:val="28"/>
                          <w:szCs w:val="28"/>
                          <w:highlight w:val="yellow"/>
                        </w:rPr>
                        <w:t>Between the superficial and deep fascia located the superficial veins, nerves, and lymphatics.</w:t>
                      </w:r>
                    </w:p>
                  </w:txbxContent>
                </v:textbox>
              </v:shape>
            </w:pict>
          </mc:Fallback>
        </mc:AlternateContent>
      </w:r>
    </w:p>
    <w:p w14:paraId="6CB1DEF2" w14:textId="5F9BD2C1" w:rsidR="00716CA0" w:rsidRPr="00E002ED" w:rsidRDefault="00716CA0" w:rsidP="00E002ED">
      <w:pPr>
        <w:rPr>
          <w:sz w:val="28"/>
          <w:szCs w:val="28"/>
        </w:rPr>
      </w:pPr>
    </w:p>
    <w:p w14:paraId="649B787C" w14:textId="6F7D86A9" w:rsidR="00C85654" w:rsidRDefault="00C85654" w:rsidP="00E002ED">
      <w:pPr>
        <w:rPr>
          <w:sz w:val="28"/>
          <w:szCs w:val="28"/>
        </w:rPr>
      </w:pPr>
    </w:p>
    <w:p w14:paraId="3B6A283B" w14:textId="77777777" w:rsidR="00C85654" w:rsidRDefault="00C85654" w:rsidP="00E002ED">
      <w:pPr>
        <w:rPr>
          <w:sz w:val="28"/>
          <w:szCs w:val="28"/>
        </w:rPr>
      </w:pPr>
    </w:p>
    <w:p w14:paraId="72962A95" w14:textId="36EAD670" w:rsidR="00C85654" w:rsidRDefault="00C85654" w:rsidP="00E002ED">
      <w:pPr>
        <w:rPr>
          <w:sz w:val="28"/>
          <w:szCs w:val="28"/>
        </w:rPr>
      </w:pPr>
    </w:p>
    <w:p w14:paraId="05EC9D74" w14:textId="77777777" w:rsidR="00C85654" w:rsidRDefault="00C85654" w:rsidP="00E002ED">
      <w:pPr>
        <w:rPr>
          <w:sz w:val="28"/>
          <w:szCs w:val="28"/>
        </w:rPr>
      </w:pPr>
    </w:p>
    <w:p w14:paraId="70E27068" w14:textId="7E49D90E" w:rsidR="00C85654" w:rsidRPr="0084233D" w:rsidRDefault="0084233D" w:rsidP="0084233D">
      <w:pPr>
        <w:rPr>
          <w:b/>
          <w:bCs/>
          <w:sz w:val="44"/>
          <w:szCs w:val="44"/>
        </w:rPr>
      </w:pPr>
      <w:r w:rsidRPr="0084233D">
        <w:rPr>
          <w:b/>
          <w:bCs/>
          <w:sz w:val="44"/>
          <w:szCs w:val="44"/>
          <w:highlight w:val="yellow"/>
        </w:rPr>
        <w:t>Upper Limb Fascia:</w:t>
      </w:r>
    </w:p>
    <w:p w14:paraId="39FF3D4B" w14:textId="5169E2E4" w:rsidR="00C85654" w:rsidRDefault="0084233D" w:rsidP="00E002ED">
      <w:pPr>
        <w:rPr>
          <w:sz w:val="28"/>
          <w:szCs w:val="28"/>
        </w:rPr>
      </w:pPr>
      <w:r>
        <w:rPr>
          <w:noProof/>
          <w:sz w:val="28"/>
          <w:szCs w:val="28"/>
          <w:lang w:val="en-US"/>
        </w:rPr>
        <mc:AlternateContent>
          <mc:Choice Requires="wps">
            <w:drawing>
              <wp:anchor distT="0" distB="0" distL="114300" distR="114300" simplePos="0" relativeHeight="251651071" behindDoc="0" locked="0" layoutInCell="1" allowOverlap="1" wp14:anchorId="5AE2E668" wp14:editId="4AD48647">
                <wp:simplePos x="0" y="0"/>
                <wp:positionH relativeFrom="column">
                  <wp:posOffset>-228600</wp:posOffset>
                </wp:positionH>
                <wp:positionV relativeFrom="paragraph">
                  <wp:posOffset>13335</wp:posOffset>
                </wp:positionV>
                <wp:extent cx="7115175" cy="3352800"/>
                <wp:effectExtent l="0" t="0" r="0" b="0"/>
                <wp:wrapNone/>
                <wp:docPr id="8" name="Text Box 8"/>
                <wp:cNvGraphicFramePr/>
                <a:graphic xmlns:a="http://schemas.openxmlformats.org/drawingml/2006/main">
                  <a:graphicData uri="http://schemas.microsoft.com/office/word/2010/wordprocessingShape">
                    <wps:wsp>
                      <wps:cNvSpPr txBox="1"/>
                      <wps:spPr>
                        <a:xfrm>
                          <a:off x="0" y="0"/>
                          <a:ext cx="7115175" cy="3352800"/>
                        </a:xfrm>
                        <a:prstGeom prst="rect">
                          <a:avLst/>
                        </a:prstGeom>
                        <a:noFill/>
                        <a:ln w="19050">
                          <a:noFill/>
                          <a:prstDash val="dash"/>
                        </a:ln>
                        <a:effectLst/>
                      </wps:spPr>
                      <wps:style>
                        <a:lnRef idx="0">
                          <a:schemeClr val="accent1"/>
                        </a:lnRef>
                        <a:fillRef idx="0">
                          <a:schemeClr val="accent1"/>
                        </a:fillRef>
                        <a:effectRef idx="0">
                          <a:schemeClr val="accent1"/>
                        </a:effectRef>
                        <a:fontRef idx="minor">
                          <a:schemeClr val="dk1"/>
                        </a:fontRef>
                      </wps:style>
                      <wps:txbx>
                        <w:txbxContent>
                          <w:p w14:paraId="21A76696" w14:textId="08BE70C8" w:rsidR="00CF77B1" w:rsidRDefault="00CF77B1">
                            <w:r>
                              <w:rPr>
                                <w:noProof/>
                                <w:sz w:val="28"/>
                                <w:szCs w:val="28"/>
                                <w:lang w:val="en-US"/>
                              </w:rPr>
                              <w:drawing>
                                <wp:inline distT="0" distB="0" distL="0" distR="0" wp14:anchorId="0CF97024" wp14:editId="43A30080">
                                  <wp:extent cx="6598920" cy="311037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598920" cy="31103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5" type="#_x0000_t202" style="position:absolute;margin-left:-18pt;margin-top:1.05pt;width:560.25pt;height:264pt;z-index:2516510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" filled="f" stroked="f" strokeweight="1.5pt">
                <v:stroke dashstyle="dash"/>
                <v:textbox>
                  <w:txbxContent>
                    <w:p w14:paraId="21A76696" w14:textId="08BE70C8" w:rsidR="00CF77B1" w:rsidRDefault="00CF77B1">
                      <w:r>
                        <w:rPr>
                          <w:noProof/>
                          <w:sz w:val="28"/>
                          <w:szCs w:val="28"/>
                          <w:lang w:val="en-US"/>
                        </w:rPr>
                        <w:drawing>
                          <wp:inline distT="0" distB="0" distL="0" distR="0" wp14:anchorId="0CF97024" wp14:editId="43A30080">
                            <wp:extent cx="6598920" cy="311037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598920" cy="3110379"/>
                                    </a:xfrm>
                                    <a:prstGeom prst="rect">
                                      <a:avLst/>
                                    </a:prstGeom>
                                    <a:noFill/>
                                    <a:ln>
                                      <a:noFill/>
                                    </a:ln>
                                  </pic:spPr>
                                </pic:pic>
                              </a:graphicData>
                            </a:graphic>
                          </wp:inline>
                        </w:drawing>
                      </w:r>
                    </w:p>
                  </w:txbxContent>
                </v:textbox>
              </v:shape>
            </w:pict>
          </mc:Fallback>
        </mc:AlternateContent>
      </w:r>
    </w:p>
    <w:p w14:paraId="0FDF354C" w14:textId="48BB246D" w:rsidR="00C85654" w:rsidRDefault="0084233D" w:rsidP="00E002ED">
      <w:pPr>
        <w:rPr>
          <w:sz w:val="28"/>
          <w:szCs w:val="28"/>
        </w:rPr>
      </w:pPr>
      <w:r>
        <w:rPr>
          <w:noProof/>
          <w:sz w:val="28"/>
          <w:szCs w:val="28"/>
          <w:lang w:val="en-US"/>
        </w:rPr>
        <mc:AlternateContent>
          <mc:Choice Requires="wps">
            <w:drawing>
              <wp:anchor distT="0" distB="0" distL="114300" distR="114300" simplePos="0" relativeHeight="251660288" behindDoc="0" locked="0" layoutInCell="1" allowOverlap="1" wp14:anchorId="03388B29" wp14:editId="4E7155B8">
                <wp:simplePos x="0" y="0"/>
                <wp:positionH relativeFrom="column">
                  <wp:posOffset>2702560</wp:posOffset>
                </wp:positionH>
                <wp:positionV relativeFrom="paragraph">
                  <wp:posOffset>81915</wp:posOffset>
                </wp:positionV>
                <wp:extent cx="45085" cy="2209800"/>
                <wp:effectExtent l="38100" t="0" r="69215" b="57150"/>
                <wp:wrapNone/>
                <wp:docPr id="5" name="Straight Arrow Connector 5"/>
                <wp:cNvGraphicFramePr/>
                <a:graphic xmlns:a="http://schemas.openxmlformats.org/drawingml/2006/main">
                  <a:graphicData uri="http://schemas.microsoft.com/office/word/2010/wordprocessingShape">
                    <wps:wsp>
                      <wps:cNvCnPr/>
                      <wps:spPr>
                        <a:xfrm>
                          <a:off x="0" y="0"/>
                          <a:ext cx="45085" cy="2209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5" o:spid="_x0000_s1026" type="#_x0000_t32" style="position:absolute;margin-left:212.8pt;margin-top:6.45pt;width:3.55pt;height:17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" strokecolor="black [3040]">
                <v:stroke endarrow="block"/>
              </v:shape>
            </w:pict>
          </mc:Fallback>
        </mc:AlternateContent>
      </w:r>
    </w:p>
    <w:p w14:paraId="05B225C0" w14:textId="77777777" w:rsidR="0084233D" w:rsidRDefault="0084233D" w:rsidP="00E002ED">
      <w:pPr>
        <w:rPr>
          <w:sz w:val="28"/>
          <w:szCs w:val="28"/>
        </w:rPr>
      </w:pPr>
    </w:p>
    <w:p w14:paraId="1E5EE283" w14:textId="77F11412" w:rsidR="0084233D" w:rsidRDefault="0084233D" w:rsidP="00E002ED">
      <w:pPr>
        <w:rPr>
          <w:sz w:val="28"/>
          <w:szCs w:val="28"/>
        </w:rPr>
      </w:pPr>
      <w:r>
        <w:rPr>
          <w:noProof/>
          <w:sz w:val="28"/>
          <w:szCs w:val="28"/>
          <w:lang w:val="en-US"/>
        </w:rPr>
        <mc:AlternateContent>
          <mc:Choice Requires="wps">
            <w:drawing>
              <wp:anchor distT="0" distB="0" distL="114300" distR="114300" simplePos="0" relativeHeight="251661312" behindDoc="0" locked="0" layoutInCell="1" allowOverlap="1" wp14:anchorId="36BD0D26" wp14:editId="2B49388B">
                <wp:simplePos x="0" y="0"/>
                <wp:positionH relativeFrom="column">
                  <wp:posOffset>2266950</wp:posOffset>
                </wp:positionH>
                <wp:positionV relativeFrom="paragraph">
                  <wp:posOffset>64770</wp:posOffset>
                </wp:positionV>
                <wp:extent cx="866775" cy="342900"/>
                <wp:effectExtent l="0" t="0" r="28575" b="19050"/>
                <wp:wrapNone/>
                <wp:docPr id="7" name="Rectangle 7"/>
                <wp:cNvGraphicFramePr/>
                <a:graphic xmlns:a="http://schemas.openxmlformats.org/drawingml/2006/main">
                  <a:graphicData uri="http://schemas.microsoft.com/office/word/2010/wordprocessingShape">
                    <wps:wsp>
                      <wps:cNvSpPr/>
                      <wps:spPr>
                        <a:xfrm>
                          <a:off x="0" y="0"/>
                          <a:ext cx="866775" cy="3429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1107B1AC" w14:textId="4DDD4677" w:rsidR="00CF77B1" w:rsidRPr="0084233D" w:rsidRDefault="00CF77B1" w:rsidP="000819B4">
                            <w:pPr>
                              <w:jc w:val="center"/>
                              <w:rPr>
                                <w:b/>
                                <w:bCs/>
                                <w:sz w:val="28"/>
                                <w:szCs w:val="28"/>
                                <w:lang w:val="en-US"/>
                              </w:rPr>
                            </w:pPr>
                            <w:r w:rsidRPr="0084233D">
                              <w:rPr>
                                <w:b/>
                                <w:bCs/>
                                <w:sz w:val="28"/>
                                <w:szCs w:val="28"/>
                                <w:lang w:val="en-US"/>
                              </w:rPr>
                              <w:t>Deep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36" style="position:absolute;margin-left:178.5pt;margin-top:5.1pt;width:68.25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" fillcolor="white [3201]" strokecolor="#f79646 [3209]" strokeweight="2pt">
                <v:textbox>
                  <w:txbxContent>
                    <w:p w14:paraId="1107B1AC" w14:textId="4DDD4677" w:rsidR="00CF77B1" w:rsidRPr="0084233D" w:rsidRDefault="00CF77B1" w:rsidP="000819B4">
                      <w:pPr>
                        <w:jc w:val="center"/>
                        <w:rPr>
                          <w:b/>
                          <w:bCs/>
                          <w:sz w:val="28"/>
                          <w:szCs w:val="28"/>
                          <w:lang w:val="en-US"/>
                        </w:rPr>
                      </w:pPr>
                      <w:r w:rsidRPr="0084233D">
                        <w:rPr>
                          <w:b/>
                          <w:bCs/>
                          <w:sz w:val="28"/>
                          <w:szCs w:val="28"/>
                          <w:lang w:val="en-US"/>
                        </w:rPr>
                        <w:t>Deep</w:t>
                      </w:r>
                    </w:p>
                  </w:txbxContent>
                </v:textbox>
              </v:rect>
            </w:pict>
          </mc:Fallback>
        </mc:AlternateContent>
      </w:r>
    </w:p>
    <w:p w14:paraId="39247210" w14:textId="77777777" w:rsidR="0084233D" w:rsidRDefault="0084233D" w:rsidP="00E002ED">
      <w:pPr>
        <w:rPr>
          <w:sz w:val="28"/>
          <w:szCs w:val="28"/>
        </w:rPr>
      </w:pPr>
    </w:p>
    <w:p w14:paraId="4638ABAD" w14:textId="77777777" w:rsidR="0084233D" w:rsidRDefault="0084233D" w:rsidP="00E002ED">
      <w:pPr>
        <w:rPr>
          <w:sz w:val="28"/>
          <w:szCs w:val="28"/>
        </w:rPr>
      </w:pPr>
    </w:p>
    <w:p w14:paraId="071ED9DA" w14:textId="77777777" w:rsidR="0084233D" w:rsidRDefault="0084233D" w:rsidP="00E002ED">
      <w:pPr>
        <w:rPr>
          <w:sz w:val="28"/>
          <w:szCs w:val="28"/>
        </w:rPr>
      </w:pPr>
    </w:p>
    <w:p w14:paraId="4598370B" w14:textId="77777777" w:rsidR="0084233D" w:rsidRDefault="0084233D" w:rsidP="00E002ED">
      <w:pPr>
        <w:rPr>
          <w:sz w:val="28"/>
          <w:szCs w:val="28"/>
        </w:rPr>
      </w:pPr>
    </w:p>
    <w:p w14:paraId="7B847955" w14:textId="4408A84C" w:rsidR="0084233D" w:rsidRDefault="0084233D" w:rsidP="00E002ED">
      <w:pPr>
        <w:rPr>
          <w:sz w:val="28"/>
          <w:szCs w:val="28"/>
        </w:rPr>
      </w:pPr>
    </w:p>
    <w:p w14:paraId="7218E718" w14:textId="77777777" w:rsidR="0084233D" w:rsidRDefault="0084233D" w:rsidP="00E002ED">
      <w:pPr>
        <w:rPr>
          <w:sz w:val="28"/>
          <w:szCs w:val="28"/>
        </w:rPr>
      </w:pPr>
    </w:p>
    <w:p w14:paraId="40666B0C" w14:textId="1B2D5064" w:rsidR="0084233D" w:rsidRDefault="007E3CF0" w:rsidP="00E002ED">
      <w:pPr>
        <w:rPr>
          <w:sz w:val="28"/>
          <w:szCs w:val="28"/>
        </w:rPr>
      </w:pPr>
      <w:r>
        <w:rPr>
          <w:noProof/>
          <w:sz w:val="28"/>
          <w:szCs w:val="28"/>
          <w:lang w:val="en-US"/>
        </w:rPr>
        <mc:AlternateContent>
          <mc:Choice Requires="wps">
            <w:drawing>
              <wp:anchor distT="0" distB="0" distL="114300" distR="114300" simplePos="0" relativeHeight="251669504" behindDoc="0" locked="0" layoutInCell="1" allowOverlap="1" wp14:anchorId="29D23166" wp14:editId="3471CB92">
                <wp:simplePos x="0" y="0"/>
                <wp:positionH relativeFrom="column">
                  <wp:posOffset>-113665</wp:posOffset>
                </wp:positionH>
                <wp:positionV relativeFrom="paragraph">
                  <wp:posOffset>17145</wp:posOffset>
                </wp:positionV>
                <wp:extent cx="6686550" cy="2562225"/>
                <wp:effectExtent l="0" t="0" r="19050" b="28575"/>
                <wp:wrapNone/>
                <wp:docPr id="11" name="Text Box 11"/>
                <wp:cNvGraphicFramePr/>
                <a:graphic xmlns:a="http://schemas.openxmlformats.org/drawingml/2006/main">
                  <a:graphicData uri="http://schemas.microsoft.com/office/word/2010/wordprocessingShape">
                    <wps:wsp>
                      <wps:cNvSpPr txBox="1"/>
                      <wps:spPr>
                        <a:xfrm>
                          <a:off x="0" y="0"/>
                          <a:ext cx="6686550" cy="2562225"/>
                        </a:xfrm>
                        <a:prstGeom prst="rect">
                          <a:avLst/>
                        </a:prstGeom>
                        <a:noFill/>
                        <a:ln w="190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7539F0B7" w14:textId="761D4CBA" w:rsidR="00CF77B1" w:rsidRPr="00D86ED0" w:rsidRDefault="00CF77B1" w:rsidP="00B406B7">
                            <w:pPr>
                              <w:pStyle w:val="ListParagraph"/>
                              <w:numPr>
                                <w:ilvl w:val="0"/>
                                <w:numId w:val="6"/>
                              </w:numPr>
                              <w:rPr>
                                <w:sz w:val="28"/>
                                <w:szCs w:val="28"/>
                                <w:highlight w:val="yellow"/>
                              </w:rPr>
                            </w:pPr>
                            <w:r w:rsidRPr="00D86ED0">
                              <w:rPr>
                                <w:b/>
                                <w:bCs/>
                                <w:sz w:val="28"/>
                                <w:szCs w:val="28"/>
                                <w:highlight w:val="yellow"/>
                                <w:u w:val="single"/>
                                <w:lang w:val="en-US"/>
                              </w:rPr>
                              <w:t>Pectoralis fascia</w:t>
                            </w:r>
                            <w:r w:rsidRPr="00D86ED0">
                              <w:rPr>
                                <w:sz w:val="28"/>
                                <w:szCs w:val="28"/>
                                <w:highlight w:val="yellow"/>
                                <w:lang w:val="en-US"/>
                              </w:rPr>
                              <w:t xml:space="preserve"> moves toward the upper limb and becomes the axillary fascia.</w:t>
                            </w:r>
                          </w:p>
                          <w:p w14:paraId="5D155F73" w14:textId="073EF1AA" w:rsidR="00CF77B1" w:rsidRPr="00D86ED0" w:rsidRDefault="00CF77B1" w:rsidP="00B406B7">
                            <w:pPr>
                              <w:pStyle w:val="ListParagraph"/>
                              <w:numPr>
                                <w:ilvl w:val="0"/>
                                <w:numId w:val="6"/>
                              </w:numPr>
                              <w:rPr>
                                <w:sz w:val="28"/>
                                <w:szCs w:val="28"/>
                                <w:highlight w:val="yellow"/>
                              </w:rPr>
                            </w:pPr>
                            <w:r w:rsidRPr="00D86ED0">
                              <w:rPr>
                                <w:sz w:val="28"/>
                                <w:szCs w:val="28"/>
                                <w:highlight w:val="yellow"/>
                                <w:lang w:val="en-US"/>
                              </w:rPr>
                              <w:t xml:space="preserve">Deep to the pectoralis major muscle (and fascia) there’s the </w:t>
                            </w:r>
                            <w:r w:rsidRPr="00D86ED0">
                              <w:rPr>
                                <w:sz w:val="28"/>
                                <w:szCs w:val="28"/>
                                <w:highlight w:val="yellow"/>
                                <w:u w:val="single"/>
                                <w:lang w:val="en-US"/>
                              </w:rPr>
                              <w:t>pectoralis minor</w:t>
                            </w:r>
                            <w:r w:rsidRPr="00D86ED0">
                              <w:rPr>
                                <w:sz w:val="28"/>
                                <w:szCs w:val="28"/>
                                <w:highlight w:val="yellow"/>
                                <w:lang w:val="en-US"/>
                              </w:rPr>
                              <w:t xml:space="preserve"> and </w:t>
                            </w:r>
                            <w:r w:rsidRPr="00D86ED0">
                              <w:rPr>
                                <w:sz w:val="28"/>
                                <w:szCs w:val="28"/>
                                <w:highlight w:val="yellow"/>
                                <w:u w:val="single"/>
                                <w:lang w:val="en-US"/>
                              </w:rPr>
                              <w:t>subclavius muscles</w:t>
                            </w:r>
                            <w:r w:rsidRPr="00D86ED0">
                              <w:rPr>
                                <w:sz w:val="28"/>
                                <w:szCs w:val="28"/>
                                <w:highlight w:val="yellow"/>
                                <w:lang w:val="en-US"/>
                              </w:rPr>
                              <w:t xml:space="preserve"> which are covered by another fascia called </w:t>
                            </w:r>
                            <w:r w:rsidRPr="00D86ED0">
                              <w:rPr>
                                <w:b/>
                                <w:bCs/>
                                <w:sz w:val="28"/>
                                <w:szCs w:val="28"/>
                                <w:highlight w:val="yellow"/>
                                <w:u w:val="single"/>
                                <w:lang w:val="en-US"/>
                              </w:rPr>
                              <w:t>Clavipectoral Fascia</w:t>
                            </w:r>
                            <w:r w:rsidRPr="00D86ED0">
                              <w:rPr>
                                <w:sz w:val="28"/>
                                <w:szCs w:val="28"/>
                                <w:highlight w:val="yellow"/>
                                <w:lang w:val="en-US"/>
                              </w:rPr>
                              <w:t xml:space="preserve">, this fascia has two extended parts (or extensions), the first one is called the </w:t>
                            </w:r>
                            <w:r w:rsidRPr="00D86ED0">
                              <w:rPr>
                                <w:i/>
                                <w:iCs/>
                                <w:sz w:val="28"/>
                                <w:szCs w:val="28"/>
                                <w:highlight w:val="yellow"/>
                                <w:u w:val="single"/>
                                <w:lang w:val="en-US"/>
                              </w:rPr>
                              <w:t>cosocoracoid membrane</w:t>
                            </w:r>
                            <w:r w:rsidRPr="00D86ED0">
                              <w:rPr>
                                <w:sz w:val="28"/>
                                <w:szCs w:val="28"/>
                                <w:highlight w:val="yellow"/>
                                <w:lang w:val="en-US"/>
                              </w:rPr>
                              <w:t xml:space="preserve"> which connects the muscles to each other and the other one connects it with the axillary fascia which is called the </w:t>
                            </w:r>
                            <w:r w:rsidRPr="00D86ED0">
                              <w:rPr>
                                <w:i/>
                                <w:iCs/>
                                <w:sz w:val="28"/>
                                <w:szCs w:val="28"/>
                                <w:highlight w:val="yellow"/>
                                <w:u w:val="single"/>
                                <w:lang w:val="en-US"/>
                              </w:rPr>
                              <w:t>suspensory ligament of axilla</w:t>
                            </w:r>
                            <w:r w:rsidRPr="00D86ED0">
                              <w:rPr>
                                <w:sz w:val="28"/>
                                <w:szCs w:val="28"/>
                                <w:highlight w:val="yellow"/>
                                <w:lang w:val="en-US"/>
                              </w:rPr>
                              <w:t>.</w:t>
                            </w:r>
                          </w:p>
                          <w:p w14:paraId="2CD1DFCE" w14:textId="19030205" w:rsidR="00CF77B1" w:rsidRPr="00D86ED0" w:rsidRDefault="00CF77B1" w:rsidP="00B406B7">
                            <w:pPr>
                              <w:pStyle w:val="ListParagraph"/>
                              <w:numPr>
                                <w:ilvl w:val="0"/>
                                <w:numId w:val="6"/>
                              </w:numPr>
                              <w:rPr>
                                <w:sz w:val="28"/>
                                <w:szCs w:val="28"/>
                                <w:highlight w:val="yellow"/>
                              </w:rPr>
                            </w:pPr>
                            <w:r w:rsidRPr="00D86ED0">
                              <w:rPr>
                                <w:sz w:val="28"/>
                                <w:szCs w:val="28"/>
                                <w:highlight w:val="yellow"/>
                              </w:rPr>
                              <w:t xml:space="preserve">So the </w:t>
                            </w:r>
                            <w:r w:rsidRPr="00D86ED0">
                              <w:rPr>
                                <w:b/>
                                <w:bCs/>
                                <w:sz w:val="28"/>
                                <w:szCs w:val="28"/>
                                <w:highlight w:val="yellow"/>
                                <w:u w:val="single"/>
                              </w:rPr>
                              <w:t>Axillary fascia</w:t>
                            </w:r>
                            <w:r w:rsidRPr="00D86ED0">
                              <w:rPr>
                                <w:sz w:val="28"/>
                                <w:szCs w:val="28"/>
                                <w:highlight w:val="yellow"/>
                              </w:rPr>
                              <w:t xml:space="preserve"> is a continuation of the pectoralis fascia and is connected to the clavipectoral fascia</w:t>
                            </w:r>
                            <w:r>
                              <w:rPr>
                                <w:sz w:val="28"/>
                                <w:szCs w:val="28"/>
                                <w:highlight w:val="yellow"/>
                              </w:rPr>
                              <w:t xml:space="preserve"> by the suspensory ligament of axilla</w:t>
                            </w:r>
                            <w:r w:rsidRPr="00D86ED0">
                              <w:rPr>
                                <w:sz w:val="28"/>
                                <w:szCs w:val="28"/>
                                <w:highlight w:val="yello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7" type="#_x0000_t202" style="position:absolute;margin-left:-8.95pt;margin-top:1.35pt;width:526.5pt;height:201.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" filled="f" strokeweight="1.5pt">
                <v:stroke dashstyle="dash"/>
                <v:textbox>
                  <w:txbxContent>
                    <w:p w14:paraId="7539F0B7" w14:textId="761D4CBA" w:rsidR="00CF77B1" w:rsidRPr="00D86ED0" w:rsidRDefault="00CF77B1" w:rsidP="00B406B7">
                      <w:pPr>
                        <w:pStyle w:val="ListParagraph"/>
                        <w:numPr>
                          <w:ilvl w:val="0"/>
                          <w:numId w:val="6"/>
                        </w:numPr>
                        <w:rPr>
                          <w:sz w:val="28"/>
                          <w:szCs w:val="28"/>
                          <w:highlight w:val="yellow"/>
                        </w:rPr>
                      </w:pPr>
                      <w:r w:rsidRPr="00D86ED0">
                        <w:rPr>
                          <w:b/>
                          <w:bCs/>
                          <w:sz w:val="28"/>
                          <w:szCs w:val="28"/>
                          <w:highlight w:val="yellow"/>
                          <w:u w:val="single"/>
                          <w:lang w:val="en-US"/>
                        </w:rPr>
                        <w:t>Pectoralis fascia</w:t>
                      </w:r>
                      <w:r w:rsidRPr="00D86ED0">
                        <w:rPr>
                          <w:sz w:val="28"/>
                          <w:szCs w:val="28"/>
                          <w:highlight w:val="yellow"/>
                          <w:lang w:val="en-US"/>
                        </w:rPr>
                        <w:t xml:space="preserve"> moves toward the upper limb and becomes the axillary fascia.</w:t>
                      </w:r>
                    </w:p>
                    <w:p w14:paraId="5D155F73" w14:textId="073EF1AA" w:rsidR="00CF77B1" w:rsidRPr="00D86ED0" w:rsidRDefault="00CF77B1" w:rsidP="00B406B7">
                      <w:pPr>
                        <w:pStyle w:val="ListParagraph"/>
                        <w:numPr>
                          <w:ilvl w:val="0"/>
                          <w:numId w:val="6"/>
                        </w:numPr>
                        <w:rPr>
                          <w:sz w:val="28"/>
                          <w:szCs w:val="28"/>
                          <w:highlight w:val="yellow"/>
                        </w:rPr>
                      </w:pPr>
                      <w:r w:rsidRPr="00D86ED0">
                        <w:rPr>
                          <w:sz w:val="28"/>
                          <w:szCs w:val="28"/>
                          <w:highlight w:val="yellow"/>
                          <w:lang w:val="en-US"/>
                        </w:rPr>
                        <w:t xml:space="preserve">Deep to the pectoralis major muscle (and fascia) there’s the </w:t>
                      </w:r>
                      <w:r w:rsidRPr="00D86ED0">
                        <w:rPr>
                          <w:sz w:val="28"/>
                          <w:szCs w:val="28"/>
                          <w:highlight w:val="yellow"/>
                          <w:u w:val="single"/>
                          <w:lang w:val="en-US"/>
                        </w:rPr>
                        <w:t>pectoralis minor</w:t>
                      </w:r>
                      <w:r w:rsidRPr="00D86ED0">
                        <w:rPr>
                          <w:sz w:val="28"/>
                          <w:szCs w:val="28"/>
                          <w:highlight w:val="yellow"/>
                          <w:lang w:val="en-US"/>
                        </w:rPr>
                        <w:t xml:space="preserve"> and </w:t>
                      </w:r>
                      <w:r w:rsidRPr="00D86ED0">
                        <w:rPr>
                          <w:sz w:val="28"/>
                          <w:szCs w:val="28"/>
                          <w:highlight w:val="yellow"/>
                          <w:u w:val="single"/>
                          <w:lang w:val="en-US"/>
                        </w:rPr>
                        <w:t>subclavius muscles</w:t>
                      </w:r>
                      <w:r w:rsidRPr="00D86ED0">
                        <w:rPr>
                          <w:sz w:val="28"/>
                          <w:szCs w:val="28"/>
                          <w:highlight w:val="yellow"/>
                          <w:lang w:val="en-US"/>
                        </w:rPr>
                        <w:t xml:space="preserve"> which are covered by another fascia called </w:t>
                      </w:r>
                      <w:r w:rsidRPr="00D86ED0">
                        <w:rPr>
                          <w:b/>
                          <w:bCs/>
                          <w:sz w:val="28"/>
                          <w:szCs w:val="28"/>
                          <w:highlight w:val="yellow"/>
                          <w:u w:val="single"/>
                          <w:lang w:val="en-US"/>
                        </w:rPr>
                        <w:t>Clavipectoral Fascia</w:t>
                      </w:r>
                      <w:r w:rsidRPr="00D86ED0">
                        <w:rPr>
                          <w:sz w:val="28"/>
                          <w:szCs w:val="28"/>
                          <w:highlight w:val="yellow"/>
                          <w:lang w:val="en-US"/>
                        </w:rPr>
                        <w:t xml:space="preserve">, this fascia has two extended parts (or extensions), the first one is called the </w:t>
                      </w:r>
                      <w:r w:rsidRPr="00D86ED0">
                        <w:rPr>
                          <w:i/>
                          <w:iCs/>
                          <w:sz w:val="28"/>
                          <w:szCs w:val="28"/>
                          <w:highlight w:val="yellow"/>
                          <w:u w:val="single"/>
                          <w:lang w:val="en-US"/>
                        </w:rPr>
                        <w:t>cosocoracoid membrane</w:t>
                      </w:r>
                      <w:r w:rsidRPr="00D86ED0">
                        <w:rPr>
                          <w:sz w:val="28"/>
                          <w:szCs w:val="28"/>
                          <w:highlight w:val="yellow"/>
                          <w:lang w:val="en-US"/>
                        </w:rPr>
                        <w:t xml:space="preserve"> which connects the muscles to each other and the other one connects it with the axillary fascia which is called the </w:t>
                      </w:r>
                      <w:r w:rsidRPr="00D86ED0">
                        <w:rPr>
                          <w:i/>
                          <w:iCs/>
                          <w:sz w:val="28"/>
                          <w:szCs w:val="28"/>
                          <w:highlight w:val="yellow"/>
                          <w:u w:val="single"/>
                          <w:lang w:val="en-US"/>
                        </w:rPr>
                        <w:t>suspensory ligament of axilla</w:t>
                      </w:r>
                      <w:r w:rsidRPr="00D86ED0">
                        <w:rPr>
                          <w:sz w:val="28"/>
                          <w:szCs w:val="28"/>
                          <w:highlight w:val="yellow"/>
                          <w:lang w:val="en-US"/>
                        </w:rPr>
                        <w:t>.</w:t>
                      </w:r>
                    </w:p>
                    <w:p w14:paraId="2CD1DFCE" w14:textId="19030205" w:rsidR="00CF77B1" w:rsidRPr="00D86ED0" w:rsidRDefault="00CF77B1" w:rsidP="00B406B7">
                      <w:pPr>
                        <w:pStyle w:val="ListParagraph"/>
                        <w:numPr>
                          <w:ilvl w:val="0"/>
                          <w:numId w:val="6"/>
                        </w:numPr>
                        <w:rPr>
                          <w:sz w:val="28"/>
                          <w:szCs w:val="28"/>
                          <w:highlight w:val="yellow"/>
                        </w:rPr>
                      </w:pPr>
                      <w:r w:rsidRPr="00D86ED0">
                        <w:rPr>
                          <w:sz w:val="28"/>
                          <w:szCs w:val="28"/>
                          <w:highlight w:val="yellow"/>
                        </w:rPr>
                        <w:t xml:space="preserve">So the </w:t>
                      </w:r>
                      <w:r w:rsidRPr="00D86ED0">
                        <w:rPr>
                          <w:b/>
                          <w:bCs/>
                          <w:sz w:val="28"/>
                          <w:szCs w:val="28"/>
                          <w:highlight w:val="yellow"/>
                          <w:u w:val="single"/>
                        </w:rPr>
                        <w:t>Axillary fascia</w:t>
                      </w:r>
                      <w:r w:rsidRPr="00D86ED0">
                        <w:rPr>
                          <w:sz w:val="28"/>
                          <w:szCs w:val="28"/>
                          <w:highlight w:val="yellow"/>
                        </w:rPr>
                        <w:t xml:space="preserve"> is a continuation of the pectoralis fascia and is connected to the clavipectoral fascia</w:t>
                      </w:r>
                      <w:r>
                        <w:rPr>
                          <w:sz w:val="28"/>
                          <w:szCs w:val="28"/>
                          <w:highlight w:val="yellow"/>
                        </w:rPr>
                        <w:t xml:space="preserve"> by the suspensory ligament of axilla</w:t>
                      </w:r>
                      <w:r w:rsidRPr="00D86ED0">
                        <w:rPr>
                          <w:sz w:val="28"/>
                          <w:szCs w:val="28"/>
                          <w:highlight w:val="yellow"/>
                        </w:rPr>
                        <w:t>.</w:t>
                      </w:r>
                    </w:p>
                  </w:txbxContent>
                </v:textbox>
              </v:shape>
            </w:pict>
          </mc:Fallback>
        </mc:AlternateContent>
      </w:r>
    </w:p>
    <w:p w14:paraId="3425716B" w14:textId="77777777" w:rsidR="0084233D" w:rsidRDefault="0084233D" w:rsidP="00E002ED">
      <w:pPr>
        <w:rPr>
          <w:sz w:val="28"/>
          <w:szCs w:val="28"/>
        </w:rPr>
      </w:pPr>
    </w:p>
    <w:p w14:paraId="1B7CE958" w14:textId="77777777" w:rsidR="0084233D" w:rsidRDefault="0084233D" w:rsidP="00E002ED">
      <w:pPr>
        <w:rPr>
          <w:sz w:val="28"/>
          <w:szCs w:val="28"/>
        </w:rPr>
      </w:pPr>
    </w:p>
    <w:p w14:paraId="221095C9" w14:textId="77777777" w:rsidR="0084233D" w:rsidRDefault="0084233D" w:rsidP="00E002ED">
      <w:pPr>
        <w:rPr>
          <w:sz w:val="28"/>
          <w:szCs w:val="28"/>
        </w:rPr>
      </w:pPr>
    </w:p>
    <w:p w14:paraId="714EF810" w14:textId="77777777" w:rsidR="0084233D" w:rsidRDefault="0084233D" w:rsidP="00E002ED">
      <w:pPr>
        <w:rPr>
          <w:sz w:val="28"/>
          <w:szCs w:val="28"/>
        </w:rPr>
      </w:pPr>
    </w:p>
    <w:p w14:paraId="54D24175" w14:textId="5F3118F7" w:rsidR="00E002ED" w:rsidRPr="00E002ED" w:rsidRDefault="00E002ED" w:rsidP="00E002ED">
      <w:pPr>
        <w:rPr>
          <w:sz w:val="28"/>
          <w:szCs w:val="28"/>
        </w:rPr>
      </w:pPr>
    </w:p>
    <w:p w14:paraId="6D29602C" w14:textId="0CDB8D89" w:rsidR="000819B4" w:rsidRPr="00E002ED" w:rsidRDefault="000819B4" w:rsidP="00E002ED">
      <w:pPr>
        <w:rPr>
          <w:sz w:val="28"/>
          <w:szCs w:val="28"/>
        </w:rPr>
      </w:pPr>
    </w:p>
    <w:p w14:paraId="14A43D35" w14:textId="7BCCD48C" w:rsidR="00E002ED" w:rsidRPr="00E002ED" w:rsidRDefault="00E002ED" w:rsidP="00E002ED">
      <w:pPr>
        <w:rPr>
          <w:sz w:val="28"/>
          <w:szCs w:val="28"/>
        </w:rPr>
      </w:pPr>
    </w:p>
    <w:p w14:paraId="7C02FBD6" w14:textId="2C9A222C" w:rsidR="00E002ED" w:rsidRPr="0097002E" w:rsidRDefault="0097002E" w:rsidP="00E002ED">
      <w:pPr>
        <w:rPr>
          <w:b/>
          <w:bCs/>
          <w:sz w:val="44"/>
          <w:szCs w:val="44"/>
        </w:rPr>
      </w:pPr>
      <w:r w:rsidRPr="0097002E">
        <w:rPr>
          <w:b/>
          <w:bCs/>
          <w:sz w:val="44"/>
          <w:szCs w:val="44"/>
          <w:highlight w:val="yellow"/>
        </w:rPr>
        <w:lastRenderedPageBreak/>
        <w:t>Brachial Fascia</w:t>
      </w:r>
      <w:r>
        <w:rPr>
          <w:b/>
          <w:bCs/>
          <w:sz w:val="44"/>
          <w:szCs w:val="44"/>
        </w:rPr>
        <w:t>:</w:t>
      </w:r>
    </w:p>
    <w:p w14:paraId="0199D738" w14:textId="25EA7B1F" w:rsidR="00E002ED" w:rsidRPr="00E002ED" w:rsidRDefault="003109B4" w:rsidP="00E002ED">
      <w:pPr>
        <w:rPr>
          <w:sz w:val="28"/>
          <w:szCs w:val="28"/>
        </w:rPr>
      </w:pPr>
      <w:r>
        <w:rPr>
          <w:noProof/>
          <w:sz w:val="28"/>
          <w:szCs w:val="28"/>
          <w:lang w:val="en-US"/>
        </w:rPr>
        <mc:AlternateContent>
          <mc:Choice Requires="wps">
            <w:drawing>
              <wp:anchor distT="0" distB="0" distL="114300" distR="114300" simplePos="0" relativeHeight="251663360" behindDoc="0" locked="0" layoutInCell="1" allowOverlap="1" wp14:anchorId="33F3A5CD" wp14:editId="2BC89FD0">
                <wp:simplePos x="0" y="0"/>
                <wp:positionH relativeFrom="margin">
                  <wp:posOffset>-419100</wp:posOffset>
                </wp:positionH>
                <wp:positionV relativeFrom="paragraph">
                  <wp:posOffset>752475</wp:posOffset>
                </wp:positionV>
                <wp:extent cx="781050" cy="1009650"/>
                <wp:effectExtent l="0" t="0" r="19050" b="19050"/>
                <wp:wrapNone/>
                <wp:docPr id="14" name="Rectangle 14"/>
                <wp:cNvGraphicFramePr/>
                <a:graphic xmlns:a="http://schemas.openxmlformats.org/drawingml/2006/main">
                  <a:graphicData uri="http://schemas.microsoft.com/office/word/2010/wordprocessingShape">
                    <wps:wsp>
                      <wps:cNvSpPr/>
                      <wps:spPr>
                        <a:xfrm>
                          <a:off x="0" y="0"/>
                          <a:ext cx="781050" cy="10096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6DAE07B" w14:textId="5CFFF084" w:rsidR="00CF77B1" w:rsidRPr="003109B4" w:rsidRDefault="00CF77B1" w:rsidP="003109B4">
                            <w:pPr>
                              <w:jc w:val="center"/>
                              <w:rPr>
                                <w:sz w:val="20"/>
                                <w:szCs w:val="20"/>
                                <w:lang w:val="en-US"/>
                              </w:rPr>
                            </w:pPr>
                            <w:r w:rsidRPr="003109B4">
                              <w:rPr>
                                <w:sz w:val="20"/>
                                <w:szCs w:val="20"/>
                                <w:lang w:val="en-US"/>
                              </w:rPr>
                              <w:t>Contribute to formation of brachial fascia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38" style="position:absolute;margin-left:-33pt;margin-top:59.25pt;width:61.5pt;height:79.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" fillcolor="white [3201]" strokecolor="#f79646 [3209]" strokeweight="2pt">
                <v:textbox>
                  <w:txbxContent>
                    <w:p w14:paraId="06DAE07B" w14:textId="5CFFF084" w:rsidR="00CF77B1" w:rsidRPr="003109B4" w:rsidRDefault="00CF77B1" w:rsidP="003109B4">
                      <w:pPr>
                        <w:jc w:val="center"/>
                        <w:rPr>
                          <w:sz w:val="20"/>
                          <w:szCs w:val="20"/>
                          <w:lang w:val="en-US"/>
                        </w:rPr>
                      </w:pPr>
                      <w:r w:rsidRPr="003109B4">
                        <w:rPr>
                          <w:sz w:val="20"/>
                          <w:szCs w:val="20"/>
                          <w:lang w:val="en-US"/>
                        </w:rPr>
                        <w:t>Contribute to formation of brachial fascia</w:t>
                      </w:r>
                    </w:p>
                  </w:txbxContent>
                </v:textbox>
                <w10:wrap anchorx="margin"/>
              </v:rect>
            </w:pict>
          </mc:Fallback>
        </mc:AlternateContent>
      </w:r>
      <w:r>
        <w:rPr>
          <w:noProof/>
          <w:sz w:val="28"/>
          <w:szCs w:val="28"/>
          <w:lang w:val="en-US"/>
        </w:rPr>
        <mc:AlternateContent>
          <mc:Choice Requires="wps">
            <w:drawing>
              <wp:anchor distT="0" distB="0" distL="114300" distR="114300" simplePos="0" relativeHeight="251662336" behindDoc="0" locked="0" layoutInCell="1" allowOverlap="1" wp14:anchorId="3A61794A" wp14:editId="35EA7A6D">
                <wp:simplePos x="0" y="0"/>
                <wp:positionH relativeFrom="column">
                  <wp:posOffset>371475</wp:posOffset>
                </wp:positionH>
                <wp:positionV relativeFrom="paragraph">
                  <wp:posOffset>771525</wp:posOffset>
                </wp:positionV>
                <wp:extent cx="161925" cy="638175"/>
                <wp:effectExtent l="0" t="0" r="28575" b="28575"/>
                <wp:wrapNone/>
                <wp:docPr id="13" name="Left Brace 13"/>
                <wp:cNvGraphicFramePr/>
                <a:graphic xmlns:a="http://schemas.openxmlformats.org/drawingml/2006/main">
                  <a:graphicData uri="http://schemas.microsoft.com/office/word/2010/wordprocessingShape">
                    <wps:wsp>
                      <wps:cNvSpPr/>
                      <wps:spPr>
                        <a:xfrm>
                          <a:off x="0" y="0"/>
                          <a:ext cx="161925" cy="638175"/>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F293937"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3" o:spid="_x0000_s1026" type="#_x0000_t87" style="position:absolute;margin-left:29.25pt;margin-top:60.75pt;width:12.75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" adj="457" strokecolor="black [3040]"/>
            </w:pict>
          </mc:Fallback>
        </mc:AlternateContent>
      </w:r>
      <w:r w:rsidRPr="003109B4">
        <w:rPr>
          <w:noProof/>
          <w:sz w:val="28"/>
          <w:szCs w:val="28"/>
          <w:lang w:val="en-US"/>
        </w:rPr>
        <w:drawing>
          <wp:inline distT="0" distB="0" distL="0" distR="0" wp14:anchorId="76988E11" wp14:editId="081F1873">
            <wp:extent cx="5848350" cy="2962275"/>
            <wp:effectExtent l="0" t="0" r="0" b="9525"/>
            <wp:docPr id="12" name="Picture 12" descr="C:\Users\Magic systems\Desktop\study\IMG_20190923_0037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gic systems\Desktop\study\IMG_20190923_00372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8350" cy="2962275"/>
                    </a:xfrm>
                    <a:prstGeom prst="rect">
                      <a:avLst/>
                    </a:prstGeom>
                    <a:noFill/>
                    <a:ln>
                      <a:noFill/>
                    </a:ln>
                  </pic:spPr>
                </pic:pic>
              </a:graphicData>
            </a:graphic>
          </wp:inline>
        </w:drawing>
      </w:r>
    </w:p>
    <w:p w14:paraId="0EE4BC77" w14:textId="2F8210BB" w:rsidR="00AF3F3C" w:rsidRDefault="007E3CF0" w:rsidP="007E3CF0">
      <w:pPr>
        <w:tabs>
          <w:tab w:val="left" w:pos="1425"/>
        </w:tabs>
        <w:rPr>
          <w:sz w:val="28"/>
          <w:szCs w:val="28"/>
          <w:lang w:val="af-ZA" w:bidi="ar-JO"/>
        </w:rPr>
      </w:pPr>
      <w:r>
        <w:rPr>
          <w:noProof/>
          <w:sz w:val="28"/>
          <w:szCs w:val="28"/>
          <w:lang w:val="en-US"/>
        </w:rPr>
        <mc:AlternateContent>
          <mc:Choice Requires="wps">
            <w:drawing>
              <wp:anchor distT="0" distB="0" distL="114300" distR="114300" simplePos="0" relativeHeight="251650046" behindDoc="0" locked="0" layoutInCell="1" allowOverlap="1" wp14:anchorId="5DB6811D" wp14:editId="641E9F47">
                <wp:simplePos x="0" y="0"/>
                <wp:positionH relativeFrom="column">
                  <wp:posOffset>-104775</wp:posOffset>
                </wp:positionH>
                <wp:positionV relativeFrom="paragraph">
                  <wp:posOffset>226060</wp:posOffset>
                </wp:positionV>
                <wp:extent cx="6705600" cy="1343025"/>
                <wp:effectExtent l="0" t="0" r="19050" b="28575"/>
                <wp:wrapNone/>
                <wp:docPr id="16" name="Text Box 16"/>
                <wp:cNvGraphicFramePr/>
                <a:graphic xmlns:a="http://schemas.openxmlformats.org/drawingml/2006/main">
                  <a:graphicData uri="http://schemas.microsoft.com/office/word/2010/wordprocessingShape">
                    <wps:wsp>
                      <wps:cNvSpPr txBox="1"/>
                      <wps:spPr>
                        <a:xfrm>
                          <a:off x="0" y="0"/>
                          <a:ext cx="6705600" cy="1343025"/>
                        </a:xfrm>
                        <a:prstGeom prst="rect">
                          <a:avLst/>
                        </a:prstGeom>
                        <a:noFill/>
                        <a:ln w="190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EE9C148" w14:textId="26F9D9FB" w:rsidR="00CF77B1" w:rsidRPr="007E3CF0" w:rsidRDefault="00CF77B1" w:rsidP="007E3CF0">
                            <w:pPr>
                              <w:pStyle w:val="ListParagraph"/>
                              <w:numPr>
                                <w:ilvl w:val="0"/>
                                <w:numId w:val="7"/>
                              </w:numPr>
                              <w:rPr>
                                <w:sz w:val="28"/>
                                <w:szCs w:val="28"/>
                                <w:highlight w:val="yellow"/>
                              </w:rPr>
                            </w:pPr>
                            <w:r w:rsidRPr="007E3CF0">
                              <w:rPr>
                                <w:sz w:val="28"/>
                                <w:szCs w:val="28"/>
                                <w:highlight w:val="yellow"/>
                              </w:rPr>
                              <w:t>The septa separate the compartments in to two groups: anterior &amp; posterior and is thicker than the fascia.</w:t>
                            </w:r>
                          </w:p>
                          <w:p w14:paraId="1FD88F89" w14:textId="48A8D467" w:rsidR="00CF77B1" w:rsidRPr="007E3CF0" w:rsidRDefault="00CF77B1" w:rsidP="007E3CF0">
                            <w:pPr>
                              <w:pStyle w:val="ListParagraph"/>
                              <w:numPr>
                                <w:ilvl w:val="0"/>
                                <w:numId w:val="7"/>
                              </w:numPr>
                              <w:rPr>
                                <w:lang w:val="en-US"/>
                              </w:rPr>
                            </w:pPr>
                            <w:r w:rsidRPr="007E3CF0">
                              <w:rPr>
                                <w:sz w:val="28"/>
                                <w:szCs w:val="28"/>
                                <w:highlight w:val="yellow"/>
                              </w:rPr>
                              <w:t xml:space="preserve">Each group has its anatomical action.( </w:t>
                            </w:r>
                            <w:r w:rsidRPr="007E3CF0">
                              <w:rPr>
                                <w:rFonts w:hint="cs"/>
                                <w:sz w:val="28"/>
                                <w:szCs w:val="28"/>
                                <w:highlight w:val="yellow"/>
                                <w:rtl/>
                                <w:lang w:val="af-ZA" w:bidi="ar-JO"/>
                              </w:rPr>
                              <w:t>العضلة او مجموعة العضلات بكون لها حركة تشريحية معينة تختلف عن الحركات الفيسيولوجية بتقوم فيها بشكل رئيسي)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9" type="#_x0000_t202" style="position:absolute;margin-left:-8.25pt;margin-top:17.8pt;width:528pt;height:105.75pt;z-index:2516500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" filled="f" strokeweight="1.5pt">
                <v:stroke dashstyle="dash"/>
                <v:textbox>
                  <w:txbxContent>
                    <w:p w14:paraId="5EE9C148" w14:textId="26F9D9FB" w:rsidR="00CF77B1" w:rsidRPr="007E3CF0" w:rsidRDefault="00CF77B1" w:rsidP="007E3CF0">
                      <w:pPr>
                        <w:pStyle w:val="ListParagraph"/>
                        <w:numPr>
                          <w:ilvl w:val="0"/>
                          <w:numId w:val="7"/>
                        </w:numPr>
                        <w:rPr>
                          <w:sz w:val="28"/>
                          <w:szCs w:val="28"/>
                          <w:highlight w:val="yellow"/>
                        </w:rPr>
                      </w:pPr>
                      <w:r w:rsidRPr="007E3CF0">
                        <w:rPr>
                          <w:sz w:val="28"/>
                          <w:szCs w:val="28"/>
                          <w:highlight w:val="yellow"/>
                        </w:rPr>
                        <w:t>The septa separate the compartments in to two groups: anterior &amp; posterior and is thicker than the fascia.</w:t>
                      </w:r>
                    </w:p>
                    <w:p w14:paraId="1FD88F89" w14:textId="48A8D467" w:rsidR="00CF77B1" w:rsidRPr="007E3CF0" w:rsidRDefault="00CF77B1" w:rsidP="007E3CF0">
                      <w:pPr>
                        <w:pStyle w:val="ListParagraph"/>
                        <w:numPr>
                          <w:ilvl w:val="0"/>
                          <w:numId w:val="7"/>
                        </w:numPr>
                        <w:rPr>
                          <w:lang w:val="en-US"/>
                        </w:rPr>
                      </w:pPr>
                      <w:r w:rsidRPr="007E3CF0">
                        <w:rPr>
                          <w:sz w:val="28"/>
                          <w:szCs w:val="28"/>
                          <w:highlight w:val="yellow"/>
                        </w:rPr>
                        <w:t xml:space="preserve">Each group has its anatomical action.( </w:t>
                      </w:r>
                      <w:r w:rsidRPr="007E3CF0">
                        <w:rPr>
                          <w:rFonts w:hint="cs"/>
                          <w:sz w:val="28"/>
                          <w:szCs w:val="28"/>
                          <w:highlight w:val="yellow"/>
                          <w:rtl/>
                          <w:lang w:val="af-ZA" w:bidi="ar-JO"/>
                        </w:rPr>
                        <w:t>العضلة او مجموعة العضلات بكون لها حركة تشريحية معينة تختلف عن الحركات الفيسيولوجية بتقوم فيها بشكل رئيسي)</w:t>
                      </w:r>
                    </w:p>
                  </w:txbxContent>
                </v:textbox>
              </v:shape>
            </w:pict>
          </mc:Fallback>
        </mc:AlternateContent>
      </w:r>
      <w:r>
        <w:rPr>
          <w:sz w:val="28"/>
          <w:szCs w:val="28"/>
          <w:lang w:val="af-ZA" w:bidi="ar-JO"/>
        </w:rPr>
        <w:tab/>
      </w:r>
    </w:p>
    <w:p w14:paraId="5940300E" w14:textId="77777777" w:rsidR="007E3CF0" w:rsidRDefault="007E3CF0" w:rsidP="007E3CF0">
      <w:pPr>
        <w:tabs>
          <w:tab w:val="left" w:pos="1425"/>
        </w:tabs>
        <w:rPr>
          <w:sz w:val="28"/>
          <w:szCs w:val="28"/>
          <w:lang w:val="af-ZA" w:bidi="ar-JO"/>
        </w:rPr>
      </w:pPr>
    </w:p>
    <w:p w14:paraId="0E807058" w14:textId="77777777" w:rsidR="007E3CF0" w:rsidRDefault="007E3CF0" w:rsidP="007E3CF0">
      <w:pPr>
        <w:tabs>
          <w:tab w:val="left" w:pos="1425"/>
        </w:tabs>
        <w:rPr>
          <w:sz w:val="28"/>
          <w:szCs w:val="28"/>
          <w:lang w:val="af-ZA" w:bidi="ar-JO"/>
        </w:rPr>
      </w:pPr>
    </w:p>
    <w:p w14:paraId="70628F9F" w14:textId="77777777" w:rsidR="007E3CF0" w:rsidRPr="00AF3F3C" w:rsidRDefault="007E3CF0" w:rsidP="007E3CF0">
      <w:pPr>
        <w:tabs>
          <w:tab w:val="left" w:pos="1425"/>
        </w:tabs>
        <w:rPr>
          <w:sz w:val="28"/>
          <w:szCs w:val="28"/>
          <w:rtl/>
          <w:lang w:val="af-ZA" w:bidi="ar-JO"/>
        </w:rPr>
      </w:pPr>
    </w:p>
    <w:p w14:paraId="67B02789" w14:textId="1AA346BE" w:rsidR="00E002ED" w:rsidRDefault="007E3CF0" w:rsidP="00AF3F3C">
      <w:pPr>
        <w:rPr>
          <w:sz w:val="28"/>
          <w:szCs w:val="28"/>
          <w:lang w:val="en-US" w:bidi="ar-JO"/>
        </w:rPr>
      </w:pPr>
      <w:r>
        <w:rPr>
          <w:noProof/>
          <w:sz w:val="28"/>
          <w:szCs w:val="28"/>
          <w:lang w:val="en-US"/>
        </w:rPr>
        <mc:AlternateContent>
          <mc:Choice Requires="wps">
            <w:drawing>
              <wp:anchor distT="0" distB="0" distL="114300" distR="114300" simplePos="0" relativeHeight="251670528" behindDoc="0" locked="0" layoutInCell="1" allowOverlap="1" wp14:anchorId="04DDA465" wp14:editId="20FA12B7">
                <wp:simplePos x="0" y="0"/>
                <wp:positionH relativeFrom="column">
                  <wp:posOffset>161925</wp:posOffset>
                </wp:positionH>
                <wp:positionV relativeFrom="paragraph">
                  <wp:posOffset>1010285</wp:posOffset>
                </wp:positionV>
                <wp:extent cx="1428750" cy="2476500"/>
                <wp:effectExtent l="0" t="0" r="19050" b="19050"/>
                <wp:wrapNone/>
                <wp:docPr id="19" name="Text Box 19"/>
                <wp:cNvGraphicFramePr/>
                <a:graphic xmlns:a="http://schemas.openxmlformats.org/drawingml/2006/main">
                  <a:graphicData uri="http://schemas.microsoft.com/office/word/2010/wordprocessingShape">
                    <wps:wsp>
                      <wps:cNvSpPr txBox="1"/>
                      <wps:spPr>
                        <a:xfrm>
                          <a:off x="0" y="0"/>
                          <a:ext cx="1428750" cy="2476500"/>
                        </a:xfrm>
                        <a:prstGeom prst="rect">
                          <a:avLst/>
                        </a:prstGeom>
                        <a:noFill/>
                        <a:ln w="190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1A0E9ADE" w14:textId="480E23AF" w:rsidR="00CF77B1" w:rsidRPr="007E3CF0" w:rsidRDefault="00CF77B1" w:rsidP="0097002E">
                            <w:pPr>
                              <w:rPr>
                                <w:sz w:val="28"/>
                                <w:szCs w:val="28"/>
                                <w:lang w:val="en-US"/>
                              </w:rPr>
                            </w:pPr>
                            <w:r w:rsidRPr="0097002E">
                              <w:rPr>
                                <w:sz w:val="28"/>
                                <w:szCs w:val="28"/>
                                <w:highlight w:val="yellow"/>
                                <w:lang w:val="en-US"/>
                              </w:rPr>
                              <w:t>Note: I couldn’t hear what the doctor said about the arm compartments but I think he was talking about the septa.</w:t>
                            </w:r>
                            <w:r>
                              <w:rPr>
                                <w:sz w:val="28"/>
                                <w:szCs w:val="28"/>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9" o:spid="_x0000_s1040" type="#_x0000_t202" style="position:absolute;margin-left:12.75pt;margin-top:79.55pt;width:112.5pt;height:19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" filled="f" strokeweight="1.5pt">
                <v:stroke dashstyle="dash"/>
                <v:textbox>
                  <w:txbxContent>
                    <w:p w14:paraId="1A0E9ADE" w14:textId="480E23AF" w:rsidR="00CF77B1" w:rsidRPr="007E3CF0" w:rsidRDefault="00CF77B1" w:rsidP="0097002E">
                      <w:pPr>
                        <w:rPr>
                          <w:sz w:val="28"/>
                          <w:szCs w:val="28"/>
                          <w:lang w:val="en-US"/>
                        </w:rPr>
                      </w:pPr>
                      <w:r w:rsidRPr="0097002E">
                        <w:rPr>
                          <w:sz w:val="28"/>
                          <w:szCs w:val="28"/>
                          <w:highlight w:val="yellow"/>
                          <w:lang w:val="en-US"/>
                        </w:rPr>
                        <w:t>Note: I couldn’t hear what the doctor said about the arm compartments but I think he was talking about the septa.</w:t>
                      </w:r>
                      <w:r>
                        <w:rPr>
                          <w:sz w:val="28"/>
                          <w:szCs w:val="28"/>
                          <w:lang w:val="en-US"/>
                        </w:rPr>
                        <w:t xml:space="preserve"> </w:t>
                      </w:r>
                    </w:p>
                  </w:txbxContent>
                </v:textbox>
              </v:shape>
            </w:pict>
          </mc:Fallback>
        </mc:AlternateContent>
      </w:r>
      <w:r w:rsidR="00AF3F3C" w:rsidRPr="00AF3F3C">
        <w:rPr>
          <w:noProof/>
          <w:sz w:val="28"/>
          <w:szCs w:val="28"/>
          <w:lang w:val="en-US"/>
        </w:rPr>
        <w:drawing>
          <wp:inline distT="0" distB="0" distL="0" distR="0" wp14:anchorId="2A74C37A" wp14:editId="1C1B2D03">
            <wp:extent cx="6645910" cy="4393685"/>
            <wp:effectExtent l="0" t="0" r="2540" b="6985"/>
            <wp:docPr id="15" name="Picture 15" descr="C:\Users\Magic systems\Desktop\study\IMG_20190923_003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gic systems\Desktop\study\IMG_20190923_003805.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45910" cy="4393685"/>
                    </a:xfrm>
                    <a:prstGeom prst="rect">
                      <a:avLst/>
                    </a:prstGeom>
                    <a:noFill/>
                    <a:ln>
                      <a:noFill/>
                    </a:ln>
                  </pic:spPr>
                </pic:pic>
              </a:graphicData>
            </a:graphic>
          </wp:inline>
        </w:drawing>
      </w:r>
    </w:p>
    <w:p w14:paraId="554784EB" w14:textId="65B3F320" w:rsidR="00E002ED" w:rsidRPr="0097002E" w:rsidRDefault="0097002E" w:rsidP="00E002ED">
      <w:pPr>
        <w:rPr>
          <w:b/>
          <w:bCs/>
          <w:sz w:val="44"/>
          <w:szCs w:val="44"/>
        </w:rPr>
      </w:pPr>
      <w:r w:rsidRPr="0097002E">
        <w:rPr>
          <w:b/>
          <w:bCs/>
          <w:sz w:val="44"/>
          <w:szCs w:val="44"/>
          <w:highlight w:val="yellow"/>
          <w:lang w:val="en-US" w:bidi="ar-JO"/>
        </w:rPr>
        <w:lastRenderedPageBreak/>
        <w:t>Forearm Compartments:</w:t>
      </w:r>
    </w:p>
    <w:p w14:paraId="5E9438CB" w14:textId="4382EE6A" w:rsidR="00E002ED" w:rsidRDefault="0097002E" w:rsidP="00E002ED">
      <w:pPr>
        <w:rPr>
          <w:noProof/>
          <w:sz w:val="28"/>
          <w:szCs w:val="28"/>
          <w:lang w:val="en-US"/>
        </w:rPr>
      </w:pPr>
      <w:r>
        <w:rPr>
          <w:b/>
          <w:bCs/>
          <w:noProof/>
          <w:sz w:val="44"/>
          <w:szCs w:val="44"/>
          <w:lang w:val="en-US"/>
        </w:rPr>
        <mc:AlternateContent>
          <mc:Choice Requires="wps">
            <w:drawing>
              <wp:anchor distT="0" distB="0" distL="114300" distR="114300" simplePos="0" relativeHeight="251671552" behindDoc="0" locked="0" layoutInCell="1" allowOverlap="1" wp14:anchorId="4FE3D28C" wp14:editId="4D82CE7B">
                <wp:simplePos x="0" y="0"/>
                <wp:positionH relativeFrom="column">
                  <wp:posOffset>-142875</wp:posOffset>
                </wp:positionH>
                <wp:positionV relativeFrom="paragraph">
                  <wp:posOffset>23495</wp:posOffset>
                </wp:positionV>
                <wp:extent cx="6838950" cy="4133850"/>
                <wp:effectExtent l="0" t="0" r="19050" b="19050"/>
                <wp:wrapNone/>
                <wp:docPr id="21" name="Text Box 21"/>
                <wp:cNvGraphicFramePr/>
                <a:graphic xmlns:a="http://schemas.openxmlformats.org/drawingml/2006/main">
                  <a:graphicData uri="http://schemas.microsoft.com/office/word/2010/wordprocessingShape">
                    <wps:wsp>
                      <wps:cNvSpPr txBox="1"/>
                      <wps:spPr>
                        <a:xfrm>
                          <a:off x="0" y="0"/>
                          <a:ext cx="6838950" cy="413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6B3FDE0" w14:textId="77777777" w:rsidR="00CF77B1" w:rsidRDefault="00CF77B1">
                            <w:pPr>
                              <w:rPr>
                                <w:noProof/>
                                <w:sz w:val="28"/>
                                <w:szCs w:val="28"/>
                                <w:lang w:val="en-US"/>
                              </w:rPr>
                            </w:pPr>
                          </w:p>
                          <w:p w14:paraId="4BEA852A" w14:textId="3E3F8451" w:rsidR="00CF77B1" w:rsidRDefault="00CF77B1">
                            <w:r>
                              <w:rPr>
                                <w:noProof/>
                                <w:lang w:val="en-US"/>
                              </w:rPr>
                              <w:drawing>
                                <wp:inline distT="0" distB="0" distL="0" distR="0" wp14:anchorId="0BF6E6C1" wp14:editId="3B59CB62">
                                  <wp:extent cx="6592570" cy="3531429"/>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92570" cy="353142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1" type="#_x0000_t202" style="position:absolute;margin-left:-11.25pt;margin-top:1.85pt;width:538.5pt;height:32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" fillcolor="white [3201]" strokeweight=".5pt">
                <v:textbox>
                  <w:txbxContent>
                    <w:p w14:paraId="56B3FDE0" w14:textId="77777777" w:rsidR="00CF77B1" w:rsidRDefault="00CF77B1">
                      <w:pPr>
                        <w:rPr>
                          <w:noProof/>
                          <w:sz w:val="28"/>
                          <w:szCs w:val="28"/>
                          <w:lang w:val="en-US"/>
                        </w:rPr>
                      </w:pPr>
                    </w:p>
                    <w:p w14:paraId="4BEA852A" w14:textId="3E3F8451" w:rsidR="00CF77B1" w:rsidRDefault="00CF77B1">
                      <w:r>
                        <w:rPr>
                          <w:noProof/>
                          <w:lang w:val="en-US"/>
                        </w:rPr>
                        <w:drawing>
                          <wp:inline distT="0" distB="0" distL="0" distR="0" wp14:anchorId="0BF6E6C1" wp14:editId="3B59CB62">
                            <wp:extent cx="6592570" cy="3531429"/>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92570" cy="3531429"/>
                                    </a:xfrm>
                                    <a:prstGeom prst="rect">
                                      <a:avLst/>
                                    </a:prstGeom>
                                    <a:noFill/>
                                    <a:ln>
                                      <a:noFill/>
                                    </a:ln>
                                  </pic:spPr>
                                </pic:pic>
                              </a:graphicData>
                            </a:graphic>
                          </wp:inline>
                        </w:drawing>
                      </w:r>
                    </w:p>
                  </w:txbxContent>
                </v:textbox>
              </v:shape>
            </w:pict>
          </mc:Fallback>
        </mc:AlternateContent>
      </w:r>
    </w:p>
    <w:p w14:paraId="627F025E" w14:textId="77777777" w:rsidR="0097002E" w:rsidRDefault="0097002E" w:rsidP="00E002ED">
      <w:pPr>
        <w:rPr>
          <w:noProof/>
          <w:sz w:val="28"/>
          <w:szCs w:val="28"/>
          <w:lang w:val="en-US"/>
        </w:rPr>
      </w:pPr>
    </w:p>
    <w:p w14:paraId="3D8AB514" w14:textId="77777777" w:rsidR="0097002E" w:rsidRDefault="0097002E" w:rsidP="00E002ED">
      <w:pPr>
        <w:rPr>
          <w:noProof/>
          <w:sz w:val="28"/>
          <w:szCs w:val="28"/>
          <w:lang w:val="en-US"/>
        </w:rPr>
      </w:pPr>
    </w:p>
    <w:p w14:paraId="0D518D72" w14:textId="77777777" w:rsidR="0097002E" w:rsidRDefault="0097002E" w:rsidP="00E002ED">
      <w:pPr>
        <w:rPr>
          <w:noProof/>
          <w:sz w:val="28"/>
          <w:szCs w:val="28"/>
          <w:lang w:val="en-US"/>
        </w:rPr>
      </w:pPr>
    </w:p>
    <w:p w14:paraId="0CAC0557" w14:textId="77777777" w:rsidR="0097002E" w:rsidRDefault="0097002E" w:rsidP="00E002ED">
      <w:pPr>
        <w:rPr>
          <w:noProof/>
          <w:sz w:val="28"/>
          <w:szCs w:val="28"/>
          <w:lang w:val="en-US"/>
        </w:rPr>
      </w:pPr>
    </w:p>
    <w:p w14:paraId="3E55938D" w14:textId="77777777" w:rsidR="0097002E" w:rsidRDefault="0097002E" w:rsidP="00E002ED">
      <w:pPr>
        <w:rPr>
          <w:noProof/>
          <w:sz w:val="28"/>
          <w:szCs w:val="28"/>
          <w:lang w:val="en-US"/>
        </w:rPr>
      </w:pPr>
    </w:p>
    <w:p w14:paraId="740A63DB" w14:textId="77777777" w:rsidR="0097002E" w:rsidRDefault="0097002E" w:rsidP="00E002ED">
      <w:pPr>
        <w:rPr>
          <w:noProof/>
          <w:sz w:val="28"/>
          <w:szCs w:val="28"/>
          <w:lang w:val="en-US"/>
        </w:rPr>
      </w:pPr>
    </w:p>
    <w:p w14:paraId="4DA5CE61" w14:textId="77777777" w:rsidR="0097002E" w:rsidRPr="00E002ED" w:rsidRDefault="0097002E" w:rsidP="00E002ED">
      <w:pPr>
        <w:rPr>
          <w:sz w:val="28"/>
          <w:szCs w:val="28"/>
        </w:rPr>
      </w:pPr>
    </w:p>
    <w:p w14:paraId="78BFDE4A" w14:textId="1FBA4FA3" w:rsidR="00E002ED" w:rsidRDefault="00E002ED" w:rsidP="00E002ED">
      <w:pPr>
        <w:rPr>
          <w:sz w:val="28"/>
          <w:szCs w:val="28"/>
        </w:rPr>
      </w:pPr>
    </w:p>
    <w:p w14:paraId="498DD2A4" w14:textId="77777777" w:rsidR="0097002E" w:rsidRDefault="0097002E" w:rsidP="00E002ED">
      <w:pPr>
        <w:rPr>
          <w:sz w:val="28"/>
          <w:szCs w:val="28"/>
        </w:rPr>
      </w:pPr>
    </w:p>
    <w:p w14:paraId="27E664D7" w14:textId="605EA9B2" w:rsidR="00EB404F" w:rsidRDefault="00EB404F" w:rsidP="00EB404F">
      <w:pPr>
        <w:jc w:val="both"/>
        <w:rPr>
          <w:sz w:val="28"/>
          <w:szCs w:val="28"/>
        </w:rPr>
      </w:pPr>
    </w:p>
    <w:p w14:paraId="2E3827AA" w14:textId="36F464C9" w:rsidR="0097002E" w:rsidRDefault="0097002E" w:rsidP="00EB404F">
      <w:pPr>
        <w:jc w:val="both"/>
        <w:rPr>
          <w:sz w:val="28"/>
          <w:szCs w:val="28"/>
        </w:rPr>
      </w:pPr>
      <w:r>
        <w:rPr>
          <w:noProof/>
          <w:sz w:val="28"/>
          <w:szCs w:val="28"/>
          <w:lang w:val="en-US"/>
        </w:rPr>
        <mc:AlternateContent>
          <mc:Choice Requires="wps">
            <w:drawing>
              <wp:anchor distT="0" distB="0" distL="114300" distR="114300" simplePos="0" relativeHeight="251672576" behindDoc="0" locked="0" layoutInCell="1" allowOverlap="1" wp14:anchorId="58CB52ED" wp14:editId="57E2AECF">
                <wp:simplePos x="0" y="0"/>
                <wp:positionH relativeFrom="column">
                  <wp:posOffset>-142874</wp:posOffset>
                </wp:positionH>
                <wp:positionV relativeFrom="paragraph">
                  <wp:posOffset>100965</wp:posOffset>
                </wp:positionV>
                <wp:extent cx="6838950" cy="1381125"/>
                <wp:effectExtent l="0" t="0" r="19050" b="28575"/>
                <wp:wrapNone/>
                <wp:docPr id="201" name="Text Box 201"/>
                <wp:cNvGraphicFramePr/>
                <a:graphic xmlns:a="http://schemas.openxmlformats.org/drawingml/2006/main">
                  <a:graphicData uri="http://schemas.microsoft.com/office/word/2010/wordprocessingShape">
                    <wps:wsp>
                      <wps:cNvSpPr txBox="1"/>
                      <wps:spPr>
                        <a:xfrm>
                          <a:off x="0" y="0"/>
                          <a:ext cx="6838950" cy="1381125"/>
                        </a:xfrm>
                        <a:prstGeom prst="rect">
                          <a:avLst/>
                        </a:prstGeom>
                        <a:noFill/>
                        <a:ln w="190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1AAAFC53" w14:textId="7440C4F5" w:rsidR="00CF77B1" w:rsidRPr="000D12A1" w:rsidRDefault="00CF77B1" w:rsidP="0097002E">
                            <w:pPr>
                              <w:pStyle w:val="ListParagraph"/>
                              <w:numPr>
                                <w:ilvl w:val="0"/>
                                <w:numId w:val="8"/>
                              </w:numPr>
                              <w:rPr>
                                <w:sz w:val="28"/>
                                <w:szCs w:val="28"/>
                                <w:highlight w:val="yellow"/>
                              </w:rPr>
                            </w:pPr>
                            <w:r w:rsidRPr="000D12A1">
                              <w:rPr>
                                <w:sz w:val="28"/>
                                <w:szCs w:val="28"/>
                                <w:highlight w:val="yellow"/>
                                <w:lang w:val="en-US"/>
                              </w:rPr>
                              <w:t>Because of the presence of Ulna and Radius, the need for septa here is not as much as it is in the arm. The interosseous membrane, which is located between the ulna and radius, in addition the two bones completely separate the flexor (anterior) and extensor (posterior) compartments of the forearm</w:t>
                            </w:r>
                            <w:r>
                              <w:rPr>
                                <w:sz w:val="28"/>
                                <w:szCs w:val="28"/>
                                <w:highlight w:val="yellow"/>
                                <w:lang w:val="en-US"/>
                              </w:rPr>
                              <w:t xml:space="preserve"> from each other</w:t>
                            </w:r>
                            <w:r w:rsidRPr="000D12A1">
                              <w:rPr>
                                <w:sz w:val="28"/>
                                <w:szCs w:val="28"/>
                                <w:highlight w:val="yellow"/>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01" o:spid="_x0000_s1042" type="#_x0000_t202" style="position:absolute;left:0;text-align:left;margin-left:-11.25pt;margin-top:7.95pt;width:538.5pt;height:108.7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" filled="f" strokeweight="1.5pt">
                <v:stroke dashstyle="dash"/>
                <v:textbox>
                  <w:txbxContent>
                    <w:p w14:paraId="1AAAFC53" w14:textId="7440C4F5" w:rsidR="00CF77B1" w:rsidRPr="000D12A1" w:rsidRDefault="00CF77B1" w:rsidP="0097002E">
                      <w:pPr>
                        <w:pStyle w:val="ListParagraph"/>
                        <w:numPr>
                          <w:ilvl w:val="0"/>
                          <w:numId w:val="8"/>
                        </w:numPr>
                        <w:rPr>
                          <w:sz w:val="28"/>
                          <w:szCs w:val="28"/>
                          <w:highlight w:val="yellow"/>
                        </w:rPr>
                      </w:pPr>
                      <w:r w:rsidRPr="000D12A1">
                        <w:rPr>
                          <w:sz w:val="28"/>
                          <w:szCs w:val="28"/>
                          <w:highlight w:val="yellow"/>
                          <w:lang w:val="en-US"/>
                        </w:rPr>
                        <w:t>Because of the presence of Ulna and Radius, the need for septa here is not as much as it is in the arm. The interosseous membrane, which is located between the ulna and radius, in addition the two bones completely separate the flexor (anterior) and extensor (posterior) compartments of the forearm</w:t>
                      </w:r>
                      <w:r>
                        <w:rPr>
                          <w:sz w:val="28"/>
                          <w:szCs w:val="28"/>
                          <w:highlight w:val="yellow"/>
                          <w:lang w:val="en-US"/>
                        </w:rPr>
                        <w:t xml:space="preserve"> from each other</w:t>
                      </w:r>
                      <w:r w:rsidRPr="000D12A1">
                        <w:rPr>
                          <w:sz w:val="28"/>
                          <w:szCs w:val="28"/>
                          <w:highlight w:val="yellow"/>
                          <w:lang w:val="en-US"/>
                        </w:rPr>
                        <w:t>.</w:t>
                      </w:r>
                    </w:p>
                  </w:txbxContent>
                </v:textbox>
              </v:shape>
            </w:pict>
          </mc:Fallback>
        </mc:AlternateContent>
      </w:r>
    </w:p>
    <w:p w14:paraId="3B567C93" w14:textId="58945A84" w:rsidR="0097002E" w:rsidRDefault="0097002E" w:rsidP="00EB404F">
      <w:pPr>
        <w:jc w:val="both"/>
        <w:rPr>
          <w:sz w:val="28"/>
          <w:szCs w:val="28"/>
        </w:rPr>
      </w:pPr>
    </w:p>
    <w:p w14:paraId="7FF5E8BE" w14:textId="15432F27" w:rsidR="0097002E" w:rsidRDefault="0097002E" w:rsidP="00EB404F">
      <w:pPr>
        <w:jc w:val="both"/>
        <w:rPr>
          <w:sz w:val="28"/>
          <w:szCs w:val="28"/>
        </w:rPr>
      </w:pPr>
    </w:p>
    <w:p w14:paraId="17EEBCF5" w14:textId="22EAE2D5" w:rsidR="0097002E" w:rsidRDefault="0097002E" w:rsidP="00EB404F">
      <w:pPr>
        <w:jc w:val="both"/>
        <w:rPr>
          <w:sz w:val="28"/>
          <w:szCs w:val="28"/>
        </w:rPr>
      </w:pPr>
    </w:p>
    <w:p w14:paraId="4FB3B22E" w14:textId="4E5ADE1B" w:rsidR="000D12A1" w:rsidRDefault="000D12A1" w:rsidP="00EB404F">
      <w:pPr>
        <w:jc w:val="both"/>
        <w:rPr>
          <w:b/>
          <w:bCs/>
          <w:sz w:val="44"/>
          <w:szCs w:val="44"/>
          <w:highlight w:val="yellow"/>
        </w:rPr>
      </w:pPr>
    </w:p>
    <w:p w14:paraId="3063676F" w14:textId="574282FF" w:rsidR="000D12A1" w:rsidRPr="000D12A1" w:rsidRDefault="000D12A1" w:rsidP="00EB404F">
      <w:pPr>
        <w:jc w:val="both"/>
        <w:rPr>
          <w:b/>
          <w:bCs/>
          <w:sz w:val="44"/>
          <w:szCs w:val="44"/>
        </w:rPr>
      </w:pPr>
      <w:r>
        <w:rPr>
          <w:b/>
          <w:bCs/>
          <w:noProof/>
          <w:sz w:val="44"/>
          <w:szCs w:val="44"/>
          <w:lang w:val="en-US"/>
        </w:rPr>
        <mc:AlternateContent>
          <mc:Choice Requires="wps">
            <w:drawing>
              <wp:anchor distT="0" distB="0" distL="114300" distR="114300" simplePos="0" relativeHeight="251674624" behindDoc="0" locked="0" layoutInCell="1" allowOverlap="1" wp14:anchorId="2DA852B8" wp14:editId="64564D40">
                <wp:simplePos x="0" y="0"/>
                <wp:positionH relativeFrom="column">
                  <wp:posOffset>-47625</wp:posOffset>
                </wp:positionH>
                <wp:positionV relativeFrom="paragraph">
                  <wp:posOffset>408940</wp:posOffset>
                </wp:positionV>
                <wp:extent cx="2638425" cy="2733675"/>
                <wp:effectExtent l="0" t="0" r="28575" b="28575"/>
                <wp:wrapNone/>
                <wp:docPr id="204" name="Text Box 204"/>
                <wp:cNvGraphicFramePr/>
                <a:graphic xmlns:a="http://schemas.openxmlformats.org/drawingml/2006/main">
                  <a:graphicData uri="http://schemas.microsoft.com/office/word/2010/wordprocessingShape">
                    <wps:wsp>
                      <wps:cNvSpPr txBox="1"/>
                      <wps:spPr>
                        <a:xfrm>
                          <a:off x="0" y="0"/>
                          <a:ext cx="2638425" cy="2733675"/>
                        </a:xfrm>
                        <a:prstGeom prst="rect">
                          <a:avLst/>
                        </a:prstGeom>
                        <a:noFill/>
                        <a:ln w="190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39FE764A" w14:textId="17B79A13" w:rsidR="00CF77B1" w:rsidRPr="00CC1FF1" w:rsidRDefault="00CF77B1" w:rsidP="000D12A1">
                            <w:pPr>
                              <w:pStyle w:val="ListParagraph"/>
                              <w:numPr>
                                <w:ilvl w:val="0"/>
                                <w:numId w:val="9"/>
                              </w:numPr>
                              <w:rPr>
                                <w:sz w:val="28"/>
                                <w:szCs w:val="28"/>
                                <w:highlight w:val="yellow"/>
                              </w:rPr>
                            </w:pPr>
                            <w:r w:rsidRPr="00CC1FF1">
                              <w:rPr>
                                <w:sz w:val="28"/>
                                <w:szCs w:val="28"/>
                                <w:highlight w:val="yellow"/>
                                <w:lang w:val="en-US"/>
                              </w:rPr>
                              <w:t>The fascia ends at the wrist and becomes retinacula.</w:t>
                            </w:r>
                          </w:p>
                          <w:p w14:paraId="594FBAEE" w14:textId="0D270DED" w:rsidR="00CF77B1" w:rsidRPr="00CC1FF1" w:rsidRDefault="00CF77B1" w:rsidP="00CC1FF1">
                            <w:pPr>
                              <w:pStyle w:val="ListParagraph"/>
                              <w:numPr>
                                <w:ilvl w:val="0"/>
                                <w:numId w:val="9"/>
                              </w:numPr>
                              <w:jc w:val="both"/>
                              <w:rPr>
                                <w:sz w:val="28"/>
                                <w:szCs w:val="28"/>
                                <w:highlight w:val="yellow"/>
                              </w:rPr>
                            </w:pPr>
                            <w:r w:rsidRPr="00CC1FF1">
                              <w:rPr>
                                <w:sz w:val="28"/>
                                <w:szCs w:val="28"/>
                                <w:highlight w:val="yellow"/>
                              </w:rPr>
                              <w:t xml:space="preserve">all vital structures in the hand cross from retinaculum </w:t>
                            </w:r>
                          </w:p>
                          <w:p w14:paraId="799E9959" w14:textId="6F899B2F" w:rsidR="00CF77B1" w:rsidRPr="000D12A1" w:rsidRDefault="00CF77B1" w:rsidP="000D12A1">
                            <w:pPr>
                              <w:pStyle w:val="ListParagraph"/>
                              <w:numPr>
                                <w:ilvl w:val="0"/>
                                <w:numId w:val="9"/>
                              </w:numPr>
                              <w:rPr>
                                <w:sz w:val="28"/>
                                <w:szCs w:val="28"/>
                              </w:rPr>
                            </w:pPr>
                            <w:r w:rsidRPr="00CC1FF1">
                              <w:rPr>
                                <w:b/>
                                <w:bCs/>
                                <w:sz w:val="28"/>
                                <w:szCs w:val="28"/>
                                <w:highlight w:val="yellow"/>
                              </w:rPr>
                              <w:t>Note:</w:t>
                            </w:r>
                            <w:r w:rsidRPr="00CC1FF1">
                              <w:rPr>
                                <w:sz w:val="28"/>
                                <w:szCs w:val="28"/>
                                <w:highlight w:val="yellow"/>
                              </w:rPr>
                              <w:t xml:space="preserve"> again, I couldn’t hear what the doctor said</w:t>
                            </w:r>
                            <w:r>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4" o:spid="_x0000_s1043" type="#_x0000_t202" style="position:absolute;left:0;text-align:left;margin-left:-3.75pt;margin-top:32.2pt;width:207.75pt;height:215.2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" filled="f" strokeweight="1.5pt">
                <v:stroke dashstyle="dash"/>
                <v:textbox>
                  <w:txbxContent>
                    <w:p w14:paraId="39FE764A" w14:textId="17B79A13" w:rsidR="00CF77B1" w:rsidRPr="00CC1FF1" w:rsidRDefault="00CF77B1" w:rsidP="000D12A1">
                      <w:pPr>
                        <w:pStyle w:val="ListParagraph"/>
                        <w:numPr>
                          <w:ilvl w:val="0"/>
                          <w:numId w:val="9"/>
                        </w:numPr>
                        <w:rPr>
                          <w:sz w:val="28"/>
                          <w:szCs w:val="28"/>
                          <w:highlight w:val="yellow"/>
                        </w:rPr>
                      </w:pPr>
                      <w:r w:rsidRPr="00CC1FF1">
                        <w:rPr>
                          <w:sz w:val="28"/>
                          <w:szCs w:val="28"/>
                          <w:highlight w:val="yellow"/>
                          <w:lang w:val="en-US"/>
                        </w:rPr>
                        <w:t>The fascia ends at the wrist and becomes retinacula.</w:t>
                      </w:r>
                    </w:p>
                    <w:p w14:paraId="594FBAEE" w14:textId="0D270DED" w:rsidR="00CF77B1" w:rsidRPr="00CC1FF1" w:rsidRDefault="00CF77B1" w:rsidP="00CC1FF1">
                      <w:pPr>
                        <w:pStyle w:val="ListParagraph"/>
                        <w:numPr>
                          <w:ilvl w:val="0"/>
                          <w:numId w:val="9"/>
                        </w:numPr>
                        <w:jc w:val="both"/>
                        <w:rPr>
                          <w:sz w:val="28"/>
                          <w:szCs w:val="28"/>
                          <w:highlight w:val="yellow"/>
                        </w:rPr>
                      </w:pPr>
                      <w:r w:rsidRPr="00CC1FF1">
                        <w:rPr>
                          <w:sz w:val="28"/>
                          <w:szCs w:val="28"/>
                          <w:highlight w:val="yellow"/>
                        </w:rPr>
                        <w:t xml:space="preserve">all vital structures in the hand cross from retinaculum </w:t>
                      </w:r>
                    </w:p>
                    <w:p w14:paraId="799E9959" w14:textId="6F899B2F" w:rsidR="00CF77B1" w:rsidRPr="000D12A1" w:rsidRDefault="00CF77B1" w:rsidP="000D12A1">
                      <w:pPr>
                        <w:pStyle w:val="ListParagraph"/>
                        <w:numPr>
                          <w:ilvl w:val="0"/>
                          <w:numId w:val="9"/>
                        </w:numPr>
                        <w:rPr>
                          <w:sz w:val="28"/>
                          <w:szCs w:val="28"/>
                        </w:rPr>
                      </w:pPr>
                      <w:r w:rsidRPr="00CC1FF1">
                        <w:rPr>
                          <w:b/>
                          <w:bCs/>
                          <w:sz w:val="28"/>
                          <w:szCs w:val="28"/>
                          <w:highlight w:val="yellow"/>
                        </w:rPr>
                        <w:t>Note:</w:t>
                      </w:r>
                      <w:r w:rsidRPr="00CC1FF1">
                        <w:rPr>
                          <w:sz w:val="28"/>
                          <w:szCs w:val="28"/>
                          <w:highlight w:val="yellow"/>
                        </w:rPr>
                        <w:t xml:space="preserve"> again, I couldn’t hear what the doctor said</w:t>
                      </w:r>
                      <w:r>
                        <w:rPr>
                          <w:sz w:val="28"/>
                          <w:szCs w:val="28"/>
                        </w:rPr>
                        <w:t>.</w:t>
                      </w:r>
                    </w:p>
                  </w:txbxContent>
                </v:textbox>
              </v:shape>
            </w:pict>
          </mc:Fallback>
        </mc:AlternateContent>
      </w:r>
      <w:r>
        <w:rPr>
          <w:b/>
          <w:bCs/>
          <w:noProof/>
          <w:sz w:val="44"/>
          <w:szCs w:val="44"/>
          <w:lang w:val="en-US"/>
        </w:rPr>
        <mc:AlternateContent>
          <mc:Choice Requires="wps">
            <w:drawing>
              <wp:anchor distT="0" distB="0" distL="114300" distR="114300" simplePos="0" relativeHeight="251673600" behindDoc="0" locked="0" layoutInCell="1" allowOverlap="1" wp14:anchorId="5136A414" wp14:editId="1135AC3E">
                <wp:simplePos x="0" y="0"/>
                <wp:positionH relativeFrom="column">
                  <wp:posOffset>2790825</wp:posOffset>
                </wp:positionH>
                <wp:positionV relativeFrom="paragraph">
                  <wp:posOffset>-635</wp:posOffset>
                </wp:positionV>
                <wp:extent cx="4010025" cy="3257550"/>
                <wp:effectExtent l="0" t="0" r="28575" b="19050"/>
                <wp:wrapNone/>
                <wp:docPr id="202" name="Text Box 202"/>
                <wp:cNvGraphicFramePr/>
                <a:graphic xmlns:a="http://schemas.openxmlformats.org/drawingml/2006/main">
                  <a:graphicData uri="http://schemas.microsoft.com/office/word/2010/wordprocessingShape">
                    <wps:wsp>
                      <wps:cNvSpPr txBox="1"/>
                      <wps:spPr>
                        <a:xfrm>
                          <a:off x="0" y="0"/>
                          <a:ext cx="4010025" cy="3257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250229D" w14:textId="09BA630A" w:rsidR="00CF77B1" w:rsidRDefault="00CF77B1">
                            <w:r w:rsidRPr="000D12A1">
                              <w:drawing>
                                <wp:inline distT="0" distB="0" distL="0" distR="0" wp14:anchorId="52479023" wp14:editId="045A7E27">
                                  <wp:extent cx="3914775" cy="3092597"/>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14775" cy="30925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2" o:spid="_x0000_s1044" type="#_x0000_t202" style="position:absolute;left:0;text-align:left;margin-left:219.75pt;margin-top:-.05pt;width:315.75pt;height:25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" fillcolor="white [3201]" strokeweight=".5pt">
                <v:textbox>
                  <w:txbxContent>
                    <w:p w14:paraId="7250229D" w14:textId="09BA630A" w:rsidR="00CF77B1" w:rsidRDefault="00CF77B1">
                      <w:r w:rsidRPr="000D12A1">
                        <w:drawing>
                          <wp:inline distT="0" distB="0" distL="0" distR="0" wp14:anchorId="52479023" wp14:editId="045A7E27">
                            <wp:extent cx="3914775" cy="3092597"/>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14775" cy="3092597"/>
                                    </a:xfrm>
                                    <a:prstGeom prst="rect">
                                      <a:avLst/>
                                    </a:prstGeom>
                                    <a:noFill/>
                                    <a:ln>
                                      <a:noFill/>
                                    </a:ln>
                                  </pic:spPr>
                                </pic:pic>
                              </a:graphicData>
                            </a:graphic>
                          </wp:inline>
                        </w:drawing>
                      </w:r>
                    </w:p>
                  </w:txbxContent>
                </v:textbox>
              </v:shape>
            </w:pict>
          </mc:Fallback>
        </mc:AlternateContent>
      </w:r>
      <w:proofErr w:type="spellStart"/>
      <w:r w:rsidRPr="000D12A1">
        <w:rPr>
          <w:b/>
          <w:bCs/>
          <w:sz w:val="44"/>
          <w:szCs w:val="44"/>
          <w:highlight w:val="yellow"/>
        </w:rPr>
        <w:t>Antebrachial</w:t>
      </w:r>
      <w:proofErr w:type="spellEnd"/>
      <w:r w:rsidRPr="000D12A1">
        <w:rPr>
          <w:b/>
          <w:bCs/>
          <w:sz w:val="44"/>
          <w:szCs w:val="44"/>
          <w:highlight w:val="yellow"/>
        </w:rPr>
        <w:t xml:space="preserve"> Fascia</w:t>
      </w:r>
    </w:p>
    <w:p w14:paraId="7083DB06" w14:textId="77777777" w:rsidR="000D12A1" w:rsidRDefault="000D12A1" w:rsidP="00EB404F">
      <w:pPr>
        <w:jc w:val="both"/>
        <w:rPr>
          <w:sz w:val="28"/>
          <w:szCs w:val="28"/>
        </w:rPr>
      </w:pPr>
    </w:p>
    <w:p w14:paraId="0D765CE2" w14:textId="77777777" w:rsidR="000D12A1" w:rsidRDefault="000D12A1" w:rsidP="00EB404F">
      <w:pPr>
        <w:jc w:val="both"/>
        <w:rPr>
          <w:sz w:val="28"/>
          <w:szCs w:val="28"/>
        </w:rPr>
      </w:pPr>
    </w:p>
    <w:p w14:paraId="10D60C91" w14:textId="77777777" w:rsidR="000D12A1" w:rsidRDefault="000D12A1" w:rsidP="00EB404F">
      <w:pPr>
        <w:jc w:val="both"/>
        <w:rPr>
          <w:sz w:val="28"/>
          <w:szCs w:val="28"/>
        </w:rPr>
      </w:pPr>
    </w:p>
    <w:p w14:paraId="7EACCE92" w14:textId="77777777" w:rsidR="000D12A1" w:rsidRDefault="000D12A1" w:rsidP="00EB404F">
      <w:pPr>
        <w:jc w:val="both"/>
        <w:rPr>
          <w:sz w:val="28"/>
          <w:szCs w:val="28"/>
        </w:rPr>
      </w:pPr>
    </w:p>
    <w:p w14:paraId="531D77D3" w14:textId="77777777" w:rsidR="000D12A1" w:rsidRDefault="000D12A1" w:rsidP="00EB404F">
      <w:pPr>
        <w:jc w:val="both"/>
        <w:rPr>
          <w:sz w:val="28"/>
          <w:szCs w:val="28"/>
        </w:rPr>
      </w:pPr>
    </w:p>
    <w:p w14:paraId="2C8AC76C" w14:textId="77777777" w:rsidR="000D12A1" w:rsidRDefault="000D12A1" w:rsidP="00EB404F">
      <w:pPr>
        <w:jc w:val="both"/>
        <w:rPr>
          <w:sz w:val="28"/>
          <w:szCs w:val="28"/>
        </w:rPr>
      </w:pPr>
    </w:p>
    <w:p w14:paraId="6311580B" w14:textId="77777777" w:rsidR="000D12A1" w:rsidRDefault="000D12A1" w:rsidP="00EB404F">
      <w:pPr>
        <w:jc w:val="both"/>
        <w:rPr>
          <w:sz w:val="28"/>
          <w:szCs w:val="28"/>
        </w:rPr>
      </w:pPr>
    </w:p>
    <w:p w14:paraId="1F1BD76D" w14:textId="40601319" w:rsidR="00E002ED" w:rsidRPr="00CC1FF1" w:rsidRDefault="00CC1FF1" w:rsidP="00E002ED">
      <w:pPr>
        <w:tabs>
          <w:tab w:val="left" w:pos="9780"/>
        </w:tabs>
        <w:rPr>
          <w:b/>
          <w:bCs/>
          <w:sz w:val="44"/>
          <w:szCs w:val="44"/>
        </w:rPr>
      </w:pPr>
      <w:r>
        <w:rPr>
          <w:noProof/>
          <w:sz w:val="28"/>
          <w:szCs w:val="28"/>
          <w:lang w:val="en-US"/>
        </w:rPr>
        <w:lastRenderedPageBreak/>
        <mc:AlternateContent>
          <mc:Choice Requires="wps">
            <w:drawing>
              <wp:anchor distT="0" distB="0" distL="114300" distR="114300" simplePos="0" relativeHeight="251676672" behindDoc="0" locked="0" layoutInCell="1" allowOverlap="1" wp14:anchorId="40C97B33" wp14:editId="65C6F093">
                <wp:simplePos x="0" y="0"/>
                <wp:positionH relativeFrom="column">
                  <wp:posOffset>2914650</wp:posOffset>
                </wp:positionH>
                <wp:positionV relativeFrom="paragraph">
                  <wp:posOffset>552450</wp:posOffset>
                </wp:positionV>
                <wp:extent cx="3962400" cy="4629150"/>
                <wp:effectExtent l="0" t="0" r="0" b="0"/>
                <wp:wrapNone/>
                <wp:docPr id="207" name="Text Box 207"/>
                <wp:cNvGraphicFramePr/>
                <a:graphic xmlns:a="http://schemas.openxmlformats.org/drawingml/2006/main">
                  <a:graphicData uri="http://schemas.microsoft.com/office/word/2010/wordprocessingShape">
                    <wps:wsp>
                      <wps:cNvSpPr txBox="1"/>
                      <wps:spPr>
                        <a:xfrm>
                          <a:off x="0" y="0"/>
                          <a:ext cx="3962400" cy="4629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5C95E70" w14:textId="07EAB6CA" w:rsidR="00CF77B1" w:rsidRDefault="00CF77B1">
                            <w:r w:rsidRPr="00CC1FF1">
                              <w:drawing>
                                <wp:inline distT="0" distB="0" distL="0" distR="0" wp14:anchorId="15977B0A" wp14:editId="6F4D6A0F">
                                  <wp:extent cx="3543300" cy="447675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43300" cy="44767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7" o:spid="_x0000_s1045" type="#_x0000_t202" style="position:absolute;margin-left:229.5pt;margin-top:43.5pt;width:312pt;height:36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" fillcolor="white [3201]" stroked="f" strokeweight=".5pt">
                <v:textbox>
                  <w:txbxContent>
                    <w:p w14:paraId="35C95E70" w14:textId="07EAB6CA" w:rsidR="00CF77B1" w:rsidRDefault="00CF77B1">
                      <w:r w:rsidRPr="00CC1FF1">
                        <w:drawing>
                          <wp:inline distT="0" distB="0" distL="0" distR="0" wp14:anchorId="15977B0A" wp14:editId="6F4D6A0F">
                            <wp:extent cx="3543300" cy="447675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43300" cy="4476750"/>
                                    </a:xfrm>
                                    <a:prstGeom prst="rect">
                                      <a:avLst/>
                                    </a:prstGeom>
                                    <a:noFill/>
                                    <a:ln>
                                      <a:noFill/>
                                    </a:ln>
                                  </pic:spPr>
                                </pic:pic>
                              </a:graphicData>
                            </a:graphic>
                          </wp:inline>
                        </w:drawing>
                      </w:r>
                    </w:p>
                  </w:txbxContent>
                </v:textbox>
              </v:shape>
            </w:pict>
          </mc:Fallback>
        </mc:AlternateContent>
      </w:r>
      <w:r>
        <w:rPr>
          <w:noProof/>
          <w:sz w:val="28"/>
          <w:szCs w:val="28"/>
          <w:lang w:val="en-US"/>
        </w:rPr>
        <mc:AlternateContent>
          <mc:Choice Requires="wps">
            <w:drawing>
              <wp:anchor distT="0" distB="0" distL="114300" distR="114300" simplePos="0" relativeHeight="251675648" behindDoc="0" locked="0" layoutInCell="1" allowOverlap="1" wp14:anchorId="0DD90CE6" wp14:editId="6AA0B1FB">
                <wp:simplePos x="0" y="0"/>
                <wp:positionH relativeFrom="column">
                  <wp:posOffset>-276225</wp:posOffset>
                </wp:positionH>
                <wp:positionV relativeFrom="paragraph">
                  <wp:posOffset>504825</wp:posOffset>
                </wp:positionV>
                <wp:extent cx="3419475" cy="4295775"/>
                <wp:effectExtent l="0" t="0" r="9525" b="9525"/>
                <wp:wrapNone/>
                <wp:docPr id="205" name="Text Box 205"/>
                <wp:cNvGraphicFramePr/>
                <a:graphic xmlns:a="http://schemas.openxmlformats.org/drawingml/2006/main">
                  <a:graphicData uri="http://schemas.microsoft.com/office/word/2010/wordprocessingShape">
                    <wps:wsp>
                      <wps:cNvSpPr txBox="1"/>
                      <wps:spPr>
                        <a:xfrm>
                          <a:off x="0" y="0"/>
                          <a:ext cx="3419475" cy="4295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39F67" w14:textId="7A863528" w:rsidR="00CF77B1" w:rsidRDefault="00CF77B1">
                            <w:r w:rsidRPr="00CC1FF1">
                              <w:drawing>
                                <wp:inline distT="0" distB="0" distL="0" distR="0" wp14:anchorId="4CB5F052" wp14:editId="762B69C9">
                                  <wp:extent cx="2895600" cy="396240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95600" cy="3962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 o:spid="_x0000_s1046" type="#_x0000_t202" style="position:absolute;margin-left:-21.75pt;margin-top:39.75pt;width:269.25pt;height:338.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" fillcolor="white [3201]" stroked="f" strokeweight=".5pt">
                <v:textbox>
                  <w:txbxContent>
                    <w:p w14:paraId="51039F67" w14:textId="7A863528" w:rsidR="00CF77B1" w:rsidRDefault="00CF77B1">
                      <w:r w:rsidRPr="00CC1FF1">
                        <w:drawing>
                          <wp:inline distT="0" distB="0" distL="0" distR="0" wp14:anchorId="4CB5F052" wp14:editId="762B69C9">
                            <wp:extent cx="2895600" cy="396240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95600" cy="3962400"/>
                                    </a:xfrm>
                                    <a:prstGeom prst="rect">
                                      <a:avLst/>
                                    </a:prstGeom>
                                    <a:noFill/>
                                    <a:ln>
                                      <a:noFill/>
                                    </a:ln>
                                  </pic:spPr>
                                </pic:pic>
                              </a:graphicData>
                            </a:graphic>
                          </wp:inline>
                        </w:drawing>
                      </w:r>
                    </w:p>
                  </w:txbxContent>
                </v:textbox>
              </v:shape>
            </w:pict>
          </mc:Fallback>
        </mc:AlternateContent>
      </w:r>
      <w:r w:rsidRPr="00CC1FF1">
        <w:rPr>
          <w:b/>
          <w:bCs/>
          <w:sz w:val="44"/>
          <w:szCs w:val="44"/>
          <w:highlight w:val="yellow"/>
        </w:rPr>
        <w:t>Upper limb arteries:</w:t>
      </w:r>
      <w:r>
        <w:rPr>
          <w:b/>
          <w:bCs/>
          <w:sz w:val="44"/>
          <w:szCs w:val="44"/>
        </w:rPr>
        <w:t xml:space="preserve">                      </w:t>
      </w:r>
      <w:r w:rsidRPr="00CC1FF1">
        <w:rPr>
          <w:b/>
          <w:bCs/>
          <w:sz w:val="44"/>
          <w:szCs w:val="44"/>
          <w:highlight w:val="yellow"/>
        </w:rPr>
        <w:t>Upper limb deep veins</w:t>
      </w:r>
      <w:r>
        <w:rPr>
          <w:b/>
          <w:bCs/>
          <w:sz w:val="44"/>
          <w:szCs w:val="44"/>
        </w:rPr>
        <w:t xml:space="preserve">                </w:t>
      </w:r>
      <w:r w:rsidR="00E002ED" w:rsidRPr="00CC1FF1">
        <w:rPr>
          <w:b/>
          <w:bCs/>
          <w:sz w:val="44"/>
          <w:szCs w:val="44"/>
        </w:rPr>
        <w:tab/>
      </w:r>
    </w:p>
    <w:p w14:paraId="2770594F" w14:textId="3778DDF9" w:rsidR="00EB404F" w:rsidRDefault="00EB404F" w:rsidP="00E002ED">
      <w:pPr>
        <w:tabs>
          <w:tab w:val="left" w:pos="9780"/>
        </w:tabs>
        <w:rPr>
          <w:sz w:val="28"/>
          <w:szCs w:val="28"/>
        </w:rPr>
      </w:pPr>
    </w:p>
    <w:p w14:paraId="1C1EF728" w14:textId="0D133E2F" w:rsidR="00EB404F" w:rsidRDefault="00EB404F" w:rsidP="00E002ED">
      <w:pPr>
        <w:tabs>
          <w:tab w:val="left" w:pos="9780"/>
        </w:tabs>
        <w:rPr>
          <w:sz w:val="28"/>
          <w:szCs w:val="28"/>
        </w:rPr>
      </w:pPr>
    </w:p>
    <w:p w14:paraId="1880BCA0" w14:textId="77777777" w:rsidR="00CC1FF1" w:rsidRDefault="00CC1FF1" w:rsidP="00E002ED">
      <w:pPr>
        <w:tabs>
          <w:tab w:val="left" w:pos="9780"/>
        </w:tabs>
        <w:rPr>
          <w:sz w:val="28"/>
          <w:szCs w:val="28"/>
        </w:rPr>
      </w:pPr>
    </w:p>
    <w:p w14:paraId="1DD0FAF4" w14:textId="77777777" w:rsidR="00CC1FF1" w:rsidRDefault="00CC1FF1" w:rsidP="00E002ED">
      <w:pPr>
        <w:tabs>
          <w:tab w:val="left" w:pos="9780"/>
        </w:tabs>
        <w:rPr>
          <w:sz w:val="28"/>
          <w:szCs w:val="28"/>
        </w:rPr>
      </w:pPr>
    </w:p>
    <w:p w14:paraId="75381849" w14:textId="77777777" w:rsidR="00CC1FF1" w:rsidRDefault="00CC1FF1" w:rsidP="00E002ED">
      <w:pPr>
        <w:tabs>
          <w:tab w:val="left" w:pos="9780"/>
        </w:tabs>
        <w:rPr>
          <w:sz w:val="28"/>
          <w:szCs w:val="28"/>
        </w:rPr>
      </w:pPr>
    </w:p>
    <w:p w14:paraId="0408AAD3" w14:textId="77777777" w:rsidR="00CC1FF1" w:rsidRDefault="00CC1FF1" w:rsidP="00E002ED">
      <w:pPr>
        <w:tabs>
          <w:tab w:val="left" w:pos="9780"/>
        </w:tabs>
        <w:rPr>
          <w:sz w:val="28"/>
          <w:szCs w:val="28"/>
        </w:rPr>
      </w:pPr>
    </w:p>
    <w:p w14:paraId="5B8E0F55" w14:textId="77777777" w:rsidR="00CC1FF1" w:rsidRDefault="00CC1FF1" w:rsidP="00E002ED">
      <w:pPr>
        <w:tabs>
          <w:tab w:val="left" w:pos="9780"/>
        </w:tabs>
        <w:rPr>
          <w:sz w:val="28"/>
          <w:szCs w:val="28"/>
        </w:rPr>
      </w:pPr>
    </w:p>
    <w:p w14:paraId="73EF0FEF" w14:textId="77777777" w:rsidR="00CC1FF1" w:rsidRDefault="00CC1FF1" w:rsidP="00E002ED">
      <w:pPr>
        <w:tabs>
          <w:tab w:val="left" w:pos="9780"/>
        </w:tabs>
        <w:rPr>
          <w:sz w:val="28"/>
          <w:szCs w:val="28"/>
        </w:rPr>
      </w:pPr>
    </w:p>
    <w:p w14:paraId="75C47084" w14:textId="77777777" w:rsidR="00CC1FF1" w:rsidRDefault="00CC1FF1" w:rsidP="00E002ED">
      <w:pPr>
        <w:tabs>
          <w:tab w:val="left" w:pos="9780"/>
        </w:tabs>
        <w:rPr>
          <w:sz w:val="28"/>
          <w:szCs w:val="28"/>
        </w:rPr>
      </w:pPr>
    </w:p>
    <w:p w14:paraId="0C1D7FF4" w14:textId="77777777" w:rsidR="00CC1FF1" w:rsidRDefault="00CC1FF1" w:rsidP="00E002ED">
      <w:pPr>
        <w:tabs>
          <w:tab w:val="left" w:pos="9780"/>
        </w:tabs>
        <w:rPr>
          <w:sz w:val="28"/>
          <w:szCs w:val="28"/>
        </w:rPr>
      </w:pPr>
    </w:p>
    <w:p w14:paraId="62C25AD4" w14:textId="77777777" w:rsidR="00CC1FF1" w:rsidRDefault="00CC1FF1" w:rsidP="00E002ED">
      <w:pPr>
        <w:tabs>
          <w:tab w:val="left" w:pos="9780"/>
        </w:tabs>
        <w:rPr>
          <w:sz w:val="28"/>
          <w:szCs w:val="28"/>
        </w:rPr>
      </w:pPr>
    </w:p>
    <w:p w14:paraId="552350C7" w14:textId="77777777" w:rsidR="00CC1FF1" w:rsidRDefault="00CC1FF1" w:rsidP="00E002ED">
      <w:pPr>
        <w:tabs>
          <w:tab w:val="left" w:pos="9780"/>
        </w:tabs>
        <w:rPr>
          <w:sz w:val="28"/>
          <w:szCs w:val="28"/>
        </w:rPr>
      </w:pPr>
    </w:p>
    <w:p w14:paraId="00951AA4" w14:textId="512B98DC" w:rsidR="00EB404F" w:rsidRPr="00CC1FF1" w:rsidRDefault="00CC1FF1" w:rsidP="00CC1FF1">
      <w:pPr>
        <w:tabs>
          <w:tab w:val="left" w:pos="6225"/>
        </w:tabs>
        <w:rPr>
          <w:b/>
          <w:bCs/>
          <w:sz w:val="44"/>
          <w:szCs w:val="44"/>
        </w:rPr>
      </w:pPr>
      <w:r w:rsidRPr="00CC1FF1">
        <w:rPr>
          <w:b/>
          <w:bCs/>
          <w:noProof/>
          <w:sz w:val="44"/>
          <w:szCs w:val="44"/>
          <w:lang w:val="en-US"/>
        </w:rPr>
        <mc:AlternateContent>
          <mc:Choice Requires="wps">
            <w:drawing>
              <wp:anchor distT="0" distB="0" distL="114300" distR="114300" simplePos="0" relativeHeight="251677696" behindDoc="0" locked="0" layoutInCell="1" allowOverlap="1" wp14:anchorId="1E98A17A" wp14:editId="109402F2">
                <wp:simplePos x="0" y="0"/>
                <wp:positionH relativeFrom="column">
                  <wp:posOffset>-47625</wp:posOffset>
                </wp:positionH>
                <wp:positionV relativeFrom="paragraph">
                  <wp:posOffset>503555</wp:posOffset>
                </wp:positionV>
                <wp:extent cx="4486275" cy="3343275"/>
                <wp:effectExtent l="0" t="0" r="28575" b="28575"/>
                <wp:wrapNone/>
                <wp:docPr id="209" name="Text Box 209"/>
                <wp:cNvGraphicFramePr/>
                <a:graphic xmlns:a="http://schemas.openxmlformats.org/drawingml/2006/main">
                  <a:graphicData uri="http://schemas.microsoft.com/office/word/2010/wordprocessingShape">
                    <wps:wsp>
                      <wps:cNvSpPr txBox="1"/>
                      <wps:spPr>
                        <a:xfrm>
                          <a:off x="0" y="0"/>
                          <a:ext cx="4486275" cy="3343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18546DD" w14:textId="06BD551A" w:rsidR="00CF77B1" w:rsidRDefault="00CF77B1">
                            <w:r w:rsidRPr="00CC1FF1">
                              <w:drawing>
                                <wp:inline distT="0" distB="0" distL="0" distR="0" wp14:anchorId="1BD387E1" wp14:editId="6CAECFDD">
                                  <wp:extent cx="3763645" cy="2929964"/>
                                  <wp:effectExtent l="0" t="0" r="8255" b="381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63645" cy="29299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9" o:spid="_x0000_s1047" type="#_x0000_t202" style="position:absolute;margin-left:-3.75pt;margin-top:39.65pt;width:353.25pt;height:263.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" fillcolor="white [3201]" strokeweight=".5pt">
                <v:textbox>
                  <w:txbxContent>
                    <w:p w14:paraId="018546DD" w14:textId="06BD551A" w:rsidR="00CF77B1" w:rsidRDefault="00CF77B1">
                      <w:r w:rsidRPr="00CC1FF1">
                        <w:drawing>
                          <wp:inline distT="0" distB="0" distL="0" distR="0" wp14:anchorId="1BD387E1" wp14:editId="6CAECFDD">
                            <wp:extent cx="3763645" cy="2929964"/>
                            <wp:effectExtent l="0" t="0" r="8255" b="381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63645" cy="2929964"/>
                                    </a:xfrm>
                                    <a:prstGeom prst="rect">
                                      <a:avLst/>
                                    </a:prstGeom>
                                    <a:noFill/>
                                    <a:ln>
                                      <a:noFill/>
                                    </a:ln>
                                  </pic:spPr>
                                </pic:pic>
                              </a:graphicData>
                            </a:graphic>
                          </wp:inline>
                        </w:drawing>
                      </w:r>
                    </w:p>
                  </w:txbxContent>
                </v:textbox>
              </v:shape>
            </w:pict>
          </mc:Fallback>
        </mc:AlternateContent>
      </w:r>
      <w:r w:rsidRPr="00CC1FF1">
        <w:rPr>
          <w:b/>
          <w:bCs/>
          <w:sz w:val="44"/>
          <w:szCs w:val="44"/>
          <w:highlight w:val="yellow"/>
        </w:rPr>
        <w:t>Upper Limb Superficial Veins</w:t>
      </w:r>
      <w:r w:rsidRPr="00CC1FF1">
        <w:rPr>
          <w:b/>
          <w:bCs/>
          <w:sz w:val="44"/>
          <w:szCs w:val="44"/>
        </w:rPr>
        <w:tab/>
      </w:r>
    </w:p>
    <w:p w14:paraId="2EAEFA1B" w14:textId="544A41F5" w:rsidR="00EB404F" w:rsidRDefault="00EB404F" w:rsidP="00E002ED">
      <w:pPr>
        <w:tabs>
          <w:tab w:val="left" w:pos="9780"/>
        </w:tabs>
        <w:rPr>
          <w:sz w:val="28"/>
          <w:szCs w:val="28"/>
        </w:rPr>
      </w:pPr>
    </w:p>
    <w:p w14:paraId="7F55F1E0" w14:textId="6397BCCE" w:rsidR="00EB404F" w:rsidRDefault="00EB404F" w:rsidP="00E002ED">
      <w:pPr>
        <w:tabs>
          <w:tab w:val="left" w:pos="9780"/>
        </w:tabs>
        <w:rPr>
          <w:sz w:val="28"/>
          <w:szCs w:val="28"/>
        </w:rPr>
      </w:pPr>
      <w:r>
        <w:rPr>
          <w:sz w:val="28"/>
          <w:szCs w:val="28"/>
        </w:rPr>
        <w:t xml:space="preserve">Between superficial and deep fascia there are lymphatic nodes </w:t>
      </w:r>
    </w:p>
    <w:p w14:paraId="3FD12D52" w14:textId="77777777" w:rsidR="00CC1FF1" w:rsidRDefault="00CC1FF1" w:rsidP="00EB404F">
      <w:pPr>
        <w:tabs>
          <w:tab w:val="left" w:pos="9780"/>
        </w:tabs>
        <w:rPr>
          <w:sz w:val="28"/>
          <w:szCs w:val="28"/>
        </w:rPr>
      </w:pPr>
    </w:p>
    <w:p w14:paraId="56C46A0B" w14:textId="77777777" w:rsidR="00CC1FF1" w:rsidRDefault="00CC1FF1" w:rsidP="00EB404F">
      <w:pPr>
        <w:tabs>
          <w:tab w:val="left" w:pos="9780"/>
        </w:tabs>
        <w:rPr>
          <w:sz w:val="28"/>
          <w:szCs w:val="28"/>
        </w:rPr>
      </w:pPr>
    </w:p>
    <w:p w14:paraId="48251E3C" w14:textId="77777777" w:rsidR="00CC1FF1" w:rsidRDefault="00CC1FF1" w:rsidP="00EB404F">
      <w:pPr>
        <w:tabs>
          <w:tab w:val="left" w:pos="9780"/>
        </w:tabs>
        <w:rPr>
          <w:sz w:val="28"/>
          <w:szCs w:val="28"/>
        </w:rPr>
      </w:pPr>
    </w:p>
    <w:p w14:paraId="5305AF66" w14:textId="77777777" w:rsidR="00CC1FF1" w:rsidRDefault="00CC1FF1" w:rsidP="00EB404F">
      <w:pPr>
        <w:tabs>
          <w:tab w:val="left" w:pos="9780"/>
        </w:tabs>
        <w:rPr>
          <w:sz w:val="28"/>
          <w:szCs w:val="28"/>
        </w:rPr>
      </w:pPr>
    </w:p>
    <w:p w14:paraId="1C26C076" w14:textId="77777777" w:rsidR="00CC1FF1" w:rsidRDefault="00CC1FF1" w:rsidP="00EB404F">
      <w:pPr>
        <w:tabs>
          <w:tab w:val="left" w:pos="9780"/>
        </w:tabs>
        <w:rPr>
          <w:sz w:val="28"/>
          <w:szCs w:val="28"/>
        </w:rPr>
      </w:pPr>
    </w:p>
    <w:p w14:paraId="15B231A2" w14:textId="77777777" w:rsidR="00CC1FF1" w:rsidRDefault="00CC1FF1" w:rsidP="00EB404F">
      <w:pPr>
        <w:tabs>
          <w:tab w:val="left" w:pos="9780"/>
        </w:tabs>
        <w:rPr>
          <w:sz w:val="28"/>
          <w:szCs w:val="28"/>
        </w:rPr>
      </w:pPr>
    </w:p>
    <w:p w14:paraId="7026C141" w14:textId="77777777" w:rsidR="00CC1FF1" w:rsidRDefault="00CC1FF1" w:rsidP="00EB404F">
      <w:pPr>
        <w:tabs>
          <w:tab w:val="left" w:pos="9780"/>
        </w:tabs>
        <w:rPr>
          <w:sz w:val="28"/>
          <w:szCs w:val="28"/>
        </w:rPr>
      </w:pPr>
    </w:p>
    <w:p w14:paraId="19D0DDAA" w14:textId="77777777" w:rsidR="00CC1FF1" w:rsidRDefault="00CC1FF1" w:rsidP="00EB404F">
      <w:pPr>
        <w:tabs>
          <w:tab w:val="left" w:pos="9780"/>
        </w:tabs>
        <w:rPr>
          <w:sz w:val="28"/>
          <w:szCs w:val="28"/>
        </w:rPr>
      </w:pPr>
    </w:p>
    <w:p w14:paraId="7CD490C1" w14:textId="7737351E" w:rsidR="00CC1FF1" w:rsidRDefault="00743359" w:rsidP="00EB404F">
      <w:pPr>
        <w:tabs>
          <w:tab w:val="left" w:pos="9780"/>
        </w:tabs>
        <w:rPr>
          <w:sz w:val="28"/>
          <w:szCs w:val="28"/>
        </w:rPr>
      </w:pPr>
      <w:r>
        <w:rPr>
          <w:noProof/>
          <w:sz w:val="28"/>
          <w:szCs w:val="28"/>
          <w:lang w:val="en-US"/>
        </w:rPr>
        <w:lastRenderedPageBreak/>
        <mc:AlternateContent>
          <mc:Choice Requires="wps">
            <w:drawing>
              <wp:anchor distT="0" distB="0" distL="114300" distR="114300" simplePos="0" relativeHeight="251679744" behindDoc="0" locked="0" layoutInCell="1" allowOverlap="1" wp14:anchorId="1BFDA5A7" wp14:editId="74A4D58E">
                <wp:simplePos x="0" y="0"/>
                <wp:positionH relativeFrom="column">
                  <wp:posOffset>-104775</wp:posOffset>
                </wp:positionH>
                <wp:positionV relativeFrom="paragraph">
                  <wp:posOffset>-133350</wp:posOffset>
                </wp:positionV>
                <wp:extent cx="3086100" cy="4724400"/>
                <wp:effectExtent l="0" t="0" r="19050" b="19050"/>
                <wp:wrapNone/>
                <wp:docPr id="213" name="Text Box 213"/>
                <wp:cNvGraphicFramePr/>
                <a:graphic xmlns:a="http://schemas.openxmlformats.org/drawingml/2006/main">
                  <a:graphicData uri="http://schemas.microsoft.com/office/word/2010/wordprocessingShape">
                    <wps:wsp>
                      <wps:cNvSpPr txBox="1"/>
                      <wps:spPr>
                        <a:xfrm>
                          <a:off x="0" y="0"/>
                          <a:ext cx="3086100" cy="4724400"/>
                        </a:xfrm>
                        <a:prstGeom prst="rect">
                          <a:avLst/>
                        </a:prstGeom>
                        <a:solidFill>
                          <a:schemeClr val="lt1"/>
                        </a:solidFill>
                        <a:ln w="190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7DF68876" w14:textId="7DFEEFE2" w:rsidR="00CF77B1" w:rsidRDefault="00CF77B1">
                            <w:pPr>
                              <w:rPr>
                                <w:b/>
                                <w:bCs/>
                                <w:sz w:val="44"/>
                                <w:szCs w:val="44"/>
                                <w:lang w:val="en-US" w:bidi="ar-JO"/>
                              </w:rPr>
                            </w:pPr>
                            <w:r w:rsidRPr="00743359">
                              <w:rPr>
                                <w:b/>
                                <w:bCs/>
                                <w:sz w:val="44"/>
                                <w:szCs w:val="44"/>
                                <w:highlight w:val="yellow"/>
                                <w:lang w:val="en-US" w:bidi="ar-JO"/>
                              </w:rPr>
                              <w:t xml:space="preserve">Upper limb </w:t>
                            </w:r>
                            <w:proofErr w:type="spellStart"/>
                            <w:r w:rsidRPr="00743359">
                              <w:rPr>
                                <w:b/>
                                <w:bCs/>
                                <w:sz w:val="44"/>
                                <w:szCs w:val="44"/>
                                <w:highlight w:val="yellow"/>
                                <w:lang w:val="en-US" w:bidi="ar-JO"/>
                              </w:rPr>
                              <w:t>Lymphatics</w:t>
                            </w:r>
                            <w:proofErr w:type="spellEnd"/>
                          </w:p>
                          <w:p w14:paraId="66E055F0" w14:textId="0F097412" w:rsidR="00CF77B1" w:rsidRPr="00743359" w:rsidRDefault="00CF77B1" w:rsidP="00743359">
                            <w:pPr>
                              <w:pStyle w:val="ListParagraph"/>
                              <w:numPr>
                                <w:ilvl w:val="0"/>
                                <w:numId w:val="10"/>
                              </w:numPr>
                              <w:rPr>
                                <w:sz w:val="28"/>
                                <w:szCs w:val="28"/>
                                <w:highlight w:val="yellow"/>
                                <w:lang w:val="en-US" w:bidi="ar-JO"/>
                              </w:rPr>
                            </w:pPr>
                            <w:r w:rsidRPr="00743359">
                              <w:rPr>
                                <w:sz w:val="28"/>
                                <w:szCs w:val="28"/>
                                <w:highlight w:val="yellow"/>
                                <w:lang w:val="en-US" w:bidi="ar-JO"/>
                              </w:rPr>
                              <w:t>Located between the superficial and deep fascia.</w:t>
                            </w:r>
                          </w:p>
                          <w:p w14:paraId="78B69267" w14:textId="08086A01" w:rsidR="00CF77B1" w:rsidRDefault="00CF77B1" w:rsidP="00743359">
                            <w:pPr>
                              <w:pStyle w:val="ListParagraph"/>
                              <w:numPr>
                                <w:ilvl w:val="0"/>
                                <w:numId w:val="10"/>
                              </w:numPr>
                              <w:rPr>
                                <w:sz w:val="28"/>
                                <w:szCs w:val="28"/>
                                <w:highlight w:val="yellow"/>
                                <w:lang w:val="en-US" w:bidi="ar-JO"/>
                              </w:rPr>
                            </w:pPr>
                            <w:r w:rsidRPr="00743359">
                              <w:rPr>
                                <w:sz w:val="28"/>
                                <w:szCs w:val="28"/>
                                <w:highlight w:val="yellow"/>
                                <w:lang w:val="en-US" w:bidi="ar-JO"/>
                              </w:rPr>
                              <w:t>Vessels drain into nodes.</w:t>
                            </w:r>
                          </w:p>
                          <w:p w14:paraId="1CBD6421" w14:textId="301CC590" w:rsidR="00CF77B1" w:rsidRPr="00743359" w:rsidRDefault="00CF77B1" w:rsidP="00743359">
                            <w:pPr>
                              <w:pStyle w:val="ListParagraph"/>
                              <w:numPr>
                                <w:ilvl w:val="0"/>
                                <w:numId w:val="10"/>
                              </w:numPr>
                              <w:rPr>
                                <w:sz w:val="28"/>
                                <w:szCs w:val="28"/>
                                <w:highlight w:val="yellow"/>
                                <w:lang w:val="en-US" w:bidi="ar-JO"/>
                              </w:rPr>
                            </w:pPr>
                            <w:r w:rsidRPr="00743359">
                              <w:rPr>
                                <w:sz w:val="28"/>
                                <w:szCs w:val="28"/>
                                <w:highlight w:val="yellow"/>
                                <w:lang w:bidi="ar-JO"/>
                              </w:rPr>
                              <w:t>Axillary nodes:</w:t>
                            </w:r>
                            <w:r w:rsidRPr="00743359">
                              <w:rPr>
                                <w:rFonts w:hint="cs"/>
                                <w:sz w:val="28"/>
                                <w:szCs w:val="28"/>
                                <w:highlight w:val="yellow"/>
                                <w:rtl/>
                                <w:lang w:val="en-US"/>
                              </w:rPr>
                              <w:t xml:space="preserve"> </w:t>
                            </w:r>
                            <w:r w:rsidRPr="00743359">
                              <w:rPr>
                                <w:rFonts w:hint="cs"/>
                                <w:sz w:val="28"/>
                                <w:szCs w:val="28"/>
                                <w:highlight w:val="yellow"/>
                                <w:rtl/>
                                <w:lang w:val="en-US" w:bidi="ar-JO"/>
                              </w:rPr>
                              <w:t>مهم جدا بالترتيب لانه يمثل اتجاه حركة السائل ايضا فمهم بالتشخيش لبعض الأمراض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13" o:spid="_x0000_s1048" type="#_x0000_t202" style="position:absolute;margin-left:-8.25pt;margin-top:-10.5pt;width:243pt;height:372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" fillcolor="white [3201]" strokeweight="1.5pt">
                <v:stroke dashstyle="dash"/>
                <v:textbox>
                  <w:txbxContent>
                    <w:p w14:paraId="7DF68876" w14:textId="7DFEEFE2" w:rsidR="00CF77B1" w:rsidRDefault="00CF77B1">
                      <w:pPr>
                        <w:rPr>
                          <w:b/>
                          <w:bCs/>
                          <w:sz w:val="44"/>
                          <w:szCs w:val="44"/>
                          <w:lang w:val="en-US" w:bidi="ar-JO"/>
                        </w:rPr>
                      </w:pPr>
                      <w:r w:rsidRPr="00743359">
                        <w:rPr>
                          <w:b/>
                          <w:bCs/>
                          <w:sz w:val="44"/>
                          <w:szCs w:val="44"/>
                          <w:highlight w:val="yellow"/>
                          <w:lang w:val="en-US" w:bidi="ar-JO"/>
                        </w:rPr>
                        <w:t xml:space="preserve">Upper limb </w:t>
                      </w:r>
                      <w:proofErr w:type="spellStart"/>
                      <w:r w:rsidRPr="00743359">
                        <w:rPr>
                          <w:b/>
                          <w:bCs/>
                          <w:sz w:val="44"/>
                          <w:szCs w:val="44"/>
                          <w:highlight w:val="yellow"/>
                          <w:lang w:val="en-US" w:bidi="ar-JO"/>
                        </w:rPr>
                        <w:t>Lymphatics</w:t>
                      </w:r>
                      <w:proofErr w:type="spellEnd"/>
                    </w:p>
                    <w:p w14:paraId="66E055F0" w14:textId="0F097412" w:rsidR="00CF77B1" w:rsidRPr="00743359" w:rsidRDefault="00CF77B1" w:rsidP="00743359">
                      <w:pPr>
                        <w:pStyle w:val="ListParagraph"/>
                        <w:numPr>
                          <w:ilvl w:val="0"/>
                          <w:numId w:val="10"/>
                        </w:numPr>
                        <w:rPr>
                          <w:sz w:val="28"/>
                          <w:szCs w:val="28"/>
                          <w:highlight w:val="yellow"/>
                          <w:lang w:val="en-US" w:bidi="ar-JO"/>
                        </w:rPr>
                      </w:pPr>
                      <w:r w:rsidRPr="00743359">
                        <w:rPr>
                          <w:sz w:val="28"/>
                          <w:szCs w:val="28"/>
                          <w:highlight w:val="yellow"/>
                          <w:lang w:val="en-US" w:bidi="ar-JO"/>
                        </w:rPr>
                        <w:t>Located between the superficial and deep fascia.</w:t>
                      </w:r>
                    </w:p>
                    <w:p w14:paraId="78B69267" w14:textId="08086A01" w:rsidR="00CF77B1" w:rsidRDefault="00CF77B1" w:rsidP="00743359">
                      <w:pPr>
                        <w:pStyle w:val="ListParagraph"/>
                        <w:numPr>
                          <w:ilvl w:val="0"/>
                          <w:numId w:val="10"/>
                        </w:numPr>
                        <w:rPr>
                          <w:sz w:val="28"/>
                          <w:szCs w:val="28"/>
                          <w:highlight w:val="yellow"/>
                          <w:lang w:val="en-US" w:bidi="ar-JO"/>
                        </w:rPr>
                      </w:pPr>
                      <w:r w:rsidRPr="00743359">
                        <w:rPr>
                          <w:sz w:val="28"/>
                          <w:szCs w:val="28"/>
                          <w:highlight w:val="yellow"/>
                          <w:lang w:val="en-US" w:bidi="ar-JO"/>
                        </w:rPr>
                        <w:t>Vessels drain into nodes.</w:t>
                      </w:r>
                    </w:p>
                    <w:p w14:paraId="1CBD6421" w14:textId="301CC590" w:rsidR="00CF77B1" w:rsidRPr="00743359" w:rsidRDefault="00CF77B1" w:rsidP="00743359">
                      <w:pPr>
                        <w:pStyle w:val="ListParagraph"/>
                        <w:numPr>
                          <w:ilvl w:val="0"/>
                          <w:numId w:val="10"/>
                        </w:numPr>
                        <w:rPr>
                          <w:sz w:val="28"/>
                          <w:szCs w:val="28"/>
                          <w:highlight w:val="yellow"/>
                          <w:lang w:val="en-US" w:bidi="ar-JO"/>
                        </w:rPr>
                      </w:pPr>
                      <w:r w:rsidRPr="00743359">
                        <w:rPr>
                          <w:sz w:val="28"/>
                          <w:szCs w:val="28"/>
                          <w:highlight w:val="yellow"/>
                          <w:lang w:bidi="ar-JO"/>
                        </w:rPr>
                        <w:t>Axillary nodes:</w:t>
                      </w:r>
                      <w:r w:rsidRPr="00743359">
                        <w:rPr>
                          <w:rFonts w:hint="cs"/>
                          <w:sz w:val="28"/>
                          <w:szCs w:val="28"/>
                          <w:highlight w:val="yellow"/>
                          <w:rtl/>
                          <w:lang w:val="en-US"/>
                        </w:rPr>
                        <w:t xml:space="preserve"> </w:t>
                      </w:r>
                      <w:r w:rsidRPr="00743359">
                        <w:rPr>
                          <w:rFonts w:hint="cs"/>
                          <w:sz w:val="28"/>
                          <w:szCs w:val="28"/>
                          <w:highlight w:val="yellow"/>
                          <w:rtl/>
                          <w:lang w:val="en-US" w:bidi="ar-JO"/>
                        </w:rPr>
                        <w:t>مهم جدا بالترتيب لانه يمثل اتجاه حركة السائل ايضا فمهم بالتشخيش لبعض الأمراض</w:t>
                      </w:r>
                    </w:p>
                  </w:txbxContent>
                </v:textbox>
              </v:shape>
            </w:pict>
          </mc:Fallback>
        </mc:AlternateContent>
      </w:r>
      <w:r w:rsidR="00CC1FF1">
        <w:rPr>
          <w:noProof/>
          <w:sz w:val="28"/>
          <w:szCs w:val="28"/>
          <w:lang w:val="en-US"/>
        </w:rPr>
        <mc:AlternateContent>
          <mc:Choice Requires="wps">
            <w:drawing>
              <wp:anchor distT="0" distB="0" distL="114300" distR="114300" simplePos="0" relativeHeight="251678720" behindDoc="0" locked="0" layoutInCell="1" allowOverlap="1" wp14:anchorId="5A40A163" wp14:editId="20047DDA">
                <wp:simplePos x="0" y="0"/>
                <wp:positionH relativeFrom="column">
                  <wp:posOffset>3067050</wp:posOffset>
                </wp:positionH>
                <wp:positionV relativeFrom="paragraph">
                  <wp:posOffset>-133350</wp:posOffset>
                </wp:positionV>
                <wp:extent cx="3638550" cy="4724400"/>
                <wp:effectExtent l="0" t="0" r="19050" b="19050"/>
                <wp:wrapNone/>
                <wp:docPr id="211" name="Text Box 211"/>
                <wp:cNvGraphicFramePr/>
                <a:graphic xmlns:a="http://schemas.openxmlformats.org/drawingml/2006/main">
                  <a:graphicData uri="http://schemas.microsoft.com/office/word/2010/wordprocessingShape">
                    <wps:wsp>
                      <wps:cNvSpPr txBox="1"/>
                      <wps:spPr>
                        <a:xfrm>
                          <a:off x="0" y="0"/>
                          <a:ext cx="363855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640BF8" w14:textId="185C9334" w:rsidR="00CF77B1" w:rsidRDefault="00CF77B1">
                            <w:r w:rsidRPr="00CC1FF1">
                              <w:drawing>
                                <wp:inline distT="0" distB="0" distL="0" distR="0" wp14:anchorId="77FEFCCE" wp14:editId="2888C7DF">
                                  <wp:extent cx="2619375" cy="4586053"/>
                                  <wp:effectExtent l="0" t="0" r="0" b="508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19375" cy="45860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1" o:spid="_x0000_s1049" type="#_x0000_t202" style="position:absolute;margin-left:241.5pt;margin-top:-10.5pt;width:286.5pt;height:37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" fillcolor="white [3201]" strokeweight=".5pt">
                <v:textbox>
                  <w:txbxContent>
                    <w:p w14:paraId="3F640BF8" w14:textId="185C9334" w:rsidR="00CF77B1" w:rsidRDefault="00CF77B1">
                      <w:r w:rsidRPr="00CC1FF1">
                        <w:drawing>
                          <wp:inline distT="0" distB="0" distL="0" distR="0" wp14:anchorId="77FEFCCE" wp14:editId="2888C7DF">
                            <wp:extent cx="2619375" cy="4586053"/>
                            <wp:effectExtent l="0" t="0" r="0" b="508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19375" cy="4586053"/>
                                    </a:xfrm>
                                    <a:prstGeom prst="rect">
                                      <a:avLst/>
                                    </a:prstGeom>
                                    <a:noFill/>
                                    <a:ln>
                                      <a:noFill/>
                                    </a:ln>
                                  </pic:spPr>
                                </pic:pic>
                              </a:graphicData>
                            </a:graphic>
                          </wp:inline>
                        </w:drawing>
                      </w:r>
                    </w:p>
                  </w:txbxContent>
                </v:textbox>
              </v:shape>
            </w:pict>
          </mc:Fallback>
        </mc:AlternateContent>
      </w:r>
    </w:p>
    <w:p w14:paraId="01C23FB1" w14:textId="77777777" w:rsidR="00CC1FF1" w:rsidRDefault="00CC1FF1" w:rsidP="00EB404F">
      <w:pPr>
        <w:tabs>
          <w:tab w:val="left" w:pos="9780"/>
        </w:tabs>
        <w:rPr>
          <w:sz w:val="28"/>
          <w:szCs w:val="28"/>
        </w:rPr>
      </w:pPr>
    </w:p>
    <w:p w14:paraId="14121B48" w14:textId="77777777" w:rsidR="00CC1FF1" w:rsidRDefault="00CC1FF1" w:rsidP="00EB404F">
      <w:pPr>
        <w:tabs>
          <w:tab w:val="left" w:pos="9780"/>
        </w:tabs>
        <w:rPr>
          <w:sz w:val="28"/>
          <w:szCs w:val="28"/>
        </w:rPr>
      </w:pPr>
    </w:p>
    <w:p w14:paraId="15AD528E" w14:textId="77777777" w:rsidR="00CC1FF1" w:rsidRDefault="00CC1FF1" w:rsidP="00EB404F">
      <w:pPr>
        <w:tabs>
          <w:tab w:val="left" w:pos="9780"/>
        </w:tabs>
        <w:rPr>
          <w:sz w:val="28"/>
          <w:szCs w:val="28"/>
        </w:rPr>
      </w:pPr>
    </w:p>
    <w:p w14:paraId="3544E150" w14:textId="77777777" w:rsidR="00CC1FF1" w:rsidRDefault="00CC1FF1" w:rsidP="00EB404F">
      <w:pPr>
        <w:tabs>
          <w:tab w:val="left" w:pos="9780"/>
        </w:tabs>
        <w:rPr>
          <w:sz w:val="28"/>
          <w:szCs w:val="28"/>
        </w:rPr>
      </w:pPr>
    </w:p>
    <w:p w14:paraId="2E8477BB" w14:textId="77777777" w:rsidR="00CC1FF1" w:rsidRDefault="00CC1FF1" w:rsidP="00EB404F">
      <w:pPr>
        <w:tabs>
          <w:tab w:val="left" w:pos="9780"/>
        </w:tabs>
        <w:rPr>
          <w:sz w:val="28"/>
          <w:szCs w:val="28"/>
        </w:rPr>
      </w:pPr>
    </w:p>
    <w:p w14:paraId="2AF20738" w14:textId="77777777" w:rsidR="00CC1FF1" w:rsidRDefault="00CC1FF1" w:rsidP="00EB404F">
      <w:pPr>
        <w:tabs>
          <w:tab w:val="left" w:pos="9780"/>
        </w:tabs>
        <w:rPr>
          <w:sz w:val="28"/>
          <w:szCs w:val="28"/>
        </w:rPr>
      </w:pPr>
    </w:p>
    <w:p w14:paraId="220BB15C" w14:textId="77777777" w:rsidR="00CC1FF1" w:rsidRDefault="00CC1FF1" w:rsidP="00EB404F">
      <w:pPr>
        <w:tabs>
          <w:tab w:val="left" w:pos="9780"/>
        </w:tabs>
        <w:rPr>
          <w:sz w:val="28"/>
          <w:szCs w:val="28"/>
        </w:rPr>
      </w:pPr>
    </w:p>
    <w:p w14:paraId="359FCADF" w14:textId="77777777" w:rsidR="00CC1FF1" w:rsidRDefault="00CC1FF1" w:rsidP="00EB404F">
      <w:pPr>
        <w:tabs>
          <w:tab w:val="left" w:pos="9780"/>
        </w:tabs>
        <w:rPr>
          <w:sz w:val="28"/>
          <w:szCs w:val="28"/>
        </w:rPr>
      </w:pPr>
    </w:p>
    <w:p w14:paraId="4E36AC8B" w14:textId="77777777" w:rsidR="00CC1FF1" w:rsidRDefault="00CC1FF1" w:rsidP="00EB404F">
      <w:pPr>
        <w:tabs>
          <w:tab w:val="left" w:pos="9780"/>
        </w:tabs>
        <w:rPr>
          <w:sz w:val="28"/>
          <w:szCs w:val="28"/>
        </w:rPr>
      </w:pPr>
    </w:p>
    <w:p w14:paraId="10B44635" w14:textId="77777777" w:rsidR="00743359" w:rsidRDefault="00743359" w:rsidP="00EB404F">
      <w:pPr>
        <w:tabs>
          <w:tab w:val="left" w:pos="9780"/>
        </w:tabs>
        <w:rPr>
          <w:sz w:val="28"/>
          <w:szCs w:val="28"/>
        </w:rPr>
      </w:pPr>
    </w:p>
    <w:p w14:paraId="6EF617BF" w14:textId="77777777" w:rsidR="00743359" w:rsidRDefault="00743359" w:rsidP="00EB404F">
      <w:pPr>
        <w:tabs>
          <w:tab w:val="left" w:pos="9780"/>
        </w:tabs>
        <w:rPr>
          <w:sz w:val="28"/>
          <w:szCs w:val="28"/>
        </w:rPr>
      </w:pPr>
    </w:p>
    <w:p w14:paraId="77E907A3" w14:textId="133DD51D" w:rsidR="00EB404F" w:rsidRDefault="00EB404F" w:rsidP="00EB404F">
      <w:pPr>
        <w:tabs>
          <w:tab w:val="left" w:pos="9780"/>
        </w:tabs>
        <w:rPr>
          <w:sz w:val="28"/>
          <w:szCs w:val="28"/>
        </w:rPr>
      </w:pPr>
      <w:r w:rsidRPr="00EB404F">
        <w:rPr>
          <w:noProof/>
          <w:sz w:val="28"/>
          <w:szCs w:val="28"/>
          <w:lang w:val="en-US"/>
        </w:rPr>
        <w:drawing>
          <wp:inline distT="0" distB="0" distL="0" distR="0" wp14:anchorId="78162E17" wp14:editId="62ED6CB6">
            <wp:extent cx="6191250" cy="4324350"/>
            <wp:effectExtent l="0" t="0" r="0" b="0"/>
            <wp:docPr id="25" name="Picture 25" descr="C:\Users\Magic systems\Desktop\study\IMG_20190923_004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gic systems\Desktop\study\IMG_20190923_00402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91250" cy="4324350"/>
                    </a:xfrm>
                    <a:prstGeom prst="rect">
                      <a:avLst/>
                    </a:prstGeom>
                    <a:noFill/>
                    <a:ln>
                      <a:noFill/>
                    </a:ln>
                  </pic:spPr>
                </pic:pic>
              </a:graphicData>
            </a:graphic>
          </wp:inline>
        </w:drawing>
      </w:r>
    </w:p>
    <w:p w14:paraId="10B5BCC1" w14:textId="2D792CEE" w:rsidR="00C50E00" w:rsidRDefault="00C50E00" w:rsidP="00EB404F">
      <w:pPr>
        <w:tabs>
          <w:tab w:val="left" w:pos="9780"/>
        </w:tabs>
        <w:rPr>
          <w:sz w:val="28"/>
          <w:szCs w:val="28"/>
          <w:rtl/>
          <w:lang w:val="af-ZA" w:bidi="ar-JO"/>
        </w:rPr>
      </w:pPr>
    </w:p>
    <w:p w14:paraId="6D9A9E65" w14:textId="77777777" w:rsidR="00C50E00" w:rsidRDefault="00C50E00" w:rsidP="00EB404F">
      <w:pPr>
        <w:tabs>
          <w:tab w:val="left" w:pos="9780"/>
        </w:tabs>
        <w:rPr>
          <w:sz w:val="28"/>
          <w:szCs w:val="28"/>
          <w:lang w:val="af-ZA" w:bidi="ar-JO"/>
        </w:rPr>
      </w:pPr>
      <w:r w:rsidRPr="00C50E00">
        <w:rPr>
          <w:noProof/>
          <w:sz w:val="28"/>
          <w:szCs w:val="28"/>
          <w:lang w:val="en-US"/>
        </w:rPr>
        <w:lastRenderedPageBreak/>
        <w:drawing>
          <wp:inline distT="0" distB="0" distL="0" distR="0" wp14:anchorId="579A498F" wp14:editId="4AF09CBC">
            <wp:extent cx="6172200" cy="4143375"/>
            <wp:effectExtent l="0" t="0" r="0" b="9525"/>
            <wp:docPr id="26" name="Picture 26" descr="C:\Users\Magic systems\Desktop\study\IMG_20190923_004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gic systems\Desktop\study\IMG_20190923_00404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72200" cy="4143375"/>
                    </a:xfrm>
                    <a:prstGeom prst="rect">
                      <a:avLst/>
                    </a:prstGeom>
                    <a:noFill/>
                    <a:ln>
                      <a:noFill/>
                    </a:ln>
                  </pic:spPr>
                </pic:pic>
              </a:graphicData>
            </a:graphic>
          </wp:inline>
        </w:drawing>
      </w:r>
    </w:p>
    <w:p w14:paraId="34945826" w14:textId="77777777" w:rsidR="00C50E00" w:rsidRDefault="00C50E00" w:rsidP="00EB404F">
      <w:pPr>
        <w:tabs>
          <w:tab w:val="left" w:pos="9780"/>
        </w:tabs>
        <w:rPr>
          <w:sz w:val="28"/>
          <w:szCs w:val="28"/>
          <w:lang w:val="af-ZA" w:bidi="ar-JO"/>
        </w:rPr>
      </w:pPr>
    </w:p>
    <w:p w14:paraId="39060ED3" w14:textId="4D36D3E2" w:rsidR="00C50E00" w:rsidRPr="00743359" w:rsidRDefault="00743359" w:rsidP="00C50E00">
      <w:pPr>
        <w:tabs>
          <w:tab w:val="left" w:pos="9780"/>
        </w:tabs>
        <w:rPr>
          <w:noProof/>
          <w:sz w:val="48"/>
          <w:szCs w:val="48"/>
          <w:lang w:val="en-US"/>
        </w:rPr>
      </w:pPr>
      <w:r w:rsidRPr="00743359">
        <w:rPr>
          <w:b/>
          <w:bCs/>
          <w:i/>
          <w:iCs/>
          <w:sz w:val="48"/>
          <w:szCs w:val="48"/>
          <w:highlight w:val="yellow"/>
          <w:u w:val="single"/>
          <w:lang w:val="af-ZA" w:bidi="ar-JO"/>
        </w:rPr>
        <w:t>Low</w:t>
      </w:r>
      <w:r w:rsidR="00C50E00" w:rsidRPr="00743359">
        <w:rPr>
          <w:b/>
          <w:bCs/>
          <w:i/>
          <w:iCs/>
          <w:sz w:val="48"/>
          <w:szCs w:val="48"/>
          <w:highlight w:val="yellow"/>
          <w:u w:val="single"/>
          <w:lang w:val="af-ZA" w:bidi="ar-JO"/>
        </w:rPr>
        <w:t>er limb:</w:t>
      </w:r>
    </w:p>
    <w:p w14:paraId="6C6B8A5A" w14:textId="09B86F79" w:rsidR="00743359" w:rsidRDefault="00247366" w:rsidP="00743359">
      <w:pPr>
        <w:tabs>
          <w:tab w:val="left" w:pos="9780"/>
        </w:tabs>
        <w:rPr>
          <w:b/>
          <w:bCs/>
          <w:sz w:val="36"/>
          <w:szCs w:val="36"/>
          <w:u w:val="single"/>
          <w:lang w:val="af-ZA" w:bidi="ar-JO"/>
        </w:rPr>
      </w:pPr>
      <w:r>
        <w:rPr>
          <w:noProof/>
          <w:sz w:val="28"/>
          <w:szCs w:val="28"/>
          <w:lang w:val="en-US"/>
        </w:rPr>
        <mc:AlternateContent>
          <mc:Choice Requires="wps">
            <w:drawing>
              <wp:anchor distT="0" distB="0" distL="114300" distR="114300" simplePos="0" relativeHeight="251681792" behindDoc="0" locked="0" layoutInCell="1" allowOverlap="1" wp14:anchorId="0EFB1E49" wp14:editId="202CFAD1">
                <wp:simplePos x="0" y="0"/>
                <wp:positionH relativeFrom="column">
                  <wp:posOffset>-152400</wp:posOffset>
                </wp:positionH>
                <wp:positionV relativeFrom="paragraph">
                  <wp:posOffset>385445</wp:posOffset>
                </wp:positionV>
                <wp:extent cx="3914775" cy="4095750"/>
                <wp:effectExtent l="0" t="0" r="28575" b="19050"/>
                <wp:wrapNone/>
                <wp:docPr id="218" name="Text Box 218"/>
                <wp:cNvGraphicFramePr/>
                <a:graphic xmlns:a="http://schemas.openxmlformats.org/drawingml/2006/main">
                  <a:graphicData uri="http://schemas.microsoft.com/office/word/2010/wordprocessingShape">
                    <wps:wsp>
                      <wps:cNvSpPr txBox="1"/>
                      <wps:spPr>
                        <a:xfrm>
                          <a:off x="0" y="0"/>
                          <a:ext cx="3914775" cy="4095750"/>
                        </a:xfrm>
                        <a:prstGeom prst="rect">
                          <a:avLst/>
                        </a:prstGeom>
                        <a:solidFill>
                          <a:schemeClr val="lt1"/>
                        </a:solidFill>
                        <a:ln w="190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39B58D2E" w14:textId="3B13DD3B" w:rsidR="00CF77B1" w:rsidRPr="00247366" w:rsidRDefault="00CF77B1" w:rsidP="00301160">
                            <w:pPr>
                              <w:pStyle w:val="ListParagraph"/>
                              <w:numPr>
                                <w:ilvl w:val="0"/>
                                <w:numId w:val="11"/>
                              </w:numPr>
                              <w:rPr>
                                <w:sz w:val="28"/>
                                <w:szCs w:val="28"/>
                                <w:highlight w:val="yellow"/>
                                <w:lang w:val="en-US"/>
                              </w:rPr>
                            </w:pPr>
                            <w:r w:rsidRPr="00247366">
                              <w:rPr>
                                <w:sz w:val="28"/>
                                <w:szCs w:val="28"/>
                                <w:highlight w:val="yellow"/>
                                <w:lang w:val="en-US"/>
                              </w:rPr>
                              <w:t>Again, for each muscle to exert its action, it has to cross at least one joint.</w:t>
                            </w:r>
                          </w:p>
                          <w:p w14:paraId="041AE42C" w14:textId="1F9CA2A2" w:rsidR="00CF77B1" w:rsidRPr="00247366" w:rsidRDefault="00CF77B1" w:rsidP="00301160">
                            <w:pPr>
                              <w:pStyle w:val="ListParagraph"/>
                              <w:numPr>
                                <w:ilvl w:val="0"/>
                                <w:numId w:val="11"/>
                              </w:numPr>
                              <w:rPr>
                                <w:sz w:val="28"/>
                                <w:szCs w:val="28"/>
                                <w:highlight w:val="yellow"/>
                                <w:lang w:val="en-US"/>
                              </w:rPr>
                            </w:pPr>
                            <w:r w:rsidRPr="00247366">
                              <w:rPr>
                                <w:sz w:val="28"/>
                                <w:szCs w:val="28"/>
                                <w:highlight w:val="yellow"/>
                                <w:lang w:val="en-US"/>
                              </w:rPr>
                              <w:t>The abdominal fascia ends at the level of the inguinal ligament.</w:t>
                            </w:r>
                          </w:p>
                          <w:p w14:paraId="596FD00E" w14:textId="764D4D67" w:rsidR="00CF77B1" w:rsidRPr="00247366" w:rsidRDefault="00CF77B1" w:rsidP="00301160">
                            <w:pPr>
                              <w:pStyle w:val="ListParagraph"/>
                              <w:numPr>
                                <w:ilvl w:val="0"/>
                                <w:numId w:val="11"/>
                              </w:numPr>
                              <w:rPr>
                                <w:sz w:val="28"/>
                                <w:szCs w:val="28"/>
                                <w:highlight w:val="yellow"/>
                                <w:lang w:val="en-US"/>
                              </w:rPr>
                            </w:pPr>
                            <w:r w:rsidRPr="00247366">
                              <w:rPr>
                                <w:sz w:val="28"/>
                                <w:szCs w:val="28"/>
                                <w:highlight w:val="yellow"/>
                                <w:lang w:val="af-ZA" w:bidi="ar-JO"/>
                              </w:rPr>
                              <w:t>The only structure that cross above the inguinal ligament is spermatic cord .</w:t>
                            </w:r>
                          </w:p>
                          <w:p w14:paraId="7876E0DE" w14:textId="73530CDA" w:rsidR="00CF77B1" w:rsidRPr="00247366" w:rsidRDefault="00CF77B1" w:rsidP="00301160">
                            <w:pPr>
                              <w:pStyle w:val="ListParagraph"/>
                              <w:numPr>
                                <w:ilvl w:val="0"/>
                                <w:numId w:val="11"/>
                              </w:numPr>
                              <w:rPr>
                                <w:sz w:val="28"/>
                                <w:szCs w:val="28"/>
                                <w:highlight w:val="yellow"/>
                                <w:lang w:val="en-US"/>
                              </w:rPr>
                            </w:pPr>
                            <w:r w:rsidRPr="00247366">
                              <w:rPr>
                                <w:sz w:val="28"/>
                                <w:szCs w:val="28"/>
                                <w:highlight w:val="yellow"/>
                                <w:lang w:val="en-US"/>
                              </w:rPr>
                              <w:t>The inguinal ligament is connected to the deep fascia of the thigh which is called fascia lata</w:t>
                            </w:r>
                          </w:p>
                          <w:p w14:paraId="5420FE68" w14:textId="30249595" w:rsidR="00CF77B1" w:rsidRPr="00247366" w:rsidRDefault="00CF77B1" w:rsidP="00301160">
                            <w:pPr>
                              <w:pStyle w:val="ListParagraph"/>
                              <w:numPr>
                                <w:ilvl w:val="0"/>
                                <w:numId w:val="11"/>
                              </w:numPr>
                              <w:rPr>
                                <w:sz w:val="28"/>
                                <w:szCs w:val="28"/>
                                <w:highlight w:val="yellow"/>
                                <w:lang w:val="en-US"/>
                              </w:rPr>
                            </w:pPr>
                            <w:r w:rsidRPr="00247366">
                              <w:rPr>
                                <w:sz w:val="28"/>
                                <w:szCs w:val="28"/>
                                <w:highlight w:val="yellow"/>
                                <w:lang w:val="en-US"/>
                              </w:rPr>
                              <w:t>The fascia lata thickens laterally. This thickening is called iliotibial tract</w:t>
                            </w:r>
                          </w:p>
                          <w:p w14:paraId="0BE7F735" w14:textId="03922A6B" w:rsidR="00CF77B1" w:rsidRDefault="00CF77B1" w:rsidP="00247366">
                            <w:pPr>
                              <w:pStyle w:val="ListParagraph"/>
                              <w:numPr>
                                <w:ilvl w:val="0"/>
                                <w:numId w:val="11"/>
                              </w:numPr>
                              <w:rPr>
                                <w:sz w:val="28"/>
                                <w:szCs w:val="28"/>
                                <w:highlight w:val="yellow"/>
                                <w:lang w:val="en-US"/>
                              </w:rPr>
                            </w:pPr>
                            <w:r w:rsidRPr="00247366">
                              <w:rPr>
                                <w:sz w:val="28"/>
                                <w:szCs w:val="28"/>
                                <w:highlight w:val="yellow"/>
                                <w:lang w:val="en-US"/>
                              </w:rPr>
                              <w:t>The saphenous opening allows the saphenous vein to cross the deep fascia and drain into the femoral vein.</w:t>
                            </w:r>
                          </w:p>
                          <w:p w14:paraId="0F848F9E" w14:textId="68CDD4A1" w:rsidR="00CF77B1" w:rsidRPr="00247366" w:rsidRDefault="00CF77B1" w:rsidP="00247366">
                            <w:pPr>
                              <w:pStyle w:val="ListParagraph"/>
                              <w:numPr>
                                <w:ilvl w:val="0"/>
                                <w:numId w:val="11"/>
                              </w:numPr>
                              <w:rPr>
                                <w:sz w:val="28"/>
                                <w:szCs w:val="28"/>
                                <w:highlight w:val="yellow"/>
                                <w:lang w:val="en-US"/>
                              </w:rPr>
                            </w:pPr>
                            <w:proofErr w:type="spellStart"/>
                            <w:r>
                              <w:rPr>
                                <w:sz w:val="28"/>
                                <w:szCs w:val="28"/>
                                <w:highlight w:val="yellow"/>
                                <w:lang w:val="en-US"/>
                              </w:rPr>
                              <w:t>Crural</w:t>
                            </w:r>
                            <w:proofErr w:type="spellEnd"/>
                            <w:r>
                              <w:rPr>
                                <w:sz w:val="28"/>
                                <w:szCs w:val="28"/>
                                <w:highlight w:val="yellow"/>
                                <w:lang w:val="en-US"/>
                              </w:rPr>
                              <w:t xml:space="preserve"> fascia is a continuation of the fascia lata in the leg.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8" o:spid="_x0000_s1050" type="#_x0000_t202" style="position:absolute;margin-left:-12pt;margin-top:30.35pt;width:308.25pt;height:32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" fillcolor="white [3201]" strokeweight="1.5pt">
                <v:stroke dashstyle="dash"/>
                <v:textbox>
                  <w:txbxContent>
                    <w:p w14:paraId="39B58D2E" w14:textId="3B13DD3B" w:rsidR="00CF77B1" w:rsidRPr="00247366" w:rsidRDefault="00CF77B1" w:rsidP="00301160">
                      <w:pPr>
                        <w:pStyle w:val="ListParagraph"/>
                        <w:numPr>
                          <w:ilvl w:val="0"/>
                          <w:numId w:val="11"/>
                        </w:numPr>
                        <w:rPr>
                          <w:sz w:val="28"/>
                          <w:szCs w:val="28"/>
                          <w:highlight w:val="yellow"/>
                          <w:lang w:val="en-US"/>
                        </w:rPr>
                      </w:pPr>
                      <w:r w:rsidRPr="00247366">
                        <w:rPr>
                          <w:sz w:val="28"/>
                          <w:szCs w:val="28"/>
                          <w:highlight w:val="yellow"/>
                          <w:lang w:val="en-US"/>
                        </w:rPr>
                        <w:t>Again, for each muscle to exert its action, it has to cross at least one joint.</w:t>
                      </w:r>
                    </w:p>
                    <w:p w14:paraId="041AE42C" w14:textId="1F9CA2A2" w:rsidR="00CF77B1" w:rsidRPr="00247366" w:rsidRDefault="00CF77B1" w:rsidP="00301160">
                      <w:pPr>
                        <w:pStyle w:val="ListParagraph"/>
                        <w:numPr>
                          <w:ilvl w:val="0"/>
                          <w:numId w:val="11"/>
                        </w:numPr>
                        <w:rPr>
                          <w:sz w:val="28"/>
                          <w:szCs w:val="28"/>
                          <w:highlight w:val="yellow"/>
                          <w:lang w:val="en-US"/>
                        </w:rPr>
                      </w:pPr>
                      <w:r w:rsidRPr="00247366">
                        <w:rPr>
                          <w:sz w:val="28"/>
                          <w:szCs w:val="28"/>
                          <w:highlight w:val="yellow"/>
                          <w:lang w:val="en-US"/>
                        </w:rPr>
                        <w:t>The abdominal fascia ends at the level of the inguinal ligament.</w:t>
                      </w:r>
                    </w:p>
                    <w:p w14:paraId="596FD00E" w14:textId="764D4D67" w:rsidR="00CF77B1" w:rsidRPr="00247366" w:rsidRDefault="00CF77B1" w:rsidP="00301160">
                      <w:pPr>
                        <w:pStyle w:val="ListParagraph"/>
                        <w:numPr>
                          <w:ilvl w:val="0"/>
                          <w:numId w:val="11"/>
                        </w:numPr>
                        <w:rPr>
                          <w:sz w:val="28"/>
                          <w:szCs w:val="28"/>
                          <w:highlight w:val="yellow"/>
                          <w:lang w:val="en-US"/>
                        </w:rPr>
                      </w:pPr>
                      <w:r w:rsidRPr="00247366">
                        <w:rPr>
                          <w:sz w:val="28"/>
                          <w:szCs w:val="28"/>
                          <w:highlight w:val="yellow"/>
                          <w:lang w:val="af-ZA" w:bidi="ar-JO"/>
                        </w:rPr>
                        <w:t>The only structure that cross above the inguinal ligament is spermatic cord .</w:t>
                      </w:r>
                    </w:p>
                    <w:p w14:paraId="7876E0DE" w14:textId="73530CDA" w:rsidR="00CF77B1" w:rsidRPr="00247366" w:rsidRDefault="00CF77B1" w:rsidP="00301160">
                      <w:pPr>
                        <w:pStyle w:val="ListParagraph"/>
                        <w:numPr>
                          <w:ilvl w:val="0"/>
                          <w:numId w:val="11"/>
                        </w:numPr>
                        <w:rPr>
                          <w:sz w:val="28"/>
                          <w:szCs w:val="28"/>
                          <w:highlight w:val="yellow"/>
                          <w:lang w:val="en-US"/>
                        </w:rPr>
                      </w:pPr>
                      <w:r w:rsidRPr="00247366">
                        <w:rPr>
                          <w:sz w:val="28"/>
                          <w:szCs w:val="28"/>
                          <w:highlight w:val="yellow"/>
                          <w:lang w:val="en-US"/>
                        </w:rPr>
                        <w:t>The inguinal ligament is connected to the deep fascia of the thigh which is called fascia lata</w:t>
                      </w:r>
                    </w:p>
                    <w:p w14:paraId="5420FE68" w14:textId="30249595" w:rsidR="00CF77B1" w:rsidRPr="00247366" w:rsidRDefault="00CF77B1" w:rsidP="00301160">
                      <w:pPr>
                        <w:pStyle w:val="ListParagraph"/>
                        <w:numPr>
                          <w:ilvl w:val="0"/>
                          <w:numId w:val="11"/>
                        </w:numPr>
                        <w:rPr>
                          <w:sz w:val="28"/>
                          <w:szCs w:val="28"/>
                          <w:highlight w:val="yellow"/>
                          <w:lang w:val="en-US"/>
                        </w:rPr>
                      </w:pPr>
                      <w:r w:rsidRPr="00247366">
                        <w:rPr>
                          <w:sz w:val="28"/>
                          <w:szCs w:val="28"/>
                          <w:highlight w:val="yellow"/>
                          <w:lang w:val="en-US"/>
                        </w:rPr>
                        <w:t>The fascia lata thickens laterally. This thickening is called iliotibial tract</w:t>
                      </w:r>
                    </w:p>
                    <w:p w14:paraId="0BE7F735" w14:textId="03922A6B" w:rsidR="00CF77B1" w:rsidRDefault="00CF77B1" w:rsidP="00247366">
                      <w:pPr>
                        <w:pStyle w:val="ListParagraph"/>
                        <w:numPr>
                          <w:ilvl w:val="0"/>
                          <w:numId w:val="11"/>
                        </w:numPr>
                        <w:rPr>
                          <w:sz w:val="28"/>
                          <w:szCs w:val="28"/>
                          <w:highlight w:val="yellow"/>
                          <w:lang w:val="en-US"/>
                        </w:rPr>
                      </w:pPr>
                      <w:r w:rsidRPr="00247366">
                        <w:rPr>
                          <w:sz w:val="28"/>
                          <w:szCs w:val="28"/>
                          <w:highlight w:val="yellow"/>
                          <w:lang w:val="en-US"/>
                        </w:rPr>
                        <w:t>The saphenous opening allows the saphenous vein to cross the deep fascia and drain into the femoral vein.</w:t>
                      </w:r>
                    </w:p>
                    <w:p w14:paraId="0F848F9E" w14:textId="68CDD4A1" w:rsidR="00CF77B1" w:rsidRPr="00247366" w:rsidRDefault="00CF77B1" w:rsidP="00247366">
                      <w:pPr>
                        <w:pStyle w:val="ListParagraph"/>
                        <w:numPr>
                          <w:ilvl w:val="0"/>
                          <w:numId w:val="11"/>
                        </w:numPr>
                        <w:rPr>
                          <w:sz w:val="28"/>
                          <w:szCs w:val="28"/>
                          <w:highlight w:val="yellow"/>
                          <w:lang w:val="en-US"/>
                        </w:rPr>
                      </w:pPr>
                      <w:proofErr w:type="spellStart"/>
                      <w:r>
                        <w:rPr>
                          <w:sz w:val="28"/>
                          <w:szCs w:val="28"/>
                          <w:highlight w:val="yellow"/>
                          <w:lang w:val="en-US"/>
                        </w:rPr>
                        <w:t>Crural</w:t>
                      </w:r>
                      <w:proofErr w:type="spellEnd"/>
                      <w:r>
                        <w:rPr>
                          <w:sz w:val="28"/>
                          <w:szCs w:val="28"/>
                          <w:highlight w:val="yellow"/>
                          <w:lang w:val="en-US"/>
                        </w:rPr>
                        <w:t xml:space="preserve"> fascia is a continuation of the fascia lata in the leg.</w:t>
                      </w:r>
                    </w:p>
                  </w:txbxContent>
                </v:textbox>
              </v:shape>
            </w:pict>
          </mc:Fallback>
        </mc:AlternateContent>
      </w:r>
      <w:r>
        <w:rPr>
          <w:b/>
          <w:bCs/>
          <w:noProof/>
          <w:sz w:val="36"/>
          <w:szCs w:val="36"/>
          <w:u w:val="single"/>
          <w:lang w:val="en-US"/>
        </w:rPr>
        <mc:AlternateContent>
          <mc:Choice Requires="wps">
            <w:drawing>
              <wp:anchor distT="0" distB="0" distL="114300" distR="114300" simplePos="0" relativeHeight="251680768" behindDoc="0" locked="0" layoutInCell="1" allowOverlap="1" wp14:anchorId="1EB641B0" wp14:editId="039931E1">
                <wp:simplePos x="0" y="0"/>
                <wp:positionH relativeFrom="column">
                  <wp:posOffset>3829050</wp:posOffset>
                </wp:positionH>
                <wp:positionV relativeFrom="paragraph">
                  <wp:posOffset>80645</wp:posOffset>
                </wp:positionV>
                <wp:extent cx="2943225" cy="4400550"/>
                <wp:effectExtent l="0" t="0" r="28575" b="19050"/>
                <wp:wrapNone/>
                <wp:docPr id="214" name="Text Box 214"/>
                <wp:cNvGraphicFramePr/>
                <a:graphic xmlns:a="http://schemas.openxmlformats.org/drawingml/2006/main">
                  <a:graphicData uri="http://schemas.microsoft.com/office/word/2010/wordprocessingShape">
                    <wps:wsp>
                      <wps:cNvSpPr txBox="1"/>
                      <wps:spPr>
                        <a:xfrm>
                          <a:off x="0" y="0"/>
                          <a:ext cx="2943225" cy="4400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C47F62" w14:textId="3F988734" w:rsidR="00CF77B1" w:rsidRDefault="00CF77B1">
                            <w:r w:rsidRPr="00743359">
                              <w:drawing>
                                <wp:inline distT="0" distB="0" distL="0" distR="0" wp14:anchorId="1C735E00" wp14:editId="1F489C15">
                                  <wp:extent cx="1943100" cy="462915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43100" cy="46291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4" o:spid="_x0000_s1051" type="#_x0000_t202" style="position:absolute;margin-left:301.5pt;margin-top:6.35pt;width:231.75pt;height:34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" fillcolor="white [3201]" strokeweight=".5pt">
                <v:textbox>
                  <w:txbxContent>
                    <w:p w14:paraId="4CC47F62" w14:textId="3F988734" w:rsidR="00CF77B1" w:rsidRDefault="00CF77B1">
                      <w:r w:rsidRPr="00743359">
                        <w:drawing>
                          <wp:inline distT="0" distB="0" distL="0" distR="0" wp14:anchorId="1C735E00" wp14:editId="1F489C15">
                            <wp:extent cx="1943100" cy="462915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43100" cy="4629150"/>
                                    </a:xfrm>
                                    <a:prstGeom prst="rect">
                                      <a:avLst/>
                                    </a:prstGeom>
                                    <a:noFill/>
                                    <a:ln>
                                      <a:noFill/>
                                    </a:ln>
                                  </pic:spPr>
                                </pic:pic>
                              </a:graphicData>
                            </a:graphic>
                          </wp:inline>
                        </w:drawing>
                      </w:r>
                    </w:p>
                  </w:txbxContent>
                </v:textbox>
              </v:shape>
            </w:pict>
          </mc:Fallback>
        </mc:AlternateContent>
      </w:r>
      <w:r w:rsidR="00743359" w:rsidRPr="00743359">
        <w:rPr>
          <w:b/>
          <w:bCs/>
          <w:noProof/>
          <w:sz w:val="36"/>
          <w:szCs w:val="36"/>
          <w:u w:val="single"/>
          <w:lang w:val="en-US"/>
        </w:rPr>
        <w:t>Lower limb regions, joints, and bones:</w:t>
      </w:r>
    </w:p>
    <w:p w14:paraId="56967507" w14:textId="31D89B34" w:rsidR="00C50E00" w:rsidRPr="00743359" w:rsidRDefault="00C50E00" w:rsidP="00743359">
      <w:pPr>
        <w:tabs>
          <w:tab w:val="left" w:pos="9780"/>
        </w:tabs>
        <w:rPr>
          <w:b/>
          <w:bCs/>
          <w:sz w:val="36"/>
          <w:szCs w:val="36"/>
          <w:u w:val="single"/>
          <w:lang w:val="af-ZA" w:bidi="ar-JO"/>
        </w:rPr>
      </w:pPr>
    </w:p>
    <w:p w14:paraId="330F2C0A" w14:textId="3960766D" w:rsidR="006D1BF8" w:rsidRDefault="009C2B76" w:rsidP="006D1BF8">
      <w:pPr>
        <w:tabs>
          <w:tab w:val="left" w:pos="9780"/>
        </w:tabs>
        <w:rPr>
          <w:sz w:val="28"/>
          <w:szCs w:val="28"/>
          <w:lang w:val="af-ZA" w:bidi="ar-JO"/>
        </w:rPr>
      </w:pPr>
      <w:r>
        <w:rPr>
          <w:noProof/>
          <w:sz w:val="28"/>
          <w:szCs w:val="28"/>
          <w:lang w:val="en-US"/>
        </w:rPr>
        <w:lastRenderedPageBreak/>
        <mc:AlternateContent>
          <mc:Choice Requires="wps">
            <w:drawing>
              <wp:anchor distT="0" distB="0" distL="114300" distR="114300" simplePos="0" relativeHeight="251682816" behindDoc="0" locked="0" layoutInCell="1" allowOverlap="1" wp14:anchorId="6185ACC0" wp14:editId="2B9C54EA">
                <wp:simplePos x="0" y="0"/>
                <wp:positionH relativeFrom="column">
                  <wp:posOffset>-155275</wp:posOffset>
                </wp:positionH>
                <wp:positionV relativeFrom="paragraph">
                  <wp:posOffset>3907766</wp:posOffset>
                </wp:positionV>
                <wp:extent cx="2949575" cy="2950234"/>
                <wp:effectExtent l="0" t="0" r="22225" b="21590"/>
                <wp:wrapNone/>
                <wp:docPr id="219" name="Text Box 219"/>
                <wp:cNvGraphicFramePr/>
                <a:graphic xmlns:a="http://schemas.openxmlformats.org/drawingml/2006/main">
                  <a:graphicData uri="http://schemas.microsoft.com/office/word/2010/wordprocessingShape">
                    <wps:wsp>
                      <wps:cNvSpPr txBox="1"/>
                      <wps:spPr>
                        <a:xfrm>
                          <a:off x="0" y="0"/>
                          <a:ext cx="2949575" cy="2950234"/>
                        </a:xfrm>
                        <a:prstGeom prst="rect">
                          <a:avLst/>
                        </a:prstGeom>
                        <a:solidFill>
                          <a:schemeClr val="lt1"/>
                        </a:solidFill>
                        <a:ln w="190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6B8BC800" w14:textId="7B799A8C" w:rsidR="00CF77B1" w:rsidRPr="009C2B76" w:rsidRDefault="00CF77B1" w:rsidP="00247366">
                            <w:pPr>
                              <w:rPr>
                                <w:b/>
                                <w:bCs/>
                                <w:sz w:val="44"/>
                                <w:szCs w:val="44"/>
                                <w:highlight w:val="yellow"/>
                                <w:u w:val="single"/>
                                <w:lang w:val="en-US"/>
                              </w:rPr>
                            </w:pPr>
                            <w:r w:rsidRPr="009C2B76">
                              <w:rPr>
                                <w:b/>
                                <w:bCs/>
                                <w:sz w:val="44"/>
                                <w:szCs w:val="44"/>
                                <w:highlight w:val="yellow"/>
                                <w:u w:val="single"/>
                                <w:lang w:val="en-US"/>
                              </w:rPr>
                              <w:t>Thigh Compartments</w:t>
                            </w:r>
                            <w:r>
                              <w:rPr>
                                <w:b/>
                                <w:bCs/>
                                <w:sz w:val="44"/>
                                <w:szCs w:val="44"/>
                                <w:highlight w:val="yellow"/>
                                <w:u w:val="single"/>
                                <w:lang w:val="en-US"/>
                              </w:rPr>
                              <w:t>:</w:t>
                            </w:r>
                          </w:p>
                          <w:p w14:paraId="70674F92" w14:textId="13983D3F" w:rsidR="00CF77B1" w:rsidRPr="009C2B76" w:rsidRDefault="00CF77B1" w:rsidP="00247366">
                            <w:pPr>
                              <w:pStyle w:val="ListParagraph"/>
                              <w:numPr>
                                <w:ilvl w:val="0"/>
                                <w:numId w:val="12"/>
                              </w:numPr>
                              <w:rPr>
                                <w:sz w:val="28"/>
                                <w:szCs w:val="28"/>
                                <w:highlight w:val="yellow"/>
                              </w:rPr>
                            </w:pPr>
                            <w:r w:rsidRPr="009C2B76">
                              <w:rPr>
                                <w:sz w:val="28"/>
                                <w:szCs w:val="28"/>
                                <w:highlight w:val="yellow"/>
                                <w:lang w:val="en-US"/>
                              </w:rPr>
                              <w:t xml:space="preserve">The fascia lata also divides the thigh into three major compartments: anterior, posterior, and medial. </w:t>
                            </w:r>
                            <w:r w:rsidRPr="009C2B76">
                              <w:rPr>
                                <w:i/>
                                <w:iCs/>
                                <w:sz w:val="28"/>
                                <w:szCs w:val="28"/>
                                <w:highlight w:val="yellow"/>
                                <w:u w:val="single"/>
                                <w:lang w:val="en-US"/>
                              </w:rPr>
                              <w:t>The lateral intramuscular septum</w:t>
                            </w:r>
                            <w:r w:rsidRPr="009C2B76">
                              <w:rPr>
                                <w:sz w:val="28"/>
                                <w:szCs w:val="28"/>
                                <w:highlight w:val="yellow"/>
                                <w:lang w:val="en-US"/>
                              </w:rPr>
                              <w:t xml:space="preserve"> separates the anterior and posterior compartments.</w:t>
                            </w:r>
                          </w:p>
                          <w:p w14:paraId="34AC74AE" w14:textId="243F87F5" w:rsidR="00CF77B1" w:rsidRPr="009C2B76" w:rsidRDefault="00CF77B1" w:rsidP="009C2B76">
                            <w:pPr>
                              <w:pStyle w:val="ListParagraph"/>
                              <w:numPr>
                                <w:ilvl w:val="0"/>
                                <w:numId w:val="12"/>
                              </w:numPr>
                              <w:rPr>
                                <w:sz w:val="28"/>
                                <w:szCs w:val="28"/>
                                <w:highlight w:val="yellow"/>
                              </w:rPr>
                            </w:pPr>
                            <w:r w:rsidRPr="009C2B76">
                              <w:rPr>
                                <w:sz w:val="28"/>
                                <w:szCs w:val="28"/>
                                <w:highlight w:val="yellow"/>
                                <w:lang w:val="en-US"/>
                              </w:rPr>
                              <w:t>The vital structures are located in the medial compartment.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9" o:spid="_x0000_s1052" type="#_x0000_t202" style="position:absolute;margin-left:-12.25pt;margin-top:307.7pt;width:232.25pt;height:232.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" fillcolor="white [3201]" strokeweight="1.5pt">
                <v:stroke dashstyle="dash"/>
                <v:textbox>
                  <w:txbxContent>
                    <w:p w14:paraId="6B8BC800" w14:textId="7B799A8C" w:rsidR="00CF77B1" w:rsidRPr="009C2B76" w:rsidRDefault="00CF77B1" w:rsidP="00247366">
                      <w:pPr>
                        <w:rPr>
                          <w:b/>
                          <w:bCs/>
                          <w:sz w:val="44"/>
                          <w:szCs w:val="44"/>
                          <w:highlight w:val="yellow"/>
                          <w:u w:val="single"/>
                          <w:lang w:val="en-US"/>
                        </w:rPr>
                      </w:pPr>
                      <w:r w:rsidRPr="009C2B76">
                        <w:rPr>
                          <w:b/>
                          <w:bCs/>
                          <w:sz w:val="44"/>
                          <w:szCs w:val="44"/>
                          <w:highlight w:val="yellow"/>
                          <w:u w:val="single"/>
                          <w:lang w:val="en-US"/>
                        </w:rPr>
                        <w:t>Thigh Compartments</w:t>
                      </w:r>
                      <w:r>
                        <w:rPr>
                          <w:b/>
                          <w:bCs/>
                          <w:sz w:val="44"/>
                          <w:szCs w:val="44"/>
                          <w:highlight w:val="yellow"/>
                          <w:u w:val="single"/>
                          <w:lang w:val="en-US"/>
                        </w:rPr>
                        <w:t>:</w:t>
                      </w:r>
                    </w:p>
                    <w:p w14:paraId="70674F92" w14:textId="13983D3F" w:rsidR="00CF77B1" w:rsidRPr="009C2B76" w:rsidRDefault="00CF77B1" w:rsidP="00247366">
                      <w:pPr>
                        <w:pStyle w:val="ListParagraph"/>
                        <w:numPr>
                          <w:ilvl w:val="0"/>
                          <w:numId w:val="12"/>
                        </w:numPr>
                        <w:rPr>
                          <w:sz w:val="28"/>
                          <w:szCs w:val="28"/>
                          <w:highlight w:val="yellow"/>
                        </w:rPr>
                      </w:pPr>
                      <w:r w:rsidRPr="009C2B76">
                        <w:rPr>
                          <w:sz w:val="28"/>
                          <w:szCs w:val="28"/>
                          <w:highlight w:val="yellow"/>
                          <w:lang w:val="en-US"/>
                        </w:rPr>
                        <w:t xml:space="preserve">The fascia lata also divides the thigh into three major compartments: anterior, posterior, and medial. </w:t>
                      </w:r>
                      <w:r w:rsidRPr="009C2B76">
                        <w:rPr>
                          <w:i/>
                          <w:iCs/>
                          <w:sz w:val="28"/>
                          <w:szCs w:val="28"/>
                          <w:highlight w:val="yellow"/>
                          <w:u w:val="single"/>
                          <w:lang w:val="en-US"/>
                        </w:rPr>
                        <w:t>The lateral intramuscular septum</w:t>
                      </w:r>
                      <w:r w:rsidRPr="009C2B76">
                        <w:rPr>
                          <w:sz w:val="28"/>
                          <w:szCs w:val="28"/>
                          <w:highlight w:val="yellow"/>
                          <w:lang w:val="en-US"/>
                        </w:rPr>
                        <w:t xml:space="preserve"> separates the anterior and posterior compartments.</w:t>
                      </w:r>
                    </w:p>
                    <w:p w14:paraId="34AC74AE" w14:textId="243F87F5" w:rsidR="00CF77B1" w:rsidRPr="009C2B76" w:rsidRDefault="00CF77B1" w:rsidP="009C2B76">
                      <w:pPr>
                        <w:pStyle w:val="ListParagraph"/>
                        <w:numPr>
                          <w:ilvl w:val="0"/>
                          <w:numId w:val="12"/>
                        </w:numPr>
                        <w:rPr>
                          <w:sz w:val="28"/>
                          <w:szCs w:val="28"/>
                          <w:highlight w:val="yellow"/>
                        </w:rPr>
                      </w:pPr>
                      <w:r w:rsidRPr="009C2B76">
                        <w:rPr>
                          <w:sz w:val="28"/>
                          <w:szCs w:val="28"/>
                          <w:highlight w:val="yellow"/>
                          <w:lang w:val="en-US"/>
                        </w:rPr>
                        <w:t>The vital structures are located in the medial compartment.</w:t>
                      </w:r>
                    </w:p>
                  </w:txbxContent>
                </v:textbox>
              </v:shape>
            </w:pict>
          </mc:Fallback>
        </mc:AlternateContent>
      </w:r>
      <w:r w:rsidR="00C50E00" w:rsidRPr="00C50E00">
        <w:rPr>
          <w:noProof/>
          <w:sz w:val="28"/>
          <w:szCs w:val="28"/>
          <w:lang w:val="en-US"/>
        </w:rPr>
        <w:drawing>
          <wp:inline distT="0" distB="0" distL="0" distR="0" wp14:anchorId="03220BF1" wp14:editId="60DD70AC">
            <wp:extent cx="6164499" cy="3829050"/>
            <wp:effectExtent l="0" t="0" r="8255" b="0"/>
            <wp:docPr id="29" name="Picture 29" descr="C:\Users\Magic systems\Desktop\study\IMG_20190923_004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gic systems\Desktop\study\IMG_20190923_004119.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64499" cy="3829050"/>
                    </a:xfrm>
                    <a:prstGeom prst="rect">
                      <a:avLst/>
                    </a:prstGeom>
                    <a:noFill/>
                    <a:ln>
                      <a:noFill/>
                    </a:ln>
                  </pic:spPr>
                </pic:pic>
              </a:graphicData>
            </a:graphic>
          </wp:inline>
        </w:drawing>
      </w:r>
    </w:p>
    <w:p w14:paraId="08361E74" w14:textId="503FC474" w:rsidR="003443BE" w:rsidRPr="006D1BF8" w:rsidRDefault="006D1BF8" w:rsidP="006D1BF8">
      <w:pPr>
        <w:tabs>
          <w:tab w:val="left" w:pos="9780"/>
        </w:tabs>
        <w:rPr>
          <w:sz w:val="28"/>
          <w:szCs w:val="28"/>
          <w:lang w:val="af-ZA" w:bidi="ar-JO"/>
        </w:rPr>
      </w:pPr>
      <w:r>
        <w:rPr>
          <w:noProof/>
          <w:sz w:val="28"/>
          <w:szCs w:val="28"/>
          <w:lang w:val="en-US"/>
        </w:rPr>
        <mc:AlternateContent>
          <mc:Choice Requires="wps">
            <w:drawing>
              <wp:anchor distT="0" distB="0" distL="114300" distR="114300" simplePos="0" relativeHeight="251683840" behindDoc="0" locked="0" layoutInCell="1" allowOverlap="1" wp14:anchorId="500F608A" wp14:editId="6BA726A7">
                <wp:simplePos x="0" y="0"/>
                <wp:positionH relativeFrom="column">
                  <wp:posOffset>2872105</wp:posOffset>
                </wp:positionH>
                <wp:positionV relativeFrom="paragraph">
                  <wp:posOffset>74295</wp:posOffset>
                </wp:positionV>
                <wp:extent cx="4210685" cy="3596005"/>
                <wp:effectExtent l="0" t="0" r="0" b="4445"/>
                <wp:wrapNone/>
                <wp:docPr id="220" name="Text Box 220"/>
                <wp:cNvGraphicFramePr/>
                <a:graphic xmlns:a="http://schemas.openxmlformats.org/drawingml/2006/main">
                  <a:graphicData uri="http://schemas.microsoft.com/office/word/2010/wordprocessingShape">
                    <wps:wsp>
                      <wps:cNvSpPr txBox="1"/>
                      <wps:spPr>
                        <a:xfrm>
                          <a:off x="0" y="0"/>
                          <a:ext cx="4210685" cy="3596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BB6639" w14:textId="6DF32407" w:rsidR="00CF77B1" w:rsidRDefault="00CF77B1">
                            <w:r w:rsidRPr="006D1BF8">
                              <w:drawing>
                                <wp:inline distT="0" distB="0" distL="0" distR="0" wp14:anchorId="2DDD7FF2" wp14:editId="4B3A014E">
                                  <wp:extent cx="3738043" cy="2536166"/>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40158" cy="25376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0" o:spid="_x0000_s1053" type="#_x0000_t202" style="position:absolute;margin-left:226.15pt;margin-top:5.85pt;width:331.55pt;height:283.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" filled="f" stroked="f" strokeweight=".5pt">
                <v:textbox>
                  <w:txbxContent>
                    <w:p w14:paraId="47BB6639" w14:textId="6DF32407" w:rsidR="00CF77B1" w:rsidRDefault="00CF77B1">
                      <w:r w:rsidRPr="006D1BF8">
                        <w:drawing>
                          <wp:inline distT="0" distB="0" distL="0" distR="0" wp14:anchorId="2DDD7FF2" wp14:editId="4B3A014E">
                            <wp:extent cx="3738043" cy="2536166"/>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40158" cy="2537601"/>
                                    </a:xfrm>
                                    <a:prstGeom prst="rect">
                                      <a:avLst/>
                                    </a:prstGeom>
                                    <a:noFill/>
                                    <a:ln>
                                      <a:noFill/>
                                    </a:ln>
                                  </pic:spPr>
                                </pic:pic>
                              </a:graphicData>
                            </a:graphic>
                          </wp:inline>
                        </w:drawing>
                      </w:r>
                    </w:p>
                  </w:txbxContent>
                </v:textbox>
              </v:shape>
            </w:pict>
          </mc:Fallback>
        </mc:AlternateContent>
      </w:r>
    </w:p>
    <w:p w14:paraId="730835F5" w14:textId="77777777" w:rsidR="003443BE" w:rsidRDefault="003443BE" w:rsidP="003443BE">
      <w:pPr>
        <w:tabs>
          <w:tab w:val="left" w:pos="9780"/>
        </w:tabs>
        <w:rPr>
          <w:noProof/>
          <w:sz w:val="28"/>
          <w:szCs w:val="28"/>
          <w:lang w:val="en-US"/>
        </w:rPr>
      </w:pPr>
    </w:p>
    <w:p w14:paraId="1D0AF609" w14:textId="4AF9A515" w:rsidR="003443BE" w:rsidRDefault="006D1BF8" w:rsidP="003443BE">
      <w:pPr>
        <w:tabs>
          <w:tab w:val="left" w:pos="9780"/>
        </w:tabs>
        <w:rPr>
          <w:noProof/>
          <w:sz w:val="28"/>
          <w:szCs w:val="28"/>
          <w:lang w:val="en-US"/>
        </w:rPr>
      </w:pPr>
      <w:r>
        <w:rPr>
          <w:noProof/>
          <w:sz w:val="28"/>
          <w:szCs w:val="28"/>
          <w:lang w:val="en-US"/>
        </w:rPr>
        <mc:AlternateContent>
          <mc:Choice Requires="wps">
            <w:drawing>
              <wp:anchor distT="0" distB="0" distL="114300" distR="114300" simplePos="0" relativeHeight="251684864" behindDoc="0" locked="0" layoutInCell="1" allowOverlap="1" wp14:anchorId="157D5655" wp14:editId="75E4DAC0">
                <wp:simplePos x="0" y="0"/>
                <wp:positionH relativeFrom="column">
                  <wp:posOffset>2971249</wp:posOffset>
                </wp:positionH>
                <wp:positionV relativeFrom="paragraph">
                  <wp:posOffset>238173</wp:posOffset>
                </wp:positionV>
                <wp:extent cx="590550" cy="342900"/>
                <wp:effectExtent l="0" t="0" r="19050" b="19050"/>
                <wp:wrapNone/>
                <wp:docPr id="222" name="Rectangle 222"/>
                <wp:cNvGraphicFramePr/>
                <a:graphic xmlns:a="http://schemas.openxmlformats.org/drawingml/2006/main">
                  <a:graphicData uri="http://schemas.microsoft.com/office/word/2010/wordprocessingShape">
                    <wps:wsp>
                      <wps:cNvSpPr/>
                      <wps:spPr>
                        <a:xfrm>
                          <a:off x="0" y="0"/>
                          <a:ext cx="590550"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22" o:spid="_x0000_s1026" style="position:absolute;margin-left:233.95pt;margin-top:18.75pt;width:46.5pt;height:27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" filled="f" strokecolor="red" strokeweight="2pt"/>
            </w:pict>
          </mc:Fallback>
        </mc:AlternateContent>
      </w:r>
    </w:p>
    <w:p w14:paraId="488D7ED3" w14:textId="77777777" w:rsidR="003443BE" w:rsidRDefault="003443BE" w:rsidP="003443BE">
      <w:pPr>
        <w:tabs>
          <w:tab w:val="left" w:pos="9780"/>
        </w:tabs>
        <w:rPr>
          <w:noProof/>
          <w:sz w:val="28"/>
          <w:szCs w:val="28"/>
          <w:lang w:val="en-US"/>
        </w:rPr>
      </w:pPr>
    </w:p>
    <w:p w14:paraId="77475065" w14:textId="77777777" w:rsidR="003443BE" w:rsidRDefault="003443BE" w:rsidP="003443BE">
      <w:pPr>
        <w:tabs>
          <w:tab w:val="left" w:pos="9780"/>
        </w:tabs>
        <w:rPr>
          <w:noProof/>
          <w:sz w:val="28"/>
          <w:szCs w:val="28"/>
          <w:lang w:val="en-US"/>
        </w:rPr>
      </w:pPr>
    </w:p>
    <w:p w14:paraId="05E43A8A" w14:textId="4EE1DD8B" w:rsidR="003443BE" w:rsidRDefault="006D1BF8" w:rsidP="003443BE">
      <w:pPr>
        <w:tabs>
          <w:tab w:val="left" w:pos="9780"/>
        </w:tabs>
        <w:rPr>
          <w:noProof/>
          <w:sz w:val="28"/>
          <w:szCs w:val="28"/>
          <w:lang w:val="en-US"/>
        </w:rPr>
      </w:pPr>
      <w:r>
        <w:rPr>
          <w:noProof/>
          <w:sz w:val="28"/>
          <w:szCs w:val="28"/>
          <w:lang w:val="en-US"/>
        </w:rPr>
        <mc:AlternateContent>
          <mc:Choice Requires="wps">
            <w:drawing>
              <wp:anchor distT="0" distB="0" distL="114300" distR="114300" simplePos="0" relativeHeight="251685888" behindDoc="0" locked="0" layoutInCell="1" allowOverlap="1" wp14:anchorId="18B7DE5C" wp14:editId="609A6312">
                <wp:simplePos x="0" y="0"/>
                <wp:positionH relativeFrom="column">
                  <wp:posOffset>-151765</wp:posOffset>
                </wp:positionH>
                <wp:positionV relativeFrom="paragraph">
                  <wp:posOffset>1135176</wp:posOffset>
                </wp:positionV>
                <wp:extent cx="7143750" cy="2981325"/>
                <wp:effectExtent l="0" t="0" r="0" b="9525"/>
                <wp:wrapNone/>
                <wp:docPr id="223" name="Text Box 223"/>
                <wp:cNvGraphicFramePr/>
                <a:graphic xmlns:a="http://schemas.openxmlformats.org/drawingml/2006/main">
                  <a:graphicData uri="http://schemas.microsoft.com/office/word/2010/wordprocessingShape">
                    <wps:wsp>
                      <wps:cNvSpPr txBox="1"/>
                      <wps:spPr>
                        <a:xfrm>
                          <a:off x="0" y="0"/>
                          <a:ext cx="7143750" cy="2981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A1C861" w14:textId="31725988" w:rsidR="00CF77B1" w:rsidRDefault="00CF77B1">
                            <w:r w:rsidRPr="006D1BF8">
                              <w:drawing>
                                <wp:inline distT="0" distB="0" distL="0" distR="0" wp14:anchorId="5F7D1ACC" wp14:editId="09BFD4F2">
                                  <wp:extent cx="6487795" cy="3219008"/>
                                  <wp:effectExtent l="0" t="0" r="8255" b="63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87795" cy="32190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3" o:spid="_x0000_s1054" type="#_x0000_t202" style="position:absolute;margin-left:-11.95pt;margin-top:89.4pt;width:562.5pt;height:234.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" fillcolor="white [3201]" stroked="f" strokeweight=".5pt">
                <v:textbox>
                  <w:txbxContent>
                    <w:p w14:paraId="09A1C861" w14:textId="31725988" w:rsidR="00CF77B1" w:rsidRDefault="00CF77B1">
                      <w:r w:rsidRPr="006D1BF8">
                        <w:drawing>
                          <wp:inline distT="0" distB="0" distL="0" distR="0" wp14:anchorId="5F7D1ACC" wp14:editId="09BFD4F2">
                            <wp:extent cx="6487795" cy="3219008"/>
                            <wp:effectExtent l="0" t="0" r="8255" b="63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87795" cy="3219008"/>
                                    </a:xfrm>
                                    <a:prstGeom prst="rect">
                                      <a:avLst/>
                                    </a:prstGeom>
                                    <a:noFill/>
                                    <a:ln>
                                      <a:noFill/>
                                    </a:ln>
                                  </pic:spPr>
                                </pic:pic>
                              </a:graphicData>
                            </a:graphic>
                          </wp:inline>
                        </w:drawing>
                      </w:r>
                    </w:p>
                  </w:txbxContent>
                </v:textbox>
              </v:shape>
            </w:pict>
          </mc:Fallback>
        </mc:AlternateContent>
      </w:r>
    </w:p>
    <w:p w14:paraId="187554DA" w14:textId="0F893F90" w:rsidR="003443BE" w:rsidRDefault="003443BE" w:rsidP="003443BE">
      <w:pPr>
        <w:tabs>
          <w:tab w:val="left" w:pos="9780"/>
        </w:tabs>
        <w:rPr>
          <w:sz w:val="28"/>
          <w:szCs w:val="28"/>
          <w:lang w:val="af-ZA" w:bidi="ar-JO"/>
        </w:rPr>
      </w:pPr>
    </w:p>
    <w:p w14:paraId="1484FE17" w14:textId="77777777" w:rsidR="009C2B76" w:rsidRDefault="009C2B76" w:rsidP="003443BE">
      <w:pPr>
        <w:tabs>
          <w:tab w:val="left" w:pos="3645"/>
        </w:tabs>
        <w:rPr>
          <w:sz w:val="28"/>
          <w:szCs w:val="28"/>
          <w:lang w:val="af-ZA" w:bidi="ar-JO"/>
        </w:rPr>
      </w:pPr>
    </w:p>
    <w:p w14:paraId="4D147951" w14:textId="77777777" w:rsidR="009C2B76" w:rsidRDefault="009C2B76" w:rsidP="003443BE">
      <w:pPr>
        <w:tabs>
          <w:tab w:val="left" w:pos="3645"/>
        </w:tabs>
        <w:rPr>
          <w:sz w:val="28"/>
          <w:szCs w:val="28"/>
          <w:lang w:val="af-ZA" w:bidi="ar-JO"/>
        </w:rPr>
      </w:pPr>
    </w:p>
    <w:p w14:paraId="257F04C6" w14:textId="77777777" w:rsidR="009C2B76" w:rsidRDefault="009C2B76" w:rsidP="003443BE">
      <w:pPr>
        <w:tabs>
          <w:tab w:val="left" w:pos="3645"/>
        </w:tabs>
        <w:rPr>
          <w:sz w:val="28"/>
          <w:szCs w:val="28"/>
          <w:lang w:val="af-ZA" w:bidi="ar-JO"/>
        </w:rPr>
      </w:pPr>
    </w:p>
    <w:p w14:paraId="14E6EC6F" w14:textId="77777777" w:rsidR="009C2B76" w:rsidRDefault="009C2B76" w:rsidP="003443BE">
      <w:pPr>
        <w:tabs>
          <w:tab w:val="left" w:pos="3645"/>
        </w:tabs>
        <w:rPr>
          <w:sz w:val="28"/>
          <w:szCs w:val="28"/>
          <w:lang w:val="af-ZA" w:bidi="ar-JO"/>
        </w:rPr>
      </w:pPr>
    </w:p>
    <w:p w14:paraId="7A092341" w14:textId="77777777" w:rsidR="009C2B76" w:rsidRDefault="009C2B76" w:rsidP="003443BE">
      <w:pPr>
        <w:tabs>
          <w:tab w:val="left" w:pos="3645"/>
        </w:tabs>
        <w:rPr>
          <w:sz w:val="28"/>
          <w:szCs w:val="28"/>
          <w:lang w:val="af-ZA" w:bidi="ar-JO"/>
        </w:rPr>
      </w:pPr>
    </w:p>
    <w:p w14:paraId="4B9A7903" w14:textId="77777777" w:rsidR="009C2B76" w:rsidRDefault="009C2B76" w:rsidP="003443BE">
      <w:pPr>
        <w:tabs>
          <w:tab w:val="left" w:pos="3645"/>
        </w:tabs>
        <w:rPr>
          <w:sz w:val="28"/>
          <w:szCs w:val="28"/>
          <w:lang w:val="af-ZA" w:bidi="ar-JO"/>
        </w:rPr>
      </w:pPr>
    </w:p>
    <w:p w14:paraId="0021406F" w14:textId="77777777" w:rsidR="009C2B76" w:rsidRDefault="009C2B76" w:rsidP="003443BE">
      <w:pPr>
        <w:tabs>
          <w:tab w:val="left" w:pos="3645"/>
        </w:tabs>
        <w:rPr>
          <w:sz w:val="28"/>
          <w:szCs w:val="28"/>
          <w:lang w:val="af-ZA" w:bidi="ar-JO"/>
        </w:rPr>
      </w:pPr>
    </w:p>
    <w:p w14:paraId="16B19BB9" w14:textId="77777777" w:rsidR="009C2B76" w:rsidRDefault="009C2B76" w:rsidP="003443BE">
      <w:pPr>
        <w:tabs>
          <w:tab w:val="left" w:pos="3645"/>
        </w:tabs>
        <w:rPr>
          <w:sz w:val="28"/>
          <w:szCs w:val="28"/>
          <w:lang w:val="af-ZA" w:bidi="ar-JO"/>
        </w:rPr>
      </w:pPr>
    </w:p>
    <w:p w14:paraId="36AFC0EE" w14:textId="16F63C84" w:rsidR="009C2B76" w:rsidRDefault="009C2B76" w:rsidP="003443BE">
      <w:pPr>
        <w:tabs>
          <w:tab w:val="left" w:pos="3645"/>
        </w:tabs>
        <w:rPr>
          <w:sz w:val="28"/>
          <w:szCs w:val="28"/>
          <w:lang w:val="af-ZA" w:bidi="ar-JO"/>
        </w:rPr>
      </w:pPr>
      <w:r>
        <w:rPr>
          <w:noProof/>
          <w:sz w:val="28"/>
          <w:szCs w:val="28"/>
          <w:lang w:val="en-US"/>
        </w:rPr>
        <w:lastRenderedPageBreak/>
        <mc:AlternateContent>
          <mc:Choice Requires="wps">
            <w:drawing>
              <wp:anchor distT="0" distB="0" distL="114300" distR="114300" simplePos="0" relativeHeight="251687936" behindDoc="0" locked="0" layoutInCell="1" allowOverlap="1" wp14:anchorId="7F7C54FD" wp14:editId="319E8F2F">
                <wp:simplePos x="0" y="0"/>
                <wp:positionH relativeFrom="column">
                  <wp:posOffset>-103517</wp:posOffset>
                </wp:positionH>
                <wp:positionV relativeFrom="paragraph">
                  <wp:posOffset>-86264</wp:posOffset>
                </wp:positionV>
                <wp:extent cx="2881223" cy="4528868"/>
                <wp:effectExtent l="0" t="0" r="14605" b="24130"/>
                <wp:wrapNone/>
                <wp:docPr id="230" name="Text Box 230"/>
                <wp:cNvGraphicFramePr/>
                <a:graphic xmlns:a="http://schemas.openxmlformats.org/drawingml/2006/main">
                  <a:graphicData uri="http://schemas.microsoft.com/office/word/2010/wordprocessingShape">
                    <wps:wsp>
                      <wps:cNvSpPr txBox="1"/>
                      <wps:spPr>
                        <a:xfrm>
                          <a:off x="0" y="0"/>
                          <a:ext cx="2881223" cy="4528868"/>
                        </a:xfrm>
                        <a:prstGeom prst="rect">
                          <a:avLst/>
                        </a:prstGeom>
                        <a:solidFill>
                          <a:schemeClr val="lt1"/>
                        </a:solidFill>
                        <a:ln w="190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480A2552" w14:textId="554BE592" w:rsidR="00CF77B1" w:rsidRDefault="00CF77B1">
                            <w:pPr>
                              <w:rPr>
                                <w:b/>
                                <w:bCs/>
                                <w:sz w:val="44"/>
                                <w:szCs w:val="44"/>
                                <w:lang w:val="en-US"/>
                              </w:rPr>
                            </w:pPr>
                            <w:r w:rsidRPr="009C2B76">
                              <w:rPr>
                                <w:b/>
                                <w:bCs/>
                                <w:sz w:val="44"/>
                                <w:szCs w:val="44"/>
                                <w:highlight w:val="yellow"/>
                                <w:lang w:val="en-US"/>
                              </w:rPr>
                              <w:t>Leg Compartments:</w:t>
                            </w:r>
                          </w:p>
                          <w:p w14:paraId="6071E21B" w14:textId="7FEF6861" w:rsidR="00CF77B1" w:rsidRPr="00CF77B1" w:rsidRDefault="00CF77B1" w:rsidP="009C2B76">
                            <w:pPr>
                              <w:pStyle w:val="ListParagraph"/>
                              <w:numPr>
                                <w:ilvl w:val="0"/>
                                <w:numId w:val="13"/>
                              </w:numPr>
                              <w:rPr>
                                <w:sz w:val="26"/>
                                <w:szCs w:val="26"/>
                                <w:highlight w:val="yellow"/>
                                <w:lang w:val="en-US"/>
                              </w:rPr>
                            </w:pPr>
                            <w:r w:rsidRPr="00CF77B1">
                              <w:rPr>
                                <w:sz w:val="26"/>
                                <w:szCs w:val="26"/>
                                <w:highlight w:val="yellow"/>
                                <w:lang w:val="en-US"/>
                              </w:rPr>
                              <w:t xml:space="preserve">The leg is also divided into 3 compartments (anterior, posterior, and lateral) by the tibia and fibula and </w:t>
                            </w:r>
                            <w:r w:rsidRPr="00CF77B1">
                              <w:rPr>
                                <w:i/>
                                <w:iCs/>
                                <w:sz w:val="26"/>
                                <w:szCs w:val="26"/>
                                <w:highlight w:val="yellow"/>
                                <w:u w:val="single"/>
                                <w:lang w:val="en-US"/>
                              </w:rPr>
                              <w:t>the interosseous membrane</w:t>
                            </w:r>
                            <w:r w:rsidRPr="00CF77B1">
                              <w:rPr>
                                <w:sz w:val="26"/>
                                <w:szCs w:val="26"/>
                                <w:highlight w:val="yellow"/>
                                <w:lang w:val="en-US"/>
                              </w:rPr>
                              <w:t xml:space="preserve"> between them, in addition to other 2 septa called anterior and posterior intermuscular septa which are also called AC and PC, respectively.</w:t>
                            </w:r>
                          </w:p>
                          <w:p w14:paraId="1E84533E" w14:textId="2B892487" w:rsidR="00CF77B1" w:rsidRPr="00CF77B1" w:rsidRDefault="00CF77B1" w:rsidP="009C2B76">
                            <w:pPr>
                              <w:pStyle w:val="ListParagraph"/>
                              <w:numPr>
                                <w:ilvl w:val="0"/>
                                <w:numId w:val="13"/>
                              </w:numPr>
                              <w:rPr>
                                <w:sz w:val="26"/>
                                <w:szCs w:val="26"/>
                                <w:highlight w:val="yellow"/>
                                <w:lang w:val="en-US"/>
                              </w:rPr>
                            </w:pPr>
                            <w:r w:rsidRPr="00CF77B1">
                              <w:rPr>
                                <w:sz w:val="26"/>
                                <w:szCs w:val="26"/>
                                <w:highlight w:val="yellow"/>
                                <w:lang w:val="en-US"/>
                              </w:rPr>
                              <w:t>In the posterior compartment, there’s another deep fascia called transverse intermuscular septum that separates the posterior compartment into deep and superficial groups.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0" o:spid="_x0000_s1055" type="#_x0000_t202" style="position:absolute;margin-left:-8.15pt;margin-top:-6.8pt;width:226.85pt;height:356.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" fillcolor="white [3201]" strokeweight="1.5pt">
                <v:stroke dashstyle="dash"/>
                <v:textbox>
                  <w:txbxContent>
                    <w:p w14:paraId="480A2552" w14:textId="554BE592" w:rsidR="00CF77B1" w:rsidRDefault="00CF77B1">
                      <w:pPr>
                        <w:rPr>
                          <w:b/>
                          <w:bCs/>
                          <w:sz w:val="44"/>
                          <w:szCs w:val="44"/>
                          <w:lang w:val="en-US"/>
                        </w:rPr>
                      </w:pPr>
                      <w:r w:rsidRPr="009C2B76">
                        <w:rPr>
                          <w:b/>
                          <w:bCs/>
                          <w:sz w:val="44"/>
                          <w:szCs w:val="44"/>
                          <w:highlight w:val="yellow"/>
                          <w:lang w:val="en-US"/>
                        </w:rPr>
                        <w:t>Leg Compartments:</w:t>
                      </w:r>
                    </w:p>
                    <w:p w14:paraId="6071E21B" w14:textId="7FEF6861" w:rsidR="00CF77B1" w:rsidRPr="00CF77B1" w:rsidRDefault="00CF77B1" w:rsidP="009C2B76">
                      <w:pPr>
                        <w:pStyle w:val="ListParagraph"/>
                        <w:numPr>
                          <w:ilvl w:val="0"/>
                          <w:numId w:val="13"/>
                        </w:numPr>
                        <w:rPr>
                          <w:sz w:val="26"/>
                          <w:szCs w:val="26"/>
                          <w:highlight w:val="yellow"/>
                          <w:lang w:val="en-US"/>
                        </w:rPr>
                      </w:pPr>
                      <w:r w:rsidRPr="00CF77B1">
                        <w:rPr>
                          <w:sz w:val="26"/>
                          <w:szCs w:val="26"/>
                          <w:highlight w:val="yellow"/>
                          <w:lang w:val="en-US"/>
                        </w:rPr>
                        <w:t xml:space="preserve">The leg is also divided into 3 compartments (anterior, posterior, and lateral) by the tibia and fibula and </w:t>
                      </w:r>
                      <w:r w:rsidRPr="00CF77B1">
                        <w:rPr>
                          <w:i/>
                          <w:iCs/>
                          <w:sz w:val="26"/>
                          <w:szCs w:val="26"/>
                          <w:highlight w:val="yellow"/>
                          <w:u w:val="single"/>
                          <w:lang w:val="en-US"/>
                        </w:rPr>
                        <w:t>the interosseous membrane</w:t>
                      </w:r>
                      <w:r w:rsidRPr="00CF77B1">
                        <w:rPr>
                          <w:sz w:val="26"/>
                          <w:szCs w:val="26"/>
                          <w:highlight w:val="yellow"/>
                          <w:lang w:val="en-US"/>
                        </w:rPr>
                        <w:t xml:space="preserve"> between them, in addition to other 2 septa called anterior and posterior intermuscular septa which are also called AC and PC, respectively.</w:t>
                      </w:r>
                    </w:p>
                    <w:p w14:paraId="1E84533E" w14:textId="2B892487" w:rsidR="00CF77B1" w:rsidRPr="00CF77B1" w:rsidRDefault="00CF77B1" w:rsidP="009C2B76">
                      <w:pPr>
                        <w:pStyle w:val="ListParagraph"/>
                        <w:numPr>
                          <w:ilvl w:val="0"/>
                          <w:numId w:val="13"/>
                        </w:numPr>
                        <w:rPr>
                          <w:sz w:val="26"/>
                          <w:szCs w:val="26"/>
                          <w:highlight w:val="yellow"/>
                          <w:lang w:val="en-US"/>
                        </w:rPr>
                      </w:pPr>
                      <w:r w:rsidRPr="00CF77B1">
                        <w:rPr>
                          <w:sz w:val="26"/>
                          <w:szCs w:val="26"/>
                          <w:highlight w:val="yellow"/>
                          <w:lang w:val="en-US"/>
                        </w:rPr>
                        <w:t>In the posterior compartment, there’s another deep fascia called transverse intermuscular septum that separates the posterior compartment into deep and superficial groups.</w:t>
                      </w:r>
                    </w:p>
                  </w:txbxContent>
                </v:textbox>
              </v:shape>
            </w:pict>
          </mc:Fallback>
        </mc:AlternateContent>
      </w:r>
      <w:r>
        <w:rPr>
          <w:noProof/>
          <w:sz w:val="28"/>
          <w:szCs w:val="28"/>
          <w:lang w:val="en-US"/>
        </w:rPr>
        <mc:AlternateContent>
          <mc:Choice Requires="wps">
            <w:drawing>
              <wp:anchor distT="0" distB="0" distL="114300" distR="114300" simplePos="0" relativeHeight="251686912" behindDoc="0" locked="0" layoutInCell="1" allowOverlap="1" wp14:anchorId="389B4112" wp14:editId="39C204A4">
                <wp:simplePos x="0" y="0"/>
                <wp:positionH relativeFrom="column">
                  <wp:posOffset>2682815</wp:posOffset>
                </wp:positionH>
                <wp:positionV relativeFrom="paragraph">
                  <wp:posOffset>-86264</wp:posOffset>
                </wp:positionV>
                <wp:extent cx="3993515" cy="3234906"/>
                <wp:effectExtent l="0" t="0" r="6985" b="3810"/>
                <wp:wrapNone/>
                <wp:docPr id="228" name="Text Box 228"/>
                <wp:cNvGraphicFramePr/>
                <a:graphic xmlns:a="http://schemas.openxmlformats.org/drawingml/2006/main">
                  <a:graphicData uri="http://schemas.microsoft.com/office/word/2010/wordprocessingShape">
                    <wps:wsp>
                      <wps:cNvSpPr txBox="1"/>
                      <wps:spPr>
                        <a:xfrm>
                          <a:off x="0" y="0"/>
                          <a:ext cx="3993515" cy="323490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3488CF" w14:textId="1717EC6A" w:rsidR="00CF77B1" w:rsidRDefault="00CF77B1">
                            <w:r w:rsidRPr="009C2B76">
                              <w:drawing>
                                <wp:inline distT="0" distB="0" distL="0" distR="0" wp14:anchorId="5341E3EC" wp14:editId="4BFBC1F5">
                                  <wp:extent cx="4016820" cy="2829464"/>
                                  <wp:effectExtent l="0" t="0" r="3175"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25377" cy="28354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8" o:spid="_x0000_s1056" type="#_x0000_t202" style="position:absolute;margin-left:211.25pt;margin-top:-6.8pt;width:314.45pt;height:254.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" fillcolor="white [3201]" stroked="f" strokeweight=".5pt">
                <v:textbox>
                  <w:txbxContent>
                    <w:p w14:paraId="633488CF" w14:textId="1717EC6A" w:rsidR="00CF77B1" w:rsidRDefault="00CF77B1">
                      <w:r w:rsidRPr="009C2B76">
                        <w:drawing>
                          <wp:inline distT="0" distB="0" distL="0" distR="0" wp14:anchorId="5341E3EC" wp14:editId="4BFBC1F5">
                            <wp:extent cx="4016820" cy="2829464"/>
                            <wp:effectExtent l="0" t="0" r="3175"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25377" cy="2835492"/>
                                    </a:xfrm>
                                    <a:prstGeom prst="rect">
                                      <a:avLst/>
                                    </a:prstGeom>
                                    <a:noFill/>
                                    <a:ln>
                                      <a:noFill/>
                                    </a:ln>
                                  </pic:spPr>
                                </pic:pic>
                              </a:graphicData>
                            </a:graphic>
                          </wp:inline>
                        </w:drawing>
                      </w:r>
                    </w:p>
                  </w:txbxContent>
                </v:textbox>
              </v:shape>
            </w:pict>
          </mc:Fallback>
        </mc:AlternateContent>
      </w:r>
    </w:p>
    <w:p w14:paraId="1F583FD8" w14:textId="77777777" w:rsidR="009C2B76" w:rsidRDefault="009C2B76" w:rsidP="003443BE">
      <w:pPr>
        <w:tabs>
          <w:tab w:val="left" w:pos="3645"/>
        </w:tabs>
        <w:rPr>
          <w:sz w:val="28"/>
          <w:szCs w:val="28"/>
          <w:lang w:val="af-ZA" w:bidi="ar-JO"/>
        </w:rPr>
      </w:pPr>
    </w:p>
    <w:p w14:paraId="179614B8" w14:textId="77777777" w:rsidR="009C2B76" w:rsidRDefault="009C2B76" w:rsidP="003443BE">
      <w:pPr>
        <w:tabs>
          <w:tab w:val="left" w:pos="3645"/>
        </w:tabs>
        <w:rPr>
          <w:sz w:val="28"/>
          <w:szCs w:val="28"/>
          <w:lang w:val="af-ZA" w:bidi="ar-JO"/>
        </w:rPr>
      </w:pPr>
    </w:p>
    <w:p w14:paraId="73A582C0" w14:textId="77777777" w:rsidR="009C2B76" w:rsidRDefault="009C2B76" w:rsidP="003443BE">
      <w:pPr>
        <w:tabs>
          <w:tab w:val="left" w:pos="3645"/>
        </w:tabs>
        <w:rPr>
          <w:sz w:val="28"/>
          <w:szCs w:val="28"/>
          <w:lang w:val="af-ZA" w:bidi="ar-JO"/>
        </w:rPr>
      </w:pPr>
    </w:p>
    <w:p w14:paraId="2F95EA86" w14:textId="77777777" w:rsidR="009C2B76" w:rsidRDefault="009C2B76" w:rsidP="003443BE">
      <w:pPr>
        <w:tabs>
          <w:tab w:val="left" w:pos="3645"/>
        </w:tabs>
        <w:rPr>
          <w:sz w:val="28"/>
          <w:szCs w:val="28"/>
          <w:lang w:val="af-ZA" w:bidi="ar-JO"/>
        </w:rPr>
      </w:pPr>
    </w:p>
    <w:p w14:paraId="2552EA60" w14:textId="77777777" w:rsidR="009C2B76" w:rsidRDefault="009C2B76" w:rsidP="003443BE">
      <w:pPr>
        <w:tabs>
          <w:tab w:val="left" w:pos="3645"/>
        </w:tabs>
        <w:rPr>
          <w:sz w:val="28"/>
          <w:szCs w:val="28"/>
          <w:lang w:val="af-ZA" w:bidi="ar-JO"/>
        </w:rPr>
      </w:pPr>
    </w:p>
    <w:p w14:paraId="78F63A97" w14:textId="77777777" w:rsidR="009C2B76" w:rsidRDefault="009C2B76" w:rsidP="003443BE">
      <w:pPr>
        <w:tabs>
          <w:tab w:val="left" w:pos="3645"/>
        </w:tabs>
        <w:rPr>
          <w:sz w:val="28"/>
          <w:szCs w:val="28"/>
          <w:lang w:val="af-ZA" w:bidi="ar-JO"/>
        </w:rPr>
      </w:pPr>
    </w:p>
    <w:p w14:paraId="1932AB45" w14:textId="77777777" w:rsidR="009C2B76" w:rsidRDefault="009C2B76" w:rsidP="003443BE">
      <w:pPr>
        <w:tabs>
          <w:tab w:val="left" w:pos="3645"/>
        </w:tabs>
        <w:rPr>
          <w:sz w:val="28"/>
          <w:szCs w:val="28"/>
          <w:lang w:val="af-ZA" w:bidi="ar-JO"/>
        </w:rPr>
      </w:pPr>
    </w:p>
    <w:p w14:paraId="47E125A5" w14:textId="77777777" w:rsidR="009C2B76" w:rsidRDefault="009C2B76" w:rsidP="003443BE">
      <w:pPr>
        <w:tabs>
          <w:tab w:val="left" w:pos="3645"/>
        </w:tabs>
        <w:rPr>
          <w:sz w:val="28"/>
          <w:szCs w:val="28"/>
          <w:lang w:val="af-ZA" w:bidi="ar-JO"/>
        </w:rPr>
      </w:pPr>
    </w:p>
    <w:p w14:paraId="1D8A3B64" w14:textId="5C9ED2DD" w:rsidR="003443BE" w:rsidRDefault="003443BE" w:rsidP="00CF77B1">
      <w:pPr>
        <w:tabs>
          <w:tab w:val="left" w:pos="3645"/>
        </w:tabs>
        <w:rPr>
          <w:sz w:val="28"/>
          <w:szCs w:val="28"/>
          <w:lang w:val="af-ZA" w:bidi="ar-JO"/>
        </w:rPr>
      </w:pPr>
    </w:p>
    <w:p w14:paraId="146A341F" w14:textId="2AE7D930" w:rsidR="003443BE" w:rsidRDefault="003443BE" w:rsidP="003443BE">
      <w:pPr>
        <w:tabs>
          <w:tab w:val="left" w:pos="3645"/>
        </w:tabs>
        <w:rPr>
          <w:noProof/>
          <w:sz w:val="28"/>
          <w:szCs w:val="28"/>
          <w:lang w:val="en-US"/>
        </w:rPr>
      </w:pPr>
    </w:p>
    <w:p w14:paraId="16A63553" w14:textId="77777777" w:rsidR="00CF77B1" w:rsidRDefault="00CF77B1" w:rsidP="003443BE">
      <w:pPr>
        <w:tabs>
          <w:tab w:val="left" w:pos="3645"/>
        </w:tabs>
        <w:rPr>
          <w:noProof/>
          <w:sz w:val="28"/>
          <w:szCs w:val="28"/>
          <w:lang w:val="en-US"/>
        </w:rPr>
      </w:pPr>
    </w:p>
    <w:p w14:paraId="01586D8C" w14:textId="77777777" w:rsidR="00CF77B1" w:rsidRDefault="00CF77B1" w:rsidP="003443BE">
      <w:pPr>
        <w:tabs>
          <w:tab w:val="left" w:pos="3645"/>
        </w:tabs>
        <w:rPr>
          <w:noProof/>
          <w:sz w:val="28"/>
          <w:szCs w:val="28"/>
          <w:lang w:val="en-US"/>
        </w:rPr>
      </w:pPr>
    </w:p>
    <w:p w14:paraId="1B83DB7C" w14:textId="0DFCC579" w:rsidR="00CF77B1" w:rsidRDefault="00CF77B1" w:rsidP="003443BE">
      <w:pPr>
        <w:tabs>
          <w:tab w:val="left" w:pos="3645"/>
        </w:tabs>
        <w:rPr>
          <w:noProof/>
          <w:sz w:val="28"/>
          <w:szCs w:val="28"/>
          <w:lang w:val="en-US"/>
        </w:rPr>
      </w:pPr>
    </w:p>
    <w:p w14:paraId="2C87DDBE" w14:textId="35305FB1" w:rsidR="00CF77B1" w:rsidRDefault="00201F6E" w:rsidP="003443BE">
      <w:pPr>
        <w:tabs>
          <w:tab w:val="left" w:pos="3645"/>
        </w:tabs>
        <w:rPr>
          <w:noProof/>
          <w:sz w:val="28"/>
          <w:szCs w:val="28"/>
          <w:lang w:val="en-US"/>
        </w:rPr>
      </w:pPr>
      <w:r>
        <w:rPr>
          <w:noProof/>
          <w:sz w:val="28"/>
          <w:szCs w:val="28"/>
          <w:lang w:val="en-US"/>
        </w:rPr>
        <mc:AlternateContent>
          <mc:Choice Requires="wps">
            <w:drawing>
              <wp:anchor distT="0" distB="0" distL="114300" distR="114300" simplePos="0" relativeHeight="251688960" behindDoc="0" locked="0" layoutInCell="1" allowOverlap="1" wp14:anchorId="33B51585" wp14:editId="00E2C831">
                <wp:simplePos x="0" y="0"/>
                <wp:positionH relativeFrom="column">
                  <wp:posOffset>52405</wp:posOffset>
                </wp:positionH>
                <wp:positionV relativeFrom="paragraph">
                  <wp:posOffset>16510</wp:posOffset>
                </wp:positionV>
                <wp:extent cx="6512560" cy="2820670"/>
                <wp:effectExtent l="0" t="0" r="21590" b="17780"/>
                <wp:wrapNone/>
                <wp:docPr id="231" name="Text Box 231"/>
                <wp:cNvGraphicFramePr/>
                <a:graphic xmlns:a="http://schemas.openxmlformats.org/drawingml/2006/main">
                  <a:graphicData uri="http://schemas.microsoft.com/office/word/2010/wordprocessingShape">
                    <wps:wsp>
                      <wps:cNvSpPr txBox="1"/>
                      <wps:spPr>
                        <a:xfrm>
                          <a:off x="0" y="0"/>
                          <a:ext cx="6512560" cy="28206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4F0BC5" w14:textId="25398051" w:rsidR="00CF77B1" w:rsidRDefault="00CF77B1">
                            <w:r w:rsidRPr="00CF77B1">
                              <w:drawing>
                                <wp:inline distT="0" distB="0" distL="0" distR="0" wp14:anchorId="3C80551A" wp14:editId="13A54415">
                                  <wp:extent cx="6323330" cy="2504922"/>
                                  <wp:effectExtent l="0" t="0" r="127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23330" cy="250492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1" o:spid="_x0000_s1057" type="#_x0000_t202" style="position:absolute;margin-left:4.15pt;margin-top:1.3pt;width:512.8pt;height:222.1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" fillcolor="white [3201]" strokeweight=".5pt">
                <v:textbox>
                  <w:txbxContent>
                    <w:p w14:paraId="1D4F0BC5" w14:textId="25398051" w:rsidR="00CF77B1" w:rsidRDefault="00CF77B1">
                      <w:r w:rsidRPr="00CF77B1">
                        <w:drawing>
                          <wp:inline distT="0" distB="0" distL="0" distR="0" wp14:anchorId="3C80551A" wp14:editId="13A54415">
                            <wp:extent cx="6323330" cy="2504922"/>
                            <wp:effectExtent l="0" t="0" r="127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23330" cy="2504922"/>
                                    </a:xfrm>
                                    <a:prstGeom prst="rect">
                                      <a:avLst/>
                                    </a:prstGeom>
                                    <a:noFill/>
                                    <a:ln>
                                      <a:noFill/>
                                    </a:ln>
                                  </pic:spPr>
                                </pic:pic>
                              </a:graphicData>
                            </a:graphic>
                          </wp:inline>
                        </w:drawing>
                      </w:r>
                    </w:p>
                  </w:txbxContent>
                </v:textbox>
              </v:shape>
            </w:pict>
          </mc:Fallback>
        </mc:AlternateContent>
      </w:r>
    </w:p>
    <w:p w14:paraId="7352969D" w14:textId="77777777" w:rsidR="00CF77B1" w:rsidRDefault="00CF77B1" w:rsidP="003443BE">
      <w:pPr>
        <w:tabs>
          <w:tab w:val="left" w:pos="3645"/>
        </w:tabs>
        <w:rPr>
          <w:noProof/>
          <w:sz w:val="28"/>
          <w:szCs w:val="28"/>
          <w:lang w:val="en-US"/>
        </w:rPr>
      </w:pPr>
    </w:p>
    <w:p w14:paraId="42690803" w14:textId="77777777" w:rsidR="00CF77B1" w:rsidRDefault="00CF77B1" w:rsidP="003443BE">
      <w:pPr>
        <w:tabs>
          <w:tab w:val="left" w:pos="3645"/>
        </w:tabs>
        <w:rPr>
          <w:sz w:val="28"/>
          <w:szCs w:val="28"/>
          <w:lang w:val="af-ZA" w:bidi="ar-JO"/>
        </w:rPr>
      </w:pPr>
    </w:p>
    <w:p w14:paraId="46A525B5" w14:textId="463195F2" w:rsidR="00F20436" w:rsidRDefault="00F20436" w:rsidP="003443BE">
      <w:pPr>
        <w:tabs>
          <w:tab w:val="left" w:pos="3645"/>
        </w:tabs>
        <w:rPr>
          <w:sz w:val="28"/>
          <w:szCs w:val="28"/>
          <w:lang w:val="af-ZA" w:bidi="ar-JO"/>
        </w:rPr>
      </w:pPr>
    </w:p>
    <w:p w14:paraId="1D40EA97" w14:textId="77524738" w:rsidR="00F20436" w:rsidRDefault="00F20436" w:rsidP="003443BE">
      <w:pPr>
        <w:tabs>
          <w:tab w:val="left" w:pos="3645"/>
        </w:tabs>
        <w:rPr>
          <w:sz w:val="28"/>
          <w:szCs w:val="28"/>
          <w:lang w:val="af-ZA" w:bidi="ar-JO"/>
        </w:rPr>
      </w:pPr>
    </w:p>
    <w:p w14:paraId="7264E2ED" w14:textId="77777777" w:rsidR="00CF77B1" w:rsidRDefault="00CF77B1" w:rsidP="003443BE">
      <w:pPr>
        <w:tabs>
          <w:tab w:val="left" w:pos="3645"/>
        </w:tabs>
        <w:rPr>
          <w:noProof/>
          <w:sz w:val="28"/>
          <w:szCs w:val="28"/>
          <w:lang w:val="en-US"/>
        </w:rPr>
      </w:pPr>
      <w:r>
        <w:rPr>
          <w:noProof/>
          <w:sz w:val="28"/>
          <w:szCs w:val="28"/>
          <w:lang w:val="en-US"/>
        </w:rPr>
        <mc:AlternateContent>
          <mc:Choice Requires="wps">
            <w:drawing>
              <wp:anchor distT="0" distB="0" distL="114300" distR="114300" simplePos="0" relativeHeight="251689984" behindDoc="0" locked="0" layoutInCell="1" allowOverlap="1" wp14:anchorId="1925D31F" wp14:editId="07F9D6E0">
                <wp:simplePos x="0" y="0"/>
                <wp:positionH relativeFrom="column">
                  <wp:posOffset>-6253480</wp:posOffset>
                </wp:positionH>
                <wp:positionV relativeFrom="paragraph">
                  <wp:posOffset>344614</wp:posOffset>
                </wp:positionV>
                <wp:extent cx="2225616" cy="4192438"/>
                <wp:effectExtent l="0" t="0" r="22860" b="17780"/>
                <wp:wrapNone/>
                <wp:docPr id="233" name="Text Box 233"/>
                <wp:cNvGraphicFramePr/>
                <a:graphic xmlns:a="http://schemas.openxmlformats.org/drawingml/2006/main">
                  <a:graphicData uri="http://schemas.microsoft.com/office/word/2010/wordprocessingShape">
                    <wps:wsp>
                      <wps:cNvSpPr txBox="1"/>
                      <wps:spPr>
                        <a:xfrm>
                          <a:off x="0" y="0"/>
                          <a:ext cx="2225616" cy="419243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26D95A8" w14:textId="2390CA12" w:rsidR="00CF77B1" w:rsidRDefault="00CF77B1">
                            <w:r w:rsidRPr="00CF77B1">
                              <w:drawing>
                                <wp:inline distT="0" distB="0" distL="0" distR="0" wp14:anchorId="38670014" wp14:editId="0483090A">
                                  <wp:extent cx="2035810" cy="3892006"/>
                                  <wp:effectExtent l="0" t="0" r="254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35810" cy="38920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3" o:spid="_x0000_s1058" type="#_x0000_t202" style="position:absolute;margin-left:-492.4pt;margin-top:27.15pt;width:175.25pt;height:330.1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" fillcolor="white [3201]" strokeweight=".5pt">
                <v:textbox>
                  <w:txbxContent>
                    <w:p w14:paraId="526D95A8" w14:textId="2390CA12" w:rsidR="00CF77B1" w:rsidRDefault="00CF77B1">
                      <w:r w:rsidRPr="00CF77B1">
                        <w:drawing>
                          <wp:inline distT="0" distB="0" distL="0" distR="0" wp14:anchorId="38670014" wp14:editId="0483090A">
                            <wp:extent cx="2035810" cy="3892006"/>
                            <wp:effectExtent l="0" t="0" r="254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35810" cy="3892006"/>
                                    </a:xfrm>
                                    <a:prstGeom prst="rect">
                                      <a:avLst/>
                                    </a:prstGeom>
                                    <a:noFill/>
                                    <a:ln>
                                      <a:noFill/>
                                    </a:ln>
                                  </pic:spPr>
                                </pic:pic>
                              </a:graphicData>
                            </a:graphic>
                          </wp:inline>
                        </w:drawing>
                      </w:r>
                    </w:p>
                  </w:txbxContent>
                </v:textbox>
              </v:shape>
            </w:pict>
          </mc:Fallback>
        </mc:AlternateContent>
      </w:r>
    </w:p>
    <w:p w14:paraId="2265830E" w14:textId="16ED1DEA" w:rsidR="00F20436" w:rsidRDefault="00F20436" w:rsidP="003443BE">
      <w:pPr>
        <w:tabs>
          <w:tab w:val="left" w:pos="3645"/>
        </w:tabs>
        <w:rPr>
          <w:sz w:val="28"/>
          <w:szCs w:val="28"/>
          <w:lang w:val="af-ZA" w:bidi="ar-JO"/>
        </w:rPr>
      </w:pPr>
    </w:p>
    <w:p w14:paraId="53D03BCD" w14:textId="77777777" w:rsidR="00F20436" w:rsidRDefault="00F20436" w:rsidP="00F20436">
      <w:pPr>
        <w:tabs>
          <w:tab w:val="left" w:pos="3645"/>
        </w:tabs>
        <w:rPr>
          <w:noProof/>
          <w:sz w:val="28"/>
          <w:szCs w:val="28"/>
          <w:lang w:val="en-US"/>
        </w:rPr>
      </w:pPr>
    </w:p>
    <w:p w14:paraId="386F56C5" w14:textId="77777777" w:rsidR="00CF77B1" w:rsidRDefault="00CF77B1" w:rsidP="00F20436">
      <w:pPr>
        <w:tabs>
          <w:tab w:val="left" w:pos="3645"/>
        </w:tabs>
        <w:rPr>
          <w:noProof/>
          <w:sz w:val="28"/>
          <w:szCs w:val="28"/>
          <w:lang w:val="en-US"/>
        </w:rPr>
      </w:pPr>
    </w:p>
    <w:p w14:paraId="2260A547" w14:textId="77777777" w:rsidR="00CF77B1" w:rsidRDefault="00CF77B1" w:rsidP="00F20436">
      <w:pPr>
        <w:tabs>
          <w:tab w:val="left" w:pos="3645"/>
        </w:tabs>
        <w:rPr>
          <w:noProof/>
          <w:sz w:val="28"/>
          <w:szCs w:val="28"/>
          <w:lang w:val="en-US"/>
        </w:rPr>
      </w:pPr>
    </w:p>
    <w:p w14:paraId="70B14E56" w14:textId="77777777" w:rsidR="00CF77B1" w:rsidRDefault="00CF77B1" w:rsidP="00F20436">
      <w:pPr>
        <w:tabs>
          <w:tab w:val="left" w:pos="3645"/>
        </w:tabs>
        <w:rPr>
          <w:noProof/>
          <w:sz w:val="28"/>
          <w:szCs w:val="28"/>
          <w:lang w:val="en-US"/>
        </w:rPr>
      </w:pPr>
    </w:p>
    <w:p w14:paraId="41F21586" w14:textId="5D172643" w:rsidR="00F20436" w:rsidRDefault="00F20436" w:rsidP="00F20436">
      <w:pPr>
        <w:tabs>
          <w:tab w:val="left" w:pos="3645"/>
        </w:tabs>
        <w:rPr>
          <w:noProof/>
          <w:sz w:val="28"/>
          <w:szCs w:val="28"/>
          <w:lang w:val="en-US"/>
        </w:rPr>
      </w:pPr>
      <w:r w:rsidRPr="00F20436">
        <w:rPr>
          <w:noProof/>
          <w:sz w:val="28"/>
          <w:szCs w:val="28"/>
          <w:lang w:val="en-US"/>
        </w:rPr>
        <w:t xml:space="preserve"> </w:t>
      </w:r>
    </w:p>
    <w:p w14:paraId="6C46CD8B" w14:textId="53024473" w:rsidR="00F20436" w:rsidRPr="00201F6E" w:rsidRDefault="00201F6E" w:rsidP="00F20436">
      <w:pPr>
        <w:rPr>
          <w:b/>
          <w:bCs/>
          <w:sz w:val="44"/>
          <w:szCs w:val="44"/>
          <w:lang w:val="en-US"/>
        </w:rPr>
      </w:pPr>
      <w:r>
        <w:rPr>
          <w:b/>
          <w:bCs/>
          <w:noProof/>
          <w:sz w:val="44"/>
          <w:szCs w:val="44"/>
          <w:lang w:val="en-US"/>
        </w:rPr>
        <w:lastRenderedPageBreak/>
        <mc:AlternateContent>
          <mc:Choice Requires="wps">
            <w:drawing>
              <wp:anchor distT="0" distB="0" distL="114300" distR="114300" simplePos="0" relativeHeight="251692032" behindDoc="0" locked="0" layoutInCell="1" allowOverlap="1" wp14:anchorId="4C71E731" wp14:editId="0CE31D2E">
                <wp:simplePos x="0" y="0"/>
                <wp:positionH relativeFrom="column">
                  <wp:posOffset>2312035</wp:posOffset>
                </wp:positionH>
                <wp:positionV relativeFrom="paragraph">
                  <wp:posOffset>448046</wp:posOffset>
                </wp:positionV>
                <wp:extent cx="4649638" cy="4269740"/>
                <wp:effectExtent l="0" t="0" r="17780" b="16510"/>
                <wp:wrapNone/>
                <wp:docPr id="237" name="Text Box 237"/>
                <wp:cNvGraphicFramePr/>
                <a:graphic xmlns:a="http://schemas.openxmlformats.org/drawingml/2006/main">
                  <a:graphicData uri="http://schemas.microsoft.com/office/word/2010/wordprocessingShape">
                    <wps:wsp>
                      <wps:cNvSpPr txBox="1"/>
                      <wps:spPr>
                        <a:xfrm>
                          <a:off x="0" y="0"/>
                          <a:ext cx="4649638" cy="4269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5EBF59" w14:textId="32484E6E" w:rsidR="00201F6E" w:rsidRDefault="00201F6E">
                            <w:r w:rsidRPr="00201F6E">
                              <w:drawing>
                                <wp:inline distT="0" distB="0" distL="0" distR="0" wp14:anchorId="73C5C28B" wp14:editId="7DB72CEB">
                                  <wp:extent cx="4480826" cy="3209026"/>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82206" cy="32100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37" o:spid="_x0000_s1059" type="#_x0000_t202" style="position:absolute;margin-left:182.05pt;margin-top:35.3pt;width:366.1pt;height:336.2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" fillcolor="white [3201]" strokeweight=".5pt">
                <v:textbox>
                  <w:txbxContent>
                    <w:p w14:paraId="4D5EBF59" w14:textId="32484E6E" w:rsidR="00201F6E" w:rsidRDefault="00201F6E">
                      <w:r w:rsidRPr="00201F6E">
                        <w:drawing>
                          <wp:inline distT="0" distB="0" distL="0" distR="0" wp14:anchorId="73C5C28B" wp14:editId="7DB72CEB">
                            <wp:extent cx="4480826" cy="3209026"/>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82206" cy="3210015"/>
                                    </a:xfrm>
                                    <a:prstGeom prst="rect">
                                      <a:avLst/>
                                    </a:prstGeom>
                                    <a:noFill/>
                                    <a:ln>
                                      <a:noFill/>
                                    </a:ln>
                                  </pic:spPr>
                                </pic:pic>
                              </a:graphicData>
                            </a:graphic>
                          </wp:inline>
                        </w:drawing>
                      </w:r>
                    </w:p>
                  </w:txbxContent>
                </v:textbox>
              </v:shape>
            </w:pict>
          </mc:Fallback>
        </mc:AlternateContent>
      </w:r>
      <w:r w:rsidRPr="00201F6E">
        <w:rPr>
          <w:b/>
          <w:bCs/>
          <w:noProof/>
          <w:sz w:val="44"/>
          <w:szCs w:val="44"/>
          <w:highlight w:val="yellow"/>
          <w:lang w:val="en-US"/>
        </w:rPr>
        <mc:AlternateContent>
          <mc:Choice Requires="wps">
            <w:drawing>
              <wp:anchor distT="0" distB="0" distL="114300" distR="114300" simplePos="0" relativeHeight="251691008" behindDoc="0" locked="0" layoutInCell="1" allowOverlap="1" wp14:anchorId="23F921D4" wp14:editId="364B1ACE">
                <wp:simplePos x="0" y="0"/>
                <wp:positionH relativeFrom="column">
                  <wp:posOffset>34290</wp:posOffset>
                </wp:positionH>
                <wp:positionV relativeFrom="paragraph">
                  <wp:posOffset>439695</wp:posOffset>
                </wp:positionV>
                <wp:extent cx="2355011" cy="4270075"/>
                <wp:effectExtent l="0" t="0" r="26670" b="16510"/>
                <wp:wrapNone/>
                <wp:docPr id="235" name="Text Box 235"/>
                <wp:cNvGraphicFramePr/>
                <a:graphic xmlns:a="http://schemas.openxmlformats.org/drawingml/2006/main">
                  <a:graphicData uri="http://schemas.microsoft.com/office/word/2010/wordprocessingShape">
                    <wps:wsp>
                      <wps:cNvSpPr txBox="1"/>
                      <wps:spPr>
                        <a:xfrm>
                          <a:off x="0" y="0"/>
                          <a:ext cx="2355011" cy="4270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1E7F2AA" w14:textId="113D5D39" w:rsidR="00201F6E" w:rsidRDefault="00201F6E">
                            <w:r w:rsidRPr="00201F6E">
                              <w:drawing>
                                <wp:inline distT="0" distB="0" distL="0" distR="0" wp14:anchorId="00ACFA60" wp14:editId="12721BD6">
                                  <wp:extent cx="2165350" cy="4139657"/>
                                  <wp:effectExtent l="0" t="0" r="635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65350" cy="41396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5" o:spid="_x0000_s1060" type="#_x0000_t202" style="position:absolute;margin-left:2.7pt;margin-top:34.6pt;width:185.45pt;height:336.2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" fillcolor="white [3201]" strokeweight=".5pt">
                <v:textbox>
                  <w:txbxContent>
                    <w:p w14:paraId="21E7F2AA" w14:textId="113D5D39" w:rsidR="00201F6E" w:rsidRDefault="00201F6E">
                      <w:r w:rsidRPr="00201F6E">
                        <w:drawing>
                          <wp:inline distT="0" distB="0" distL="0" distR="0" wp14:anchorId="00ACFA60" wp14:editId="12721BD6">
                            <wp:extent cx="2165350" cy="4139657"/>
                            <wp:effectExtent l="0" t="0" r="635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65350" cy="4139657"/>
                                    </a:xfrm>
                                    <a:prstGeom prst="rect">
                                      <a:avLst/>
                                    </a:prstGeom>
                                    <a:noFill/>
                                    <a:ln>
                                      <a:noFill/>
                                    </a:ln>
                                  </pic:spPr>
                                </pic:pic>
                              </a:graphicData>
                            </a:graphic>
                          </wp:inline>
                        </w:drawing>
                      </w:r>
                    </w:p>
                  </w:txbxContent>
                </v:textbox>
              </v:shape>
            </w:pict>
          </mc:Fallback>
        </mc:AlternateContent>
      </w:r>
      <w:r w:rsidRPr="00201F6E">
        <w:rPr>
          <w:b/>
          <w:bCs/>
          <w:sz w:val="44"/>
          <w:szCs w:val="44"/>
          <w:highlight w:val="yellow"/>
          <w:lang w:val="en-US"/>
        </w:rPr>
        <w:t>Lower limb arteries</w:t>
      </w:r>
      <w:r>
        <w:rPr>
          <w:b/>
          <w:bCs/>
          <w:sz w:val="44"/>
          <w:szCs w:val="44"/>
          <w:lang w:val="en-US"/>
        </w:rPr>
        <w:t xml:space="preserve">       </w:t>
      </w:r>
      <w:r w:rsidRPr="00201F6E">
        <w:rPr>
          <w:b/>
          <w:bCs/>
          <w:sz w:val="44"/>
          <w:szCs w:val="44"/>
          <w:highlight w:val="yellow"/>
          <w:lang w:val="en-US"/>
        </w:rPr>
        <w:t>Lower limb deep veins:</w:t>
      </w:r>
    </w:p>
    <w:p w14:paraId="36A8EB7C" w14:textId="77777777" w:rsidR="00F20436" w:rsidRPr="00F20436" w:rsidRDefault="00F20436" w:rsidP="00F20436">
      <w:pPr>
        <w:rPr>
          <w:sz w:val="28"/>
          <w:szCs w:val="28"/>
          <w:lang w:val="en-US"/>
        </w:rPr>
      </w:pPr>
    </w:p>
    <w:p w14:paraId="1283AC5E" w14:textId="77777777" w:rsidR="00F20436" w:rsidRPr="00F20436" w:rsidRDefault="00F20436" w:rsidP="00F20436">
      <w:pPr>
        <w:rPr>
          <w:sz w:val="28"/>
          <w:szCs w:val="28"/>
          <w:lang w:val="en-US"/>
        </w:rPr>
      </w:pPr>
    </w:p>
    <w:p w14:paraId="029ACB36" w14:textId="77777777" w:rsidR="00F20436" w:rsidRPr="00F20436" w:rsidRDefault="00F20436" w:rsidP="00F20436">
      <w:pPr>
        <w:rPr>
          <w:sz w:val="28"/>
          <w:szCs w:val="28"/>
          <w:lang w:val="en-US"/>
        </w:rPr>
      </w:pPr>
    </w:p>
    <w:p w14:paraId="5256334E" w14:textId="77777777" w:rsidR="00F20436" w:rsidRPr="00F20436" w:rsidRDefault="00F20436" w:rsidP="00F20436">
      <w:pPr>
        <w:rPr>
          <w:sz w:val="28"/>
          <w:szCs w:val="28"/>
          <w:lang w:val="en-US"/>
        </w:rPr>
      </w:pPr>
    </w:p>
    <w:p w14:paraId="6C5B91B0" w14:textId="77777777" w:rsidR="00F20436" w:rsidRPr="00F20436" w:rsidRDefault="00F20436" w:rsidP="00F20436">
      <w:pPr>
        <w:rPr>
          <w:sz w:val="28"/>
          <w:szCs w:val="28"/>
          <w:lang w:val="en-US"/>
        </w:rPr>
      </w:pPr>
    </w:p>
    <w:p w14:paraId="2C5E5D97" w14:textId="77777777" w:rsidR="00F20436" w:rsidRPr="00F20436" w:rsidRDefault="00F20436" w:rsidP="00F20436">
      <w:pPr>
        <w:rPr>
          <w:sz w:val="28"/>
          <w:szCs w:val="28"/>
          <w:lang w:val="en-US"/>
        </w:rPr>
      </w:pPr>
    </w:p>
    <w:p w14:paraId="1BED179C" w14:textId="77777777" w:rsidR="00F20436" w:rsidRPr="00F20436" w:rsidRDefault="00F20436" w:rsidP="00F20436">
      <w:pPr>
        <w:rPr>
          <w:sz w:val="28"/>
          <w:szCs w:val="28"/>
          <w:lang w:val="en-US"/>
        </w:rPr>
      </w:pPr>
    </w:p>
    <w:p w14:paraId="74E59857" w14:textId="77777777" w:rsidR="00F20436" w:rsidRPr="00F20436" w:rsidRDefault="00F20436" w:rsidP="00F20436">
      <w:pPr>
        <w:rPr>
          <w:sz w:val="28"/>
          <w:szCs w:val="28"/>
          <w:lang w:val="en-US"/>
        </w:rPr>
      </w:pPr>
    </w:p>
    <w:p w14:paraId="0239F689" w14:textId="77777777" w:rsidR="00F20436" w:rsidRPr="00F20436" w:rsidRDefault="00F20436" w:rsidP="00F20436">
      <w:pPr>
        <w:rPr>
          <w:sz w:val="28"/>
          <w:szCs w:val="28"/>
          <w:lang w:val="en-US"/>
        </w:rPr>
      </w:pPr>
    </w:p>
    <w:p w14:paraId="47C1A777" w14:textId="04B3A576" w:rsidR="00F20436" w:rsidRDefault="00F20436" w:rsidP="00F20436">
      <w:pPr>
        <w:rPr>
          <w:sz w:val="28"/>
          <w:szCs w:val="28"/>
          <w:lang w:val="en-US"/>
        </w:rPr>
      </w:pPr>
    </w:p>
    <w:p w14:paraId="7ADF627A" w14:textId="77777777" w:rsidR="00F20436" w:rsidRDefault="00F20436" w:rsidP="00F20436">
      <w:pPr>
        <w:rPr>
          <w:sz w:val="28"/>
          <w:szCs w:val="28"/>
          <w:lang w:val="en-US"/>
        </w:rPr>
      </w:pPr>
    </w:p>
    <w:p w14:paraId="1908C8DF" w14:textId="77777777" w:rsidR="00201F6E" w:rsidRDefault="00201F6E" w:rsidP="00F20436">
      <w:pPr>
        <w:rPr>
          <w:sz w:val="28"/>
          <w:szCs w:val="28"/>
          <w:lang w:val="en-US"/>
        </w:rPr>
      </w:pPr>
    </w:p>
    <w:p w14:paraId="010EC55E" w14:textId="77777777" w:rsidR="00201F6E" w:rsidRDefault="00201F6E" w:rsidP="00F20436">
      <w:pPr>
        <w:rPr>
          <w:sz w:val="28"/>
          <w:szCs w:val="28"/>
          <w:lang w:val="en-US"/>
        </w:rPr>
      </w:pPr>
    </w:p>
    <w:p w14:paraId="2EB65D06" w14:textId="2C0E1B83" w:rsidR="00201F6E" w:rsidRPr="00201F6E" w:rsidRDefault="00201F6E" w:rsidP="00F20436">
      <w:pPr>
        <w:rPr>
          <w:b/>
          <w:bCs/>
          <w:sz w:val="44"/>
          <w:szCs w:val="44"/>
          <w:lang w:val="en-US"/>
        </w:rPr>
      </w:pPr>
      <w:r>
        <w:rPr>
          <w:noProof/>
          <w:sz w:val="28"/>
          <w:szCs w:val="28"/>
          <w:lang w:val="en-US"/>
        </w:rPr>
        <mc:AlternateContent>
          <mc:Choice Requires="wps">
            <w:drawing>
              <wp:anchor distT="0" distB="0" distL="114300" distR="114300" simplePos="0" relativeHeight="251693056" behindDoc="0" locked="0" layoutInCell="1" allowOverlap="1" wp14:anchorId="56E7CF99" wp14:editId="01AAA994">
                <wp:simplePos x="0" y="0"/>
                <wp:positionH relativeFrom="column">
                  <wp:posOffset>77638</wp:posOffset>
                </wp:positionH>
                <wp:positionV relativeFrom="paragraph">
                  <wp:posOffset>364418</wp:posOffset>
                </wp:positionV>
                <wp:extent cx="6495547" cy="3692106"/>
                <wp:effectExtent l="0" t="0" r="19685" b="22860"/>
                <wp:wrapNone/>
                <wp:docPr id="239" name="Text Box 239"/>
                <wp:cNvGraphicFramePr/>
                <a:graphic xmlns:a="http://schemas.openxmlformats.org/drawingml/2006/main">
                  <a:graphicData uri="http://schemas.microsoft.com/office/word/2010/wordprocessingShape">
                    <wps:wsp>
                      <wps:cNvSpPr txBox="1"/>
                      <wps:spPr>
                        <a:xfrm>
                          <a:off x="0" y="0"/>
                          <a:ext cx="6495547" cy="369210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7055E63" w14:textId="21FEAD87" w:rsidR="00201F6E" w:rsidRDefault="00201F6E">
                            <w:r w:rsidRPr="00201F6E">
                              <w:drawing>
                                <wp:inline distT="0" distB="0" distL="0" distR="0" wp14:anchorId="41F8E525" wp14:editId="7573EB8E">
                                  <wp:extent cx="6076713" cy="3683479"/>
                                  <wp:effectExtent l="0" t="0" r="63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2030" cy="368670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9" o:spid="_x0000_s1061" type="#_x0000_t202" style="position:absolute;margin-left:6.1pt;margin-top:28.7pt;width:511.45pt;height:290.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" fillcolor="white [3201]" strokeweight=".5pt">
                <v:textbox>
                  <w:txbxContent>
                    <w:p w14:paraId="27055E63" w14:textId="21FEAD87" w:rsidR="00201F6E" w:rsidRDefault="00201F6E">
                      <w:r w:rsidRPr="00201F6E">
                        <w:drawing>
                          <wp:inline distT="0" distB="0" distL="0" distR="0" wp14:anchorId="41F8E525" wp14:editId="7573EB8E">
                            <wp:extent cx="6076713" cy="3683479"/>
                            <wp:effectExtent l="0" t="0" r="63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2030" cy="3686702"/>
                                    </a:xfrm>
                                    <a:prstGeom prst="rect">
                                      <a:avLst/>
                                    </a:prstGeom>
                                    <a:noFill/>
                                    <a:ln>
                                      <a:noFill/>
                                    </a:ln>
                                  </pic:spPr>
                                </pic:pic>
                              </a:graphicData>
                            </a:graphic>
                          </wp:inline>
                        </w:drawing>
                      </w:r>
                    </w:p>
                  </w:txbxContent>
                </v:textbox>
              </v:shape>
            </w:pict>
          </mc:Fallback>
        </mc:AlternateContent>
      </w:r>
      <w:r>
        <w:rPr>
          <w:sz w:val="28"/>
          <w:szCs w:val="28"/>
          <w:lang w:val="en-US"/>
        </w:rPr>
        <w:t xml:space="preserve">                                       </w:t>
      </w:r>
      <w:r w:rsidRPr="00201F6E">
        <w:rPr>
          <w:b/>
          <w:bCs/>
          <w:sz w:val="44"/>
          <w:szCs w:val="44"/>
          <w:highlight w:val="yellow"/>
          <w:lang w:val="en-US"/>
        </w:rPr>
        <w:t>Lower Limb Superficial Veins:</w:t>
      </w:r>
    </w:p>
    <w:p w14:paraId="251B79A9" w14:textId="77777777" w:rsidR="00201F6E" w:rsidRDefault="00201F6E" w:rsidP="00F20436">
      <w:pPr>
        <w:rPr>
          <w:sz w:val="28"/>
          <w:szCs w:val="28"/>
          <w:lang w:val="en-US"/>
        </w:rPr>
      </w:pPr>
    </w:p>
    <w:p w14:paraId="2A171C81" w14:textId="77777777" w:rsidR="00201F6E" w:rsidRDefault="00201F6E" w:rsidP="00F20436">
      <w:pPr>
        <w:rPr>
          <w:sz w:val="28"/>
          <w:szCs w:val="28"/>
          <w:lang w:val="en-US"/>
        </w:rPr>
      </w:pPr>
    </w:p>
    <w:p w14:paraId="53AD435C" w14:textId="77777777" w:rsidR="00201F6E" w:rsidRDefault="00201F6E" w:rsidP="00F20436">
      <w:pPr>
        <w:rPr>
          <w:sz w:val="28"/>
          <w:szCs w:val="28"/>
          <w:lang w:val="en-US"/>
        </w:rPr>
      </w:pPr>
    </w:p>
    <w:p w14:paraId="38FE1559" w14:textId="77777777" w:rsidR="00201F6E" w:rsidRDefault="00201F6E" w:rsidP="00F20436">
      <w:pPr>
        <w:rPr>
          <w:sz w:val="28"/>
          <w:szCs w:val="28"/>
          <w:lang w:val="en-US"/>
        </w:rPr>
      </w:pPr>
    </w:p>
    <w:p w14:paraId="0685CF4D" w14:textId="77777777" w:rsidR="00201F6E" w:rsidRDefault="00201F6E" w:rsidP="00F20436">
      <w:pPr>
        <w:rPr>
          <w:sz w:val="28"/>
          <w:szCs w:val="28"/>
          <w:lang w:val="en-US"/>
        </w:rPr>
      </w:pPr>
    </w:p>
    <w:p w14:paraId="566E79E3" w14:textId="77777777" w:rsidR="00201F6E" w:rsidRDefault="00201F6E" w:rsidP="00F20436">
      <w:pPr>
        <w:rPr>
          <w:sz w:val="28"/>
          <w:szCs w:val="28"/>
          <w:lang w:val="en-US"/>
        </w:rPr>
      </w:pPr>
    </w:p>
    <w:p w14:paraId="6746ED27" w14:textId="77777777" w:rsidR="00201F6E" w:rsidRDefault="00201F6E" w:rsidP="00F20436">
      <w:pPr>
        <w:rPr>
          <w:sz w:val="28"/>
          <w:szCs w:val="28"/>
          <w:lang w:val="en-US"/>
        </w:rPr>
      </w:pPr>
    </w:p>
    <w:p w14:paraId="2704DC64" w14:textId="77777777" w:rsidR="00201F6E" w:rsidRDefault="00201F6E" w:rsidP="00F20436">
      <w:pPr>
        <w:rPr>
          <w:sz w:val="28"/>
          <w:szCs w:val="28"/>
          <w:lang w:val="en-US"/>
        </w:rPr>
      </w:pPr>
    </w:p>
    <w:p w14:paraId="0087BF66" w14:textId="77777777" w:rsidR="00201F6E" w:rsidRDefault="00201F6E" w:rsidP="00F20436">
      <w:pPr>
        <w:rPr>
          <w:sz w:val="28"/>
          <w:szCs w:val="28"/>
          <w:lang w:val="en-US"/>
        </w:rPr>
      </w:pPr>
    </w:p>
    <w:p w14:paraId="72C66213" w14:textId="77777777" w:rsidR="00201F6E" w:rsidRDefault="00201F6E" w:rsidP="00F20436">
      <w:pPr>
        <w:rPr>
          <w:sz w:val="28"/>
          <w:szCs w:val="28"/>
          <w:lang w:val="en-US"/>
        </w:rPr>
      </w:pPr>
    </w:p>
    <w:p w14:paraId="5440A230" w14:textId="77777777" w:rsidR="00201F6E" w:rsidRDefault="00201F6E" w:rsidP="00F20436">
      <w:pPr>
        <w:rPr>
          <w:noProof/>
          <w:lang w:val="en-US"/>
        </w:rPr>
      </w:pPr>
    </w:p>
    <w:p w14:paraId="1E650A37" w14:textId="101ADC6A" w:rsidR="0091400B" w:rsidRPr="0091400B" w:rsidRDefault="00201F6E" w:rsidP="0091400B">
      <w:pPr>
        <w:rPr>
          <w:sz w:val="28"/>
          <w:szCs w:val="28"/>
          <w:lang w:val="en-US"/>
        </w:rPr>
      </w:pPr>
      <w:r>
        <w:rPr>
          <w:noProof/>
          <w:lang w:val="en-US"/>
        </w:rPr>
        <w:drawing>
          <wp:inline distT="0" distB="0" distL="0" distR="0" wp14:anchorId="7ABA8E9F" wp14:editId="013C2D09">
            <wp:extent cx="5779698" cy="3724451"/>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6584" t="12173" r="9645" b="14728"/>
                    <a:stretch/>
                  </pic:blipFill>
                  <pic:spPr bwMode="auto">
                    <a:xfrm>
                      <a:off x="0" y="0"/>
                      <a:ext cx="5798007" cy="3736249"/>
                    </a:xfrm>
                    <a:prstGeom prst="rect">
                      <a:avLst/>
                    </a:prstGeom>
                    <a:ln>
                      <a:noFill/>
                    </a:ln>
                    <a:extLst>
                      <a:ext uri="{53640926-AAD7-44D8-BBD7-CCE9431645EC}">
                        <a14:shadowObscured xmlns:a14="http://schemas.microsoft.com/office/drawing/2010/main"/>
                      </a:ext>
                    </a:extLst>
                  </pic:spPr>
                </pic:pic>
              </a:graphicData>
            </a:graphic>
          </wp:inline>
        </w:drawing>
      </w:r>
    </w:p>
    <w:p w14:paraId="6303ED91" w14:textId="10331DE0" w:rsidR="00201F6E" w:rsidRDefault="00201F6E" w:rsidP="00F20436">
      <w:pPr>
        <w:rPr>
          <w:sz w:val="28"/>
          <w:szCs w:val="28"/>
          <w:lang w:val="en-US"/>
        </w:rPr>
      </w:pPr>
      <w:r>
        <w:rPr>
          <w:noProof/>
          <w:lang w:val="en-US"/>
        </w:rPr>
        <w:drawing>
          <wp:inline distT="0" distB="0" distL="0" distR="0" wp14:anchorId="140DE382" wp14:editId="73B15F80">
            <wp:extent cx="5495026" cy="3380484"/>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5443" t="9044" r="12493" b="16237"/>
                    <a:stretch/>
                  </pic:blipFill>
                  <pic:spPr bwMode="auto">
                    <a:xfrm>
                      <a:off x="0" y="0"/>
                      <a:ext cx="5503014" cy="3385398"/>
                    </a:xfrm>
                    <a:prstGeom prst="rect">
                      <a:avLst/>
                    </a:prstGeom>
                    <a:ln>
                      <a:noFill/>
                    </a:ln>
                    <a:extLst>
                      <a:ext uri="{53640926-AAD7-44D8-BBD7-CCE9431645EC}">
                        <a14:shadowObscured xmlns:a14="http://schemas.microsoft.com/office/drawing/2010/main"/>
                      </a:ext>
                    </a:extLst>
                  </pic:spPr>
                </pic:pic>
              </a:graphicData>
            </a:graphic>
          </wp:inline>
        </w:drawing>
      </w:r>
    </w:p>
    <w:p w14:paraId="66D1E582" w14:textId="3B50E2CD" w:rsidR="00F20436" w:rsidRDefault="00F20436" w:rsidP="00F20436">
      <w:pPr>
        <w:rPr>
          <w:sz w:val="28"/>
          <w:szCs w:val="28"/>
          <w:lang w:val="en-US"/>
        </w:rPr>
      </w:pPr>
      <w:r w:rsidRPr="0091400B">
        <w:rPr>
          <w:sz w:val="28"/>
          <w:szCs w:val="28"/>
          <w:highlight w:val="yellow"/>
          <w:lang w:val="en-US"/>
        </w:rPr>
        <w:t xml:space="preserve">Horizontal and vertical lymph nodes drain in deep inguinal lymph </w:t>
      </w:r>
      <w:r w:rsidR="0091400B" w:rsidRPr="0091400B">
        <w:rPr>
          <w:sz w:val="28"/>
          <w:szCs w:val="28"/>
          <w:highlight w:val="yellow"/>
          <w:lang w:val="en-US"/>
        </w:rPr>
        <w:t>node which drains</w:t>
      </w:r>
      <w:r w:rsidRPr="0091400B">
        <w:rPr>
          <w:sz w:val="28"/>
          <w:szCs w:val="28"/>
          <w:highlight w:val="yellow"/>
          <w:lang w:val="en-US"/>
        </w:rPr>
        <w:t xml:space="preserve"> in external iliac nodes.</w:t>
      </w:r>
    </w:p>
    <w:p w14:paraId="1AEB9977" w14:textId="77777777" w:rsidR="00F20436" w:rsidRDefault="00F20436" w:rsidP="00F20436">
      <w:pPr>
        <w:rPr>
          <w:sz w:val="28"/>
          <w:szCs w:val="28"/>
          <w:lang w:val="en-US"/>
        </w:rPr>
      </w:pPr>
    </w:p>
    <w:p w14:paraId="2919AFAF" w14:textId="77777777" w:rsidR="0091400B" w:rsidRDefault="0091400B" w:rsidP="00F20436">
      <w:pPr>
        <w:rPr>
          <w:sz w:val="28"/>
          <w:szCs w:val="28"/>
          <w:lang w:val="en-US"/>
        </w:rPr>
      </w:pPr>
    </w:p>
    <w:p w14:paraId="5975A4EA" w14:textId="77777777" w:rsidR="0091400B" w:rsidRDefault="0091400B" w:rsidP="00F20436">
      <w:pPr>
        <w:rPr>
          <w:sz w:val="28"/>
          <w:szCs w:val="28"/>
          <w:lang w:val="en-US"/>
        </w:rPr>
      </w:pPr>
    </w:p>
    <w:p w14:paraId="0FFA017A" w14:textId="77777777" w:rsidR="0091400B" w:rsidRDefault="0091400B" w:rsidP="00F20436">
      <w:pPr>
        <w:rPr>
          <w:noProof/>
          <w:lang w:val="en-US"/>
        </w:rPr>
      </w:pPr>
    </w:p>
    <w:p w14:paraId="114484C5" w14:textId="5F91F482" w:rsidR="0091400B" w:rsidRDefault="0091400B" w:rsidP="00F20436">
      <w:pPr>
        <w:rPr>
          <w:sz w:val="28"/>
          <w:szCs w:val="28"/>
          <w:lang w:val="en-US"/>
        </w:rPr>
      </w:pPr>
      <w:r>
        <w:rPr>
          <w:noProof/>
          <w:lang w:val="en-US"/>
        </w:rPr>
        <w:lastRenderedPageBreak/>
        <mc:AlternateContent>
          <mc:Choice Requires="wps">
            <w:drawing>
              <wp:anchor distT="0" distB="0" distL="114300" distR="114300" simplePos="0" relativeHeight="251694080" behindDoc="0" locked="0" layoutInCell="1" allowOverlap="1" wp14:anchorId="7D5E0773" wp14:editId="3D221D7D">
                <wp:simplePos x="0" y="0"/>
                <wp:positionH relativeFrom="column">
                  <wp:posOffset>4123426</wp:posOffset>
                </wp:positionH>
                <wp:positionV relativeFrom="paragraph">
                  <wp:posOffset>1112808</wp:posOffset>
                </wp:positionV>
                <wp:extent cx="2389517" cy="1017917"/>
                <wp:effectExtent l="0" t="0" r="10795" b="10795"/>
                <wp:wrapNone/>
                <wp:docPr id="245" name="Text Box 245"/>
                <wp:cNvGraphicFramePr/>
                <a:graphic xmlns:a="http://schemas.openxmlformats.org/drawingml/2006/main">
                  <a:graphicData uri="http://schemas.microsoft.com/office/word/2010/wordprocessingShape">
                    <wps:wsp>
                      <wps:cNvSpPr txBox="1"/>
                      <wps:spPr>
                        <a:xfrm>
                          <a:off x="0" y="0"/>
                          <a:ext cx="2389517" cy="1017917"/>
                        </a:xfrm>
                        <a:prstGeom prst="rect">
                          <a:avLst/>
                        </a:prstGeom>
                        <a:solidFill>
                          <a:schemeClr val="lt1"/>
                        </a:solidFill>
                        <a:ln w="190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02FD1362" w14:textId="07BBE30D" w:rsidR="0091400B" w:rsidRPr="0091400B" w:rsidRDefault="0091400B" w:rsidP="0091400B">
                            <w:pPr>
                              <w:pStyle w:val="ListParagraph"/>
                              <w:numPr>
                                <w:ilvl w:val="0"/>
                                <w:numId w:val="14"/>
                              </w:numPr>
                              <w:rPr>
                                <w:sz w:val="28"/>
                                <w:szCs w:val="28"/>
                                <w:highlight w:val="yellow"/>
                                <w:lang w:val="en-US"/>
                              </w:rPr>
                            </w:pPr>
                            <w:r w:rsidRPr="0091400B">
                              <w:rPr>
                                <w:sz w:val="28"/>
                                <w:szCs w:val="28"/>
                                <w:highlight w:val="yellow"/>
                                <w:lang w:val="en-US"/>
                              </w:rPr>
                              <w:t xml:space="preserve">The lower limb is innervated by the </w:t>
                            </w:r>
                            <w:proofErr w:type="spellStart"/>
                            <w:r w:rsidRPr="0091400B">
                              <w:rPr>
                                <w:sz w:val="28"/>
                                <w:szCs w:val="28"/>
                                <w:highlight w:val="yellow"/>
                                <w:lang w:val="en-US"/>
                              </w:rPr>
                              <w:t>lubar</w:t>
                            </w:r>
                            <w:proofErr w:type="spellEnd"/>
                            <w:r w:rsidRPr="0091400B">
                              <w:rPr>
                                <w:sz w:val="28"/>
                                <w:szCs w:val="28"/>
                                <w:highlight w:val="yellow"/>
                                <w:lang w:val="en-US"/>
                              </w:rPr>
                              <w:t xml:space="preserve"> and sacral nerves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5" o:spid="_x0000_s1062" type="#_x0000_t202" style="position:absolute;margin-left:324.7pt;margin-top:87.6pt;width:188.15pt;height:80.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" fillcolor="white [3201]" strokeweight="1.5pt">
                <v:stroke dashstyle="dash"/>
                <v:textbox>
                  <w:txbxContent>
                    <w:p w14:paraId="02FD1362" w14:textId="07BBE30D" w:rsidR="0091400B" w:rsidRPr="0091400B" w:rsidRDefault="0091400B" w:rsidP="0091400B">
                      <w:pPr>
                        <w:pStyle w:val="ListParagraph"/>
                        <w:numPr>
                          <w:ilvl w:val="0"/>
                          <w:numId w:val="14"/>
                        </w:numPr>
                        <w:rPr>
                          <w:sz w:val="28"/>
                          <w:szCs w:val="28"/>
                          <w:highlight w:val="yellow"/>
                          <w:lang w:val="en-US"/>
                        </w:rPr>
                      </w:pPr>
                      <w:r w:rsidRPr="0091400B">
                        <w:rPr>
                          <w:sz w:val="28"/>
                          <w:szCs w:val="28"/>
                          <w:highlight w:val="yellow"/>
                          <w:lang w:val="en-US"/>
                        </w:rPr>
                        <w:t xml:space="preserve">The lower limb is innervated by the </w:t>
                      </w:r>
                      <w:proofErr w:type="spellStart"/>
                      <w:r w:rsidRPr="0091400B">
                        <w:rPr>
                          <w:sz w:val="28"/>
                          <w:szCs w:val="28"/>
                          <w:highlight w:val="yellow"/>
                          <w:lang w:val="en-US"/>
                        </w:rPr>
                        <w:t>lubar</w:t>
                      </w:r>
                      <w:proofErr w:type="spellEnd"/>
                      <w:r w:rsidRPr="0091400B">
                        <w:rPr>
                          <w:sz w:val="28"/>
                          <w:szCs w:val="28"/>
                          <w:highlight w:val="yellow"/>
                          <w:lang w:val="en-US"/>
                        </w:rPr>
                        <w:t xml:space="preserve"> and sacral nerves</w:t>
                      </w:r>
                    </w:p>
                  </w:txbxContent>
                </v:textbox>
              </v:shape>
            </w:pict>
          </mc:Fallback>
        </mc:AlternateContent>
      </w:r>
      <w:r>
        <w:rPr>
          <w:noProof/>
          <w:lang w:val="en-US"/>
        </w:rPr>
        <w:drawing>
          <wp:inline distT="0" distB="0" distL="0" distR="0" wp14:anchorId="2646A4FC" wp14:editId="650BC895">
            <wp:extent cx="4504298" cy="3140015"/>
            <wp:effectExtent l="0" t="0" r="0" b="381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6729" t="9819" r="12841" b="15246"/>
                    <a:stretch/>
                  </pic:blipFill>
                  <pic:spPr bwMode="auto">
                    <a:xfrm>
                      <a:off x="0" y="0"/>
                      <a:ext cx="4510085" cy="3144049"/>
                    </a:xfrm>
                    <a:prstGeom prst="rect">
                      <a:avLst/>
                    </a:prstGeom>
                    <a:ln>
                      <a:noFill/>
                    </a:ln>
                    <a:extLst>
                      <a:ext uri="{53640926-AAD7-44D8-BBD7-CCE9431645EC}">
                        <a14:shadowObscured xmlns:a14="http://schemas.microsoft.com/office/drawing/2010/main"/>
                      </a:ext>
                    </a:extLst>
                  </pic:spPr>
                </pic:pic>
              </a:graphicData>
            </a:graphic>
          </wp:inline>
        </w:drawing>
      </w:r>
    </w:p>
    <w:p w14:paraId="78673712" w14:textId="31793731" w:rsidR="009044E5" w:rsidRDefault="0091400B" w:rsidP="0091400B">
      <w:pPr>
        <w:rPr>
          <w:b/>
          <w:bCs/>
          <w:sz w:val="44"/>
          <w:szCs w:val="44"/>
        </w:rPr>
      </w:pPr>
      <w:r w:rsidRPr="0091400B">
        <w:rPr>
          <w:b/>
          <w:bCs/>
          <w:sz w:val="44"/>
          <w:szCs w:val="44"/>
          <w:highlight w:val="yellow"/>
        </w:rPr>
        <w:t>Muscle Attachment Sites: Origin and Insertion</w:t>
      </w:r>
      <w:r>
        <w:rPr>
          <w:b/>
          <w:bCs/>
          <w:sz w:val="44"/>
          <w:szCs w:val="44"/>
        </w:rPr>
        <w:t>:</w:t>
      </w:r>
    </w:p>
    <w:p w14:paraId="29D84CDA" w14:textId="6EA44981" w:rsidR="0091400B" w:rsidRPr="0091400B" w:rsidRDefault="00495493" w:rsidP="0091400B">
      <w:pPr>
        <w:rPr>
          <w:b/>
          <w:bCs/>
          <w:sz w:val="44"/>
          <w:szCs w:val="44"/>
          <w:lang w:val="en-US"/>
        </w:rPr>
      </w:pPr>
      <w:r>
        <w:rPr>
          <w:b/>
          <w:bCs/>
          <w:noProof/>
          <w:sz w:val="44"/>
          <w:szCs w:val="44"/>
          <w:lang w:val="en-US"/>
        </w:rPr>
        <mc:AlternateContent>
          <mc:Choice Requires="wps">
            <w:drawing>
              <wp:anchor distT="0" distB="0" distL="114300" distR="114300" simplePos="0" relativeHeight="251695104" behindDoc="0" locked="0" layoutInCell="1" allowOverlap="1" wp14:anchorId="50277A20" wp14:editId="03CBC003">
                <wp:simplePos x="0" y="0"/>
                <wp:positionH relativeFrom="column">
                  <wp:posOffset>3242310</wp:posOffset>
                </wp:positionH>
                <wp:positionV relativeFrom="paragraph">
                  <wp:posOffset>7296</wp:posOffset>
                </wp:positionV>
                <wp:extent cx="3449955" cy="3044825"/>
                <wp:effectExtent l="0" t="0" r="17145" b="22225"/>
                <wp:wrapNone/>
                <wp:docPr id="246" name="Text Box 246"/>
                <wp:cNvGraphicFramePr/>
                <a:graphic xmlns:a="http://schemas.openxmlformats.org/drawingml/2006/main">
                  <a:graphicData uri="http://schemas.microsoft.com/office/word/2010/wordprocessingShape">
                    <wps:wsp>
                      <wps:cNvSpPr txBox="1"/>
                      <wps:spPr>
                        <a:xfrm>
                          <a:off x="0" y="0"/>
                          <a:ext cx="3449955" cy="3044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19D0CBF" w14:textId="12E7A583" w:rsidR="00495493" w:rsidRDefault="00495493" w:rsidP="00495493">
                            <w:r w:rsidRPr="00495493">
                              <w:drawing>
                                <wp:inline distT="0" distB="0" distL="0" distR="0" wp14:anchorId="6E938B4D" wp14:editId="0519A533">
                                  <wp:extent cx="3260725" cy="2483397"/>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60725" cy="24833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46" o:spid="_x0000_s1063" type="#_x0000_t202" style="position:absolute;margin-left:255.3pt;margin-top:.55pt;width:271.65pt;height:239.7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" fillcolor="white [3201]" strokeweight=".5pt">
                <v:textbox>
                  <w:txbxContent>
                    <w:p w14:paraId="219D0CBF" w14:textId="12E7A583" w:rsidR="00495493" w:rsidRDefault="00495493" w:rsidP="00495493">
                      <w:r w:rsidRPr="00495493">
                        <w:drawing>
                          <wp:inline distT="0" distB="0" distL="0" distR="0" wp14:anchorId="6E938B4D" wp14:editId="0519A533">
                            <wp:extent cx="3260725" cy="2483397"/>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60725" cy="2483397"/>
                                    </a:xfrm>
                                    <a:prstGeom prst="rect">
                                      <a:avLst/>
                                    </a:prstGeom>
                                    <a:noFill/>
                                    <a:ln>
                                      <a:noFill/>
                                    </a:ln>
                                  </pic:spPr>
                                </pic:pic>
                              </a:graphicData>
                            </a:graphic>
                          </wp:inline>
                        </w:drawing>
                      </w:r>
                    </w:p>
                  </w:txbxContent>
                </v:textbox>
              </v:shape>
            </w:pict>
          </mc:Fallback>
        </mc:AlternateContent>
      </w:r>
      <w:r>
        <w:rPr>
          <w:b/>
          <w:bCs/>
          <w:noProof/>
          <w:sz w:val="44"/>
          <w:szCs w:val="44"/>
          <w:lang w:val="en-US"/>
        </w:rPr>
        <mc:AlternateContent>
          <mc:Choice Requires="wps">
            <w:drawing>
              <wp:anchor distT="0" distB="0" distL="114300" distR="114300" simplePos="0" relativeHeight="251696128" behindDoc="0" locked="0" layoutInCell="1" allowOverlap="1" wp14:anchorId="2E6C40AD" wp14:editId="2FA4D439">
                <wp:simplePos x="0" y="0"/>
                <wp:positionH relativeFrom="column">
                  <wp:posOffset>-146649</wp:posOffset>
                </wp:positionH>
                <wp:positionV relativeFrom="paragraph">
                  <wp:posOffset>8063</wp:posOffset>
                </wp:positionV>
                <wp:extent cx="3329269" cy="3545457"/>
                <wp:effectExtent l="0" t="0" r="24130" b="17145"/>
                <wp:wrapNone/>
                <wp:docPr id="248" name="Text Box 248"/>
                <wp:cNvGraphicFramePr/>
                <a:graphic xmlns:a="http://schemas.openxmlformats.org/drawingml/2006/main">
                  <a:graphicData uri="http://schemas.microsoft.com/office/word/2010/wordprocessingShape">
                    <wps:wsp>
                      <wps:cNvSpPr txBox="1"/>
                      <wps:spPr>
                        <a:xfrm>
                          <a:off x="0" y="0"/>
                          <a:ext cx="3329269" cy="354545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C9A5339" w14:textId="127B7213" w:rsidR="00495493" w:rsidRDefault="00495493" w:rsidP="00495493">
                            <w:pPr>
                              <w:pStyle w:val="ListParagraph"/>
                              <w:numPr>
                                <w:ilvl w:val="0"/>
                                <w:numId w:val="16"/>
                              </w:numPr>
                              <w:rPr>
                                <w:sz w:val="28"/>
                                <w:szCs w:val="28"/>
                                <w:highlight w:val="yellow"/>
                                <w:lang w:val="en-US"/>
                              </w:rPr>
                            </w:pPr>
                            <w:r w:rsidRPr="00495493">
                              <w:rPr>
                                <w:sz w:val="28"/>
                                <w:szCs w:val="28"/>
                                <w:highlight w:val="yellow"/>
                                <w:lang w:val="en-US"/>
                              </w:rPr>
                              <w:t xml:space="preserve">Origin and insertion of a muscle can differ according to the movement and action of the muscle </w:t>
                            </w:r>
                            <w:proofErr w:type="gramStart"/>
                            <w:r w:rsidRPr="00495493">
                              <w:rPr>
                                <w:sz w:val="28"/>
                                <w:szCs w:val="28"/>
                                <w:highlight w:val="yellow"/>
                                <w:lang w:val="en-US"/>
                              </w:rPr>
                              <w:t>whereas,</w:t>
                            </w:r>
                            <w:proofErr w:type="gramEnd"/>
                            <w:r w:rsidRPr="00495493">
                              <w:rPr>
                                <w:sz w:val="28"/>
                                <w:szCs w:val="28"/>
                                <w:highlight w:val="yellow"/>
                                <w:lang w:val="en-US"/>
                              </w:rPr>
                              <w:t xml:space="preserve"> proximal and distal attachments are fixed terms. </w:t>
                            </w:r>
                          </w:p>
                          <w:p w14:paraId="07CDC6CC" w14:textId="77777777" w:rsidR="00495493" w:rsidRPr="00495493" w:rsidRDefault="00495493" w:rsidP="00495493">
                            <w:pPr>
                              <w:numPr>
                                <w:ilvl w:val="0"/>
                                <w:numId w:val="18"/>
                              </w:numPr>
                              <w:tabs>
                                <w:tab w:val="left" w:pos="336"/>
                              </w:tabs>
                              <w:spacing w:after="0" w:line="240" w:lineRule="auto"/>
                              <w:contextualSpacing/>
                              <w:rPr>
                                <w:rFonts w:ascii="Times New Roman" w:eastAsia="Times New Roman" w:hAnsi="Times New Roman" w:cs="Times New Roman"/>
                                <w:sz w:val="28"/>
                                <w:szCs w:val="28"/>
                                <w:lang w:val="en-US"/>
                              </w:rPr>
                            </w:pPr>
                            <w:r w:rsidRPr="00495493">
                              <w:rPr>
                                <w:rFonts w:ascii="Trebuchet MS" w:eastAsiaTheme="minorEastAsia" w:hAnsi="Trebuchet MS" w:cs="Trebuchet MS"/>
                                <w:color w:val="000000" w:themeColor="text1"/>
                                <w:spacing w:val="-24"/>
                                <w:kern w:val="24"/>
                                <w:sz w:val="28"/>
                                <w:szCs w:val="28"/>
                                <w:lang w:val="en-US"/>
                              </w:rPr>
                              <w:t>Skeletal</w:t>
                            </w:r>
                            <w:r w:rsidRPr="00495493">
                              <w:rPr>
                                <w:rFonts w:ascii="Trebuchet MS" w:eastAsiaTheme="minorEastAsia" w:hAnsi="Trebuchet MS" w:cs="Trebuchet MS"/>
                                <w:color w:val="000000" w:themeColor="text1"/>
                                <w:spacing w:val="-36"/>
                                <w:kern w:val="24"/>
                                <w:sz w:val="28"/>
                                <w:szCs w:val="28"/>
                                <w:lang w:val="en-US"/>
                              </w:rPr>
                              <w:t xml:space="preserve"> </w:t>
                            </w:r>
                            <w:r w:rsidRPr="00495493">
                              <w:rPr>
                                <w:rFonts w:ascii="Trebuchet MS" w:eastAsiaTheme="minorEastAsia" w:hAnsi="Trebuchet MS" w:cs="Trebuchet MS"/>
                                <w:color w:val="000000" w:themeColor="text1"/>
                                <w:spacing w:val="-17"/>
                                <w:kern w:val="24"/>
                                <w:sz w:val="28"/>
                                <w:szCs w:val="28"/>
                                <w:lang w:val="en-US"/>
                              </w:rPr>
                              <w:t>muscles</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14"/>
                                <w:kern w:val="24"/>
                                <w:sz w:val="28"/>
                                <w:szCs w:val="28"/>
                                <w:lang w:val="en-US"/>
                              </w:rPr>
                              <w:t>shorten</w:t>
                            </w:r>
                            <w:r w:rsidRPr="00495493">
                              <w:rPr>
                                <w:rFonts w:ascii="Trebuchet MS" w:eastAsiaTheme="minorEastAsia" w:hAnsi="Trebuchet MS" w:cs="Trebuchet MS"/>
                                <w:color w:val="000000" w:themeColor="text1"/>
                                <w:spacing w:val="-31"/>
                                <w:kern w:val="24"/>
                                <w:sz w:val="28"/>
                                <w:szCs w:val="28"/>
                                <w:lang w:val="en-US"/>
                              </w:rPr>
                              <w:t xml:space="preserve"> </w:t>
                            </w:r>
                            <w:r w:rsidRPr="00495493">
                              <w:rPr>
                                <w:rFonts w:ascii="Trebuchet MS" w:eastAsiaTheme="minorEastAsia" w:hAnsi="Trebuchet MS" w:cs="Trebuchet MS"/>
                                <w:color w:val="000000" w:themeColor="text1"/>
                                <w:spacing w:val="-10"/>
                                <w:kern w:val="24"/>
                                <w:sz w:val="28"/>
                                <w:szCs w:val="28"/>
                                <w:lang w:val="en-US"/>
                              </w:rPr>
                              <w:t>&amp;</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20"/>
                                <w:kern w:val="24"/>
                                <w:sz w:val="28"/>
                                <w:szCs w:val="28"/>
                                <w:lang w:val="en-US"/>
                              </w:rPr>
                              <w:t>pull</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7"/>
                                <w:kern w:val="24"/>
                                <w:sz w:val="28"/>
                                <w:szCs w:val="28"/>
                                <w:lang w:val="en-US"/>
                              </w:rPr>
                              <w:t>on</w:t>
                            </w:r>
                            <w:r w:rsidRPr="00495493">
                              <w:rPr>
                                <w:rFonts w:ascii="Trebuchet MS" w:eastAsiaTheme="minorEastAsia" w:hAnsi="Trebuchet MS" w:cs="Trebuchet MS"/>
                                <w:color w:val="000000" w:themeColor="text1"/>
                                <w:spacing w:val="-33"/>
                                <w:kern w:val="24"/>
                                <w:sz w:val="28"/>
                                <w:szCs w:val="28"/>
                                <w:lang w:val="en-US"/>
                              </w:rPr>
                              <w:t xml:space="preserve"> </w:t>
                            </w:r>
                            <w:r w:rsidRPr="00495493">
                              <w:rPr>
                                <w:rFonts w:ascii="Trebuchet MS" w:eastAsiaTheme="minorEastAsia" w:hAnsi="Trebuchet MS" w:cs="Trebuchet MS"/>
                                <w:color w:val="000000" w:themeColor="text1"/>
                                <w:spacing w:val="-19"/>
                                <w:kern w:val="24"/>
                                <w:sz w:val="28"/>
                                <w:szCs w:val="28"/>
                                <w:lang w:val="en-US"/>
                              </w:rPr>
                              <w:t>the</w:t>
                            </w:r>
                            <w:r w:rsidRPr="00495493">
                              <w:rPr>
                                <w:rFonts w:ascii="Trebuchet MS" w:eastAsiaTheme="minorEastAsia" w:hAnsi="Trebuchet MS" w:cs="Trebuchet MS"/>
                                <w:color w:val="000000" w:themeColor="text1"/>
                                <w:spacing w:val="-31"/>
                                <w:kern w:val="24"/>
                                <w:sz w:val="28"/>
                                <w:szCs w:val="28"/>
                                <w:lang w:val="en-US"/>
                              </w:rPr>
                              <w:t xml:space="preserve"> </w:t>
                            </w:r>
                            <w:r w:rsidRPr="00495493">
                              <w:rPr>
                                <w:rFonts w:ascii="Trebuchet MS" w:eastAsiaTheme="minorEastAsia" w:hAnsi="Trebuchet MS" w:cs="Trebuchet MS"/>
                                <w:color w:val="000000" w:themeColor="text1"/>
                                <w:spacing w:val="-11"/>
                                <w:kern w:val="24"/>
                                <w:sz w:val="28"/>
                                <w:szCs w:val="28"/>
                                <w:lang w:val="en-US"/>
                              </w:rPr>
                              <w:t>bones</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19"/>
                                <w:kern w:val="24"/>
                                <w:sz w:val="28"/>
                                <w:szCs w:val="28"/>
                                <w:lang w:val="en-US"/>
                              </w:rPr>
                              <w:t>they</w:t>
                            </w:r>
                            <w:r w:rsidRPr="00495493">
                              <w:rPr>
                                <w:rFonts w:ascii="Trebuchet MS" w:eastAsiaTheme="minorEastAsia" w:hAnsi="Trebuchet MS" w:cs="Trebuchet MS"/>
                                <w:color w:val="000000" w:themeColor="text1"/>
                                <w:spacing w:val="-34"/>
                                <w:kern w:val="24"/>
                                <w:sz w:val="28"/>
                                <w:szCs w:val="28"/>
                                <w:lang w:val="en-US"/>
                              </w:rPr>
                              <w:t xml:space="preserve"> </w:t>
                            </w:r>
                            <w:r w:rsidRPr="00495493">
                              <w:rPr>
                                <w:rFonts w:ascii="Trebuchet MS" w:eastAsiaTheme="minorEastAsia" w:hAnsi="Trebuchet MS" w:cs="Trebuchet MS"/>
                                <w:color w:val="000000" w:themeColor="text1"/>
                                <w:spacing w:val="-21"/>
                                <w:kern w:val="24"/>
                                <w:sz w:val="28"/>
                                <w:szCs w:val="28"/>
                                <w:lang w:val="en-US"/>
                              </w:rPr>
                              <w:t>are</w:t>
                            </w:r>
                            <w:r w:rsidRPr="00495493">
                              <w:rPr>
                                <w:rFonts w:ascii="Trebuchet MS" w:eastAsiaTheme="minorEastAsia" w:hAnsi="Trebuchet MS" w:cs="Trebuchet MS"/>
                                <w:color w:val="000000" w:themeColor="text1"/>
                                <w:spacing w:val="-31"/>
                                <w:kern w:val="24"/>
                                <w:sz w:val="28"/>
                                <w:szCs w:val="28"/>
                                <w:lang w:val="en-US"/>
                              </w:rPr>
                              <w:t xml:space="preserve"> </w:t>
                            </w:r>
                            <w:r w:rsidRPr="00495493">
                              <w:rPr>
                                <w:rFonts w:ascii="Trebuchet MS" w:eastAsiaTheme="minorEastAsia" w:hAnsi="Trebuchet MS" w:cs="Trebuchet MS"/>
                                <w:color w:val="000000" w:themeColor="text1"/>
                                <w:spacing w:val="-23"/>
                                <w:kern w:val="24"/>
                                <w:sz w:val="28"/>
                                <w:szCs w:val="28"/>
                                <w:lang w:val="en-US"/>
                              </w:rPr>
                              <w:t>attached</w:t>
                            </w:r>
                            <w:r w:rsidRPr="00495493">
                              <w:rPr>
                                <w:rFonts w:ascii="Trebuchet MS" w:eastAsiaTheme="minorEastAsia" w:hAnsi="Trebuchet MS" w:cs="Trebuchet MS"/>
                                <w:color w:val="000000" w:themeColor="text1"/>
                                <w:spacing w:val="-29"/>
                                <w:kern w:val="24"/>
                                <w:sz w:val="28"/>
                                <w:szCs w:val="28"/>
                                <w:lang w:val="en-US"/>
                              </w:rPr>
                              <w:t xml:space="preserve"> </w:t>
                            </w:r>
                            <w:r w:rsidRPr="00495493">
                              <w:rPr>
                                <w:rFonts w:ascii="Trebuchet MS" w:eastAsiaTheme="minorEastAsia" w:hAnsi="Trebuchet MS" w:cs="Trebuchet MS"/>
                                <w:color w:val="000000" w:themeColor="text1"/>
                                <w:spacing w:val="-19"/>
                                <w:kern w:val="24"/>
                                <w:sz w:val="28"/>
                                <w:szCs w:val="28"/>
                                <w:lang w:val="en-US"/>
                              </w:rPr>
                              <w:t>to</w:t>
                            </w:r>
                          </w:p>
                          <w:p w14:paraId="7C5037DA" w14:textId="77777777" w:rsidR="00495493" w:rsidRPr="00495493" w:rsidRDefault="00495493" w:rsidP="00495493">
                            <w:pPr>
                              <w:numPr>
                                <w:ilvl w:val="0"/>
                                <w:numId w:val="18"/>
                              </w:numPr>
                              <w:tabs>
                                <w:tab w:val="left" w:pos="336"/>
                              </w:tabs>
                              <w:spacing w:after="0" w:line="404" w:lineRule="exact"/>
                              <w:contextualSpacing/>
                              <w:rPr>
                                <w:rFonts w:ascii="Times New Roman" w:eastAsia="Times New Roman" w:hAnsi="Times New Roman" w:cs="Times New Roman"/>
                                <w:sz w:val="28"/>
                                <w:szCs w:val="28"/>
                                <w:lang w:val="en-US"/>
                              </w:rPr>
                            </w:pPr>
                            <w:r w:rsidRPr="00495493">
                              <w:rPr>
                                <w:rFonts w:ascii="Trebuchet MS" w:eastAsiaTheme="minorEastAsia" w:hAnsi="Trebuchet MS" w:cs="Trebuchet MS"/>
                                <w:color w:val="000000" w:themeColor="text1"/>
                                <w:spacing w:val="-16"/>
                                <w:kern w:val="24"/>
                                <w:sz w:val="28"/>
                                <w:szCs w:val="28"/>
                                <w:lang w:val="en-US"/>
                              </w:rPr>
                              <w:t>Origin</w:t>
                            </w:r>
                            <w:r w:rsidRPr="00495493">
                              <w:rPr>
                                <w:rFonts w:ascii="Trebuchet MS" w:eastAsiaTheme="minorEastAsia" w:hAnsi="Trebuchet MS" w:cs="Trebuchet MS"/>
                                <w:color w:val="000000" w:themeColor="text1"/>
                                <w:spacing w:val="-36"/>
                                <w:kern w:val="24"/>
                                <w:sz w:val="28"/>
                                <w:szCs w:val="28"/>
                                <w:lang w:val="en-US"/>
                              </w:rPr>
                              <w:t xml:space="preserve"> </w:t>
                            </w:r>
                            <w:r w:rsidRPr="00495493">
                              <w:rPr>
                                <w:rFonts w:ascii="Trebuchet MS" w:eastAsiaTheme="minorEastAsia" w:hAnsi="Trebuchet MS" w:cs="Trebuchet MS"/>
                                <w:color w:val="000000" w:themeColor="text1"/>
                                <w:spacing w:val="-15"/>
                                <w:kern w:val="24"/>
                                <w:sz w:val="28"/>
                                <w:szCs w:val="28"/>
                                <w:lang w:val="en-US"/>
                              </w:rPr>
                              <w:t>is</w:t>
                            </w:r>
                            <w:r w:rsidRPr="00495493">
                              <w:rPr>
                                <w:rFonts w:ascii="Trebuchet MS" w:eastAsiaTheme="minorEastAsia" w:hAnsi="Trebuchet MS" w:cs="Trebuchet MS"/>
                                <w:color w:val="000000" w:themeColor="text1"/>
                                <w:spacing w:val="-34"/>
                                <w:kern w:val="24"/>
                                <w:sz w:val="28"/>
                                <w:szCs w:val="28"/>
                                <w:lang w:val="en-US"/>
                              </w:rPr>
                              <w:t xml:space="preserve"> </w:t>
                            </w:r>
                            <w:r w:rsidRPr="00495493">
                              <w:rPr>
                                <w:rFonts w:ascii="Trebuchet MS" w:eastAsiaTheme="minorEastAsia" w:hAnsi="Trebuchet MS" w:cs="Trebuchet MS"/>
                                <w:color w:val="000000" w:themeColor="text1"/>
                                <w:spacing w:val="-19"/>
                                <w:kern w:val="24"/>
                                <w:sz w:val="28"/>
                                <w:szCs w:val="28"/>
                                <w:lang w:val="en-US"/>
                              </w:rPr>
                              <w:t>the</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12"/>
                                <w:kern w:val="24"/>
                                <w:sz w:val="28"/>
                                <w:szCs w:val="28"/>
                                <w:lang w:val="en-US"/>
                              </w:rPr>
                              <w:t>bone</w:t>
                            </w:r>
                            <w:r w:rsidRPr="00495493">
                              <w:rPr>
                                <w:rFonts w:ascii="Trebuchet MS" w:eastAsiaTheme="minorEastAsia" w:hAnsi="Trebuchet MS" w:cs="Trebuchet MS"/>
                                <w:color w:val="000000" w:themeColor="text1"/>
                                <w:spacing w:val="-34"/>
                                <w:kern w:val="24"/>
                                <w:sz w:val="28"/>
                                <w:szCs w:val="28"/>
                                <w:lang w:val="en-US"/>
                              </w:rPr>
                              <w:t xml:space="preserve"> </w:t>
                            </w:r>
                            <w:r w:rsidRPr="00495493">
                              <w:rPr>
                                <w:rFonts w:ascii="Trebuchet MS" w:eastAsiaTheme="minorEastAsia" w:hAnsi="Trebuchet MS" w:cs="Trebuchet MS"/>
                                <w:color w:val="000000" w:themeColor="text1"/>
                                <w:spacing w:val="-21"/>
                                <w:kern w:val="24"/>
                                <w:sz w:val="28"/>
                                <w:szCs w:val="28"/>
                                <w:lang w:val="en-US"/>
                              </w:rPr>
                              <w:t>that</w:t>
                            </w:r>
                            <w:r w:rsidRPr="00495493">
                              <w:rPr>
                                <w:rFonts w:ascii="Trebuchet MS" w:eastAsiaTheme="minorEastAsia" w:hAnsi="Trebuchet MS" w:cs="Trebuchet MS"/>
                                <w:color w:val="000000" w:themeColor="text1"/>
                                <w:spacing w:val="-35"/>
                                <w:kern w:val="24"/>
                                <w:sz w:val="28"/>
                                <w:szCs w:val="28"/>
                                <w:lang w:val="en-US"/>
                              </w:rPr>
                              <w:t xml:space="preserve"> </w:t>
                            </w:r>
                            <w:r w:rsidRPr="00495493">
                              <w:rPr>
                                <w:rFonts w:ascii="Trebuchet MS" w:eastAsiaTheme="minorEastAsia" w:hAnsi="Trebuchet MS" w:cs="Trebuchet MS"/>
                                <w:color w:val="000000" w:themeColor="text1"/>
                                <w:spacing w:val="-11"/>
                                <w:kern w:val="24"/>
                                <w:sz w:val="28"/>
                                <w:szCs w:val="28"/>
                                <w:lang w:val="en-US"/>
                              </w:rPr>
                              <w:t>does</w:t>
                            </w:r>
                            <w:r w:rsidRPr="00495493">
                              <w:rPr>
                                <w:rFonts w:ascii="Trebuchet MS" w:eastAsiaTheme="minorEastAsia" w:hAnsi="Trebuchet MS" w:cs="Trebuchet MS"/>
                                <w:color w:val="000000" w:themeColor="text1"/>
                                <w:spacing w:val="-34"/>
                                <w:kern w:val="24"/>
                                <w:sz w:val="28"/>
                                <w:szCs w:val="28"/>
                                <w:lang w:val="en-US"/>
                              </w:rPr>
                              <w:t xml:space="preserve"> </w:t>
                            </w:r>
                            <w:r w:rsidRPr="00495493">
                              <w:rPr>
                                <w:rFonts w:ascii="Trebuchet MS" w:eastAsiaTheme="minorEastAsia" w:hAnsi="Trebuchet MS" w:cs="Trebuchet MS"/>
                                <w:color w:val="000000" w:themeColor="text1"/>
                                <w:spacing w:val="-13"/>
                                <w:kern w:val="24"/>
                                <w:sz w:val="28"/>
                                <w:szCs w:val="28"/>
                                <w:lang w:val="en-US"/>
                              </w:rPr>
                              <w:t>not</w:t>
                            </w:r>
                            <w:r w:rsidRPr="00495493">
                              <w:rPr>
                                <w:rFonts w:ascii="Trebuchet MS" w:eastAsiaTheme="minorEastAsia" w:hAnsi="Trebuchet MS" w:cs="Trebuchet MS"/>
                                <w:color w:val="000000" w:themeColor="text1"/>
                                <w:spacing w:val="-35"/>
                                <w:kern w:val="24"/>
                                <w:sz w:val="28"/>
                                <w:szCs w:val="28"/>
                                <w:lang w:val="en-US"/>
                              </w:rPr>
                              <w:t xml:space="preserve"> </w:t>
                            </w:r>
                            <w:r w:rsidRPr="00495493">
                              <w:rPr>
                                <w:rFonts w:ascii="Trebuchet MS" w:eastAsiaTheme="minorEastAsia" w:hAnsi="Trebuchet MS" w:cs="Trebuchet MS"/>
                                <w:color w:val="000000" w:themeColor="text1"/>
                                <w:spacing w:val="-14"/>
                                <w:kern w:val="24"/>
                                <w:sz w:val="28"/>
                                <w:szCs w:val="28"/>
                                <w:lang w:val="en-US"/>
                              </w:rPr>
                              <w:t>move</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13"/>
                                <w:kern w:val="24"/>
                                <w:sz w:val="28"/>
                                <w:szCs w:val="28"/>
                                <w:lang w:val="en-US"/>
                              </w:rPr>
                              <w:t>when</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18"/>
                                <w:kern w:val="24"/>
                                <w:sz w:val="28"/>
                                <w:szCs w:val="28"/>
                                <w:lang w:val="en-US"/>
                              </w:rPr>
                              <w:t>muscle</w:t>
                            </w:r>
                            <w:r w:rsidRPr="00495493">
                              <w:rPr>
                                <w:rFonts w:ascii="Trebuchet MS" w:eastAsiaTheme="minorEastAsia" w:hAnsi="Trebuchet MS" w:cs="Trebuchet MS"/>
                                <w:color w:val="000000" w:themeColor="text1"/>
                                <w:spacing w:val="-33"/>
                                <w:kern w:val="24"/>
                                <w:sz w:val="42"/>
                                <w:szCs w:val="42"/>
                                <w:lang w:val="en-US"/>
                              </w:rPr>
                              <w:t xml:space="preserve"> </w:t>
                            </w:r>
                            <w:r w:rsidRPr="00495493">
                              <w:rPr>
                                <w:rFonts w:ascii="Trebuchet MS" w:eastAsiaTheme="minorEastAsia" w:hAnsi="Trebuchet MS" w:cs="Trebuchet MS"/>
                                <w:color w:val="000000" w:themeColor="text1"/>
                                <w:spacing w:val="-13"/>
                                <w:kern w:val="24"/>
                                <w:sz w:val="28"/>
                                <w:szCs w:val="28"/>
                                <w:lang w:val="en-US"/>
                              </w:rPr>
                              <w:t xml:space="preserve">shortens  </w:t>
                            </w:r>
                            <w:bookmarkStart w:id="0" w:name="_GoBack"/>
                            <w:r w:rsidRPr="00495493">
                              <w:rPr>
                                <w:rFonts w:ascii="Trebuchet MS" w:eastAsiaTheme="minorEastAsia" w:hAnsi="Trebuchet MS" w:cs="Trebuchet MS"/>
                                <w:color w:val="000000" w:themeColor="text1"/>
                                <w:spacing w:val="-19"/>
                                <w:kern w:val="24"/>
                                <w:sz w:val="28"/>
                                <w:szCs w:val="28"/>
                                <w:lang w:val="en-US"/>
                              </w:rPr>
                              <w:t>(normally</w:t>
                            </w:r>
                            <w:r w:rsidRPr="00495493">
                              <w:rPr>
                                <w:rFonts w:ascii="Trebuchet MS" w:eastAsiaTheme="minorEastAsia" w:hAnsi="Trebuchet MS" w:cs="Trebuchet MS"/>
                                <w:color w:val="000000" w:themeColor="text1"/>
                                <w:spacing w:val="-22"/>
                                <w:kern w:val="24"/>
                                <w:sz w:val="42"/>
                                <w:szCs w:val="42"/>
                                <w:lang w:val="en-US"/>
                              </w:rPr>
                              <w:t xml:space="preserve"> </w:t>
                            </w:r>
                            <w:r w:rsidRPr="00495493">
                              <w:rPr>
                                <w:rFonts w:ascii="Trebuchet MS" w:eastAsiaTheme="minorEastAsia" w:hAnsi="Trebuchet MS" w:cs="Trebuchet MS"/>
                                <w:color w:val="000000" w:themeColor="text1"/>
                                <w:spacing w:val="-22"/>
                                <w:kern w:val="24"/>
                                <w:sz w:val="28"/>
                                <w:szCs w:val="28"/>
                                <w:lang w:val="en-US"/>
                              </w:rPr>
                              <w:t>proximal)</w:t>
                            </w:r>
                          </w:p>
                          <w:p w14:paraId="2C7BABCB" w14:textId="77777777" w:rsidR="00495493" w:rsidRPr="00495493" w:rsidRDefault="00495493" w:rsidP="00495493">
                            <w:pPr>
                              <w:numPr>
                                <w:ilvl w:val="0"/>
                                <w:numId w:val="18"/>
                              </w:numPr>
                              <w:tabs>
                                <w:tab w:val="left" w:pos="336"/>
                              </w:tabs>
                              <w:spacing w:after="0" w:line="240" w:lineRule="auto"/>
                              <w:contextualSpacing/>
                              <w:rPr>
                                <w:rFonts w:ascii="Times New Roman" w:eastAsia="Times New Roman" w:hAnsi="Times New Roman" w:cs="Times New Roman"/>
                                <w:sz w:val="28"/>
                                <w:szCs w:val="28"/>
                                <w:lang w:val="en-US"/>
                              </w:rPr>
                            </w:pPr>
                            <w:r w:rsidRPr="00495493">
                              <w:rPr>
                                <w:rFonts w:ascii="Trebuchet MS" w:eastAsiaTheme="minorEastAsia" w:hAnsi="Trebuchet MS" w:cs="Trebuchet MS"/>
                                <w:color w:val="000000" w:themeColor="text1"/>
                                <w:spacing w:val="-15"/>
                                <w:kern w:val="24"/>
                                <w:sz w:val="28"/>
                                <w:szCs w:val="28"/>
                                <w:lang w:val="en-US"/>
                              </w:rPr>
                              <w:t>Insertion</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15"/>
                                <w:kern w:val="24"/>
                                <w:sz w:val="28"/>
                                <w:szCs w:val="28"/>
                                <w:lang w:val="en-US"/>
                              </w:rPr>
                              <w:t>is</w:t>
                            </w:r>
                            <w:r w:rsidRPr="00495493">
                              <w:rPr>
                                <w:rFonts w:ascii="Trebuchet MS" w:eastAsiaTheme="minorEastAsia" w:hAnsi="Trebuchet MS" w:cs="Trebuchet MS"/>
                                <w:color w:val="000000" w:themeColor="text1"/>
                                <w:spacing w:val="-35"/>
                                <w:kern w:val="24"/>
                                <w:sz w:val="28"/>
                                <w:szCs w:val="28"/>
                                <w:lang w:val="en-US"/>
                              </w:rPr>
                              <w:t xml:space="preserve"> </w:t>
                            </w:r>
                            <w:r w:rsidRPr="00495493">
                              <w:rPr>
                                <w:rFonts w:ascii="Trebuchet MS" w:eastAsiaTheme="minorEastAsia" w:hAnsi="Trebuchet MS" w:cs="Trebuchet MS"/>
                                <w:color w:val="000000" w:themeColor="text1"/>
                                <w:spacing w:val="-19"/>
                                <w:kern w:val="24"/>
                                <w:sz w:val="28"/>
                                <w:szCs w:val="28"/>
                                <w:lang w:val="en-US"/>
                              </w:rPr>
                              <w:t>the</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18"/>
                                <w:kern w:val="24"/>
                                <w:sz w:val="28"/>
                                <w:szCs w:val="28"/>
                                <w:lang w:val="en-US"/>
                              </w:rPr>
                              <w:t>movable</w:t>
                            </w:r>
                            <w:r w:rsidRPr="00495493">
                              <w:rPr>
                                <w:rFonts w:ascii="Trebuchet MS" w:eastAsiaTheme="minorEastAsia" w:hAnsi="Trebuchet MS" w:cs="Trebuchet MS"/>
                                <w:color w:val="000000" w:themeColor="text1"/>
                                <w:spacing w:val="-35"/>
                                <w:kern w:val="24"/>
                                <w:sz w:val="28"/>
                                <w:szCs w:val="28"/>
                                <w:lang w:val="en-US"/>
                              </w:rPr>
                              <w:t xml:space="preserve"> </w:t>
                            </w:r>
                            <w:r w:rsidRPr="00495493">
                              <w:rPr>
                                <w:rFonts w:ascii="Trebuchet MS" w:eastAsiaTheme="minorEastAsia" w:hAnsi="Trebuchet MS" w:cs="Trebuchet MS"/>
                                <w:color w:val="000000" w:themeColor="text1"/>
                                <w:spacing w:val="-12"/>
                                <w:kern w:val="24"/>
                                <w:sz w:val="28"/>
                                <w:szCs w:val="28"/>
                                <w:lang w:val="en-US"/>
                              </w:rPr>
                              <w:t>bone</w:t>
                            </w:r>
                            <w:r w:rsidRPr="00495493">
                              <w:rPr>
                                <w:rFonts w:ascii="Trebuchet MS" w:eastAsiaTheme="minorEastAsia" w:hAnsi="Trebuchet MS" w:cs="Trebuchet MS"/>
                                <w:color w:val="000000" w:themeColor="text1"/>
                                <w:spacing w:val="-31"/>
                                <w:kern w:val="24"/>
                                <w:sz w:val="28"/>
                                <w:szCs w:val="28"/>
                                <w:lang w:val="en-US"/>
                              </w:rPr>
                              <w:t xml:space="preserve"> </w:t>
                            </w:r>
                            <w:r w:rsidRPr="00495493">
                              <w:rPr>
                                <w:rFonts w:ascii="Trebuchet MS" w:eastAsiaTheme="minorEastAsia" w:hAnsi="Trebuchet MS" w:cs="Trebuchet MS"/>
                                <w:color w:val="000000" w:themeColor="text1"/>
                                <w:spacing w:val="-15"/>
                                <w:kern w:val="24"/>
                                <w:sz w:val="28"/>
                                <w:szCs w:val="28"/>
                                <w:lang w:val="en-US"/>
                              </w:rPr>
                              <w:t>(some</w:t>
                            </w:r>
                            <w:r w:rsidRPr="00495493">
                              <w:rPr>
                                <w:rFonts w:ascii="Trebuchet MS" w:eastAsiaTheme="minorEastAsia" w:hAnsi="Trebuchet MS" w:cs="Trebuchet MS"/>
                                <w:color w:val="000000" w:themeColor="text1"/>
                                <w:spacing w:val="-35"/>
                                <w:kern w:val="24"/>
                                <w:sz w:val="28"/>
                                <w:szCs w:val="28"/>
                                <w:lang w:val="en-US"/>
                              </w:rPr>
                              <w:t xml:space="preserve"> </w:t>
                            </w:r>
                            <w:r w:rsidRPr="00495493">
                              <w:rPr>
                                <w:rFonts w:ascii="Trebuchet MS" w:eastAsiaTheme="minorEastAsia" w:hAnsi="Trebuchet MS" w:cs="Trebuchet MS"/>
                                <w:color w:val="000000" w:themeColor="text1"/>
                                <w:spacing w:val="-7"/>
                                <w:kern w:val="24"/>
                                <w:sz w:val="28"/>
                                <w:szCs w:val="28"/>
                                <w:lang w:val="en-US"/>
                              </w:rPr>
                              <w:t>2</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25"/>
                                <w:kern w:val="24"/>
                                <w:sz w:val="28"/>
                                <w:szCs w:val="28"/>
                                <w:lang w:val="en-US"/>
                              </w:rPr>
                              <w:t>joint</w:t>
                            </w:r>
                            <w:r w:rsidRPr="00495493">
                              <w:rPr>
                                <w:rFonts w:ascii="Trebuchet MS" w:eastAsiaTheme="minorEastAsia" w:hAnsi="Trebuchet MS" w:cs="Trebuchet MS"/>
                                <w:color w:val="000000" w:themeColor="text1"/>
                                <w:spacing w:val="-34"/>
                                <w:kern w:val="24"/>
                                <w:sz w:val="28"/>
                                <w:szCs w:val="28"/>
                                <w:lang w:val="en-US"/>
                              </w:rPr>
                              <w:t xml:space="preserve"> </w:t>
                            </w:r>
                            <w:r w:rsidRPr="00495493">
                              <w:rPr>
                                <w:rFonts w:ascii="Trebuchet MS" w:eastAsiaTheme="minorEastAsia" w:hAnsi="Trebuchet MS" w:cs="Trebuchet MS"/>
                                <w:color w:val="000000" w:themeColor="text1"/>
                                <w:spacing w:val="-18"/>
                                <w:kern w:val="24"/>
                                <w:sz w:val="28"/>
                                <w:szCs w:val="28"/>
                                <w:lang w:val="en-US"/>
                              </w:rPr>
                              <w:t>muscles)</w:t>
                            </w:r>
                          </w:p>
                          <w:p w14:paraId="1F7A5F7E" w14:textId="77777777" w:rsidR="00495493" w:rsidRPr="00495493" w:rsidRDefault="00495493" w:rsidP="00495493">
                            <w:pPr>
                              <w:numPr>
                                <w:ilvl w:val="0"/>
                                <w:numId w:val="18"/>
                              </w:numPr>
                              <w:tabs>
                                <w:tab w:val="left" w:pos="336"/>
                              </w:tabs>
                              <w:spacing w:after="0" w:line="240" w:lineRule="auto"/>
                              <w:contextualSpacing/>
                              <w:rPr>
                                <w:rFonts w:ascii="Times New Roman" w:eastAsia="Times New Roman" w:hAnsi="Times New Roman" w:cs="Times New Roman"/>
                                <w:sz w:val="28"/>
                                <w:szCs w:val="28"/>
                                <w:lang w:val="en-US"/>
                              </w:rPr>
                            </w:pPr>
                            <w:r w:rsidRPr="00495493">
                              <w:rPr>
                                <w:rFonts w:ascii="Trebuchet MS" w:eastAsiaTheme="minorEastAsia" w:hAnsi="Trebuchet MS" w:cs="Trebuchet MS"/>
                                <w:color w:val="000000" w:themeColor="text1"/>
                                <w:spacing w:val="-20"/>
                                <w:kern w:val="24"/>
                                <w:sz w:val="28"/>
                                <w:szCs w:val="28"/>
                                <w:lang w:val="en-US"/>
                              </w:rPr>
                              <w:t>Fleshy</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15"/>
                                <w:kern w:val="24"/>
                                <w:sz w:val="28"/>
                                <w:szCs w:val="28"/>
                                <w:lang w:val="en-US"/>
                              </w:rPr>
                              <w:t>portion</w:t>
                            </w:r>
                            <w:r w:rsidRPr="00495493">
                              <w:rPr>
                                <w:rFonts w:ascii="Trebuchet MS" w:eastAsiaTheme="minorEastAsia" w:hAnsi="Trebuchet MS" w:cs="Trebuchet MS"/>
                                <w:color w:val="000000" w:themeColor="text1"/>
                                <w:spacing w:val="-35"/>
                                <w:kern w:val="24"/>
                                <w:sz w:val="28"/>
                                <w:szCs w:val="28"/>
                                <w:lang w:val="en-US"/>
                              </w:rPr>
                              <w:t xml:space="preserve"> </w:t>
                            </w:r>
                            <w:r w:rsidRPr="00495493">
                              <w:rPr>
                                <w:rFonts w:ascii="Trebuchet MS" w:eastAsiaTheme="minorEastAsia" w:hAnsi="Trebuchet MS" w:cs="Trebuchet MS"/>
                                <w:color w:val="000000" w:themeColor="text1"/>
                                <w:spacing w:val="-16"/>
                                <w:kern w:val="24"/>
                                <w:sz w:val="28"/>
                                <w:szCs w:val="28"/>
                                <w:lang w:val="en-US"/>
                              </w:rPr>
                              <w:t>of</w:t>
                            </w:r>
                            <w:r w:rsidRPr="00495493">
                              <w:rPr>
                                <w:rFonts w:ascii="Trebuchet MS" w:eastAsiaTheme="minorEastAsia" w:hAnsi="Trebuchet MS" w:cs="Trebuchet MS"/>
                                <w:color w:val="000000" w:themeColor="text1"/>
                                <w:spacing w:val="-31"/>
                                <w:kern w:val="24"/>
                                <w:sz w:val="28"/>
                                <w:szCs w:val="28"/>
                                <w:lang w:val="en-US"/>
                              </w:rPr>
                              <w:t xml:space="preserve"> </w:t>
                            </w:r>
                            <w:r w:rsidRPr="00495493">
                              <w:rPr>
                                <w:rFonts w:ascii="Trebuchet MS" w:eastAsiaTheme="minorEastAsia" w:hAnsi="Trebuchet MS" w:cs="Trebuchet MS"/>
                                <w:color w:val="000000" w:themeColor="text1"/>
                                <w:spacing w:val="-19"/>
                                <w:kern w:val="24"/>
                                <w:sz w:val="28"/>
                                <w:szCs w:val="28"/>
                                <w:lang w:val="en-US"/>
                              </w:rPr>
                              <w:t>the</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18"/>
                                <w:kern w:val="24"/>
                                <w:sz w:val="28"/>
                                <w:szCs w:val="28"/>
                                <w:lang w:val="en-US"/>
                              </w:rPr>
                              <w:t>muscle</w:t>
                            </w:r>
                            <w:r w:rsidRPr="00495493">
                              <w:rPr>
                                <w:rFonts w:ascii="Trebuchet MS" w:eastAsiaTheme="minorEastAsia" w:hAnsi="Trebuchet MS" w:cs="Trebuchet MS"/>
                                <w:color w:val="000000" w:themeColor="text1"/>
                                <w:spacing w:val="-31"/>
                                <w:kern w:val="24"/>
                                <w:sz w:val="28"/>
                                <w:szCs w:val="28"/>
                                <w:lang w:val="en-US"/>
                              </w:rPr>
                              <w:t xml:space="preserve"> </w:t>
                            </w:r>
                            <w:r w:rsidRPr="00495493">
                              <w:rPr>
                                <w:rFonts w:ascii="Trebuchet MS" w:eastAsiaTheme="minorEastAsia" w:hAnsi="Trebuchet MS" w:cs="Trebuchet MS"/>
                                <w:color w:val="000000" w:themeColor="text1"/>
                                <w:spacing w:val="-17"/>
                                <w:kern w:val="24"/>
                                <w:sz w:val="28"/>
                                <w:szCs w:val="28"/>
                                <w:lang w:val="en-US"/>
                              </w:rPr>
                              <w:t>in</w:t>
                            </w:r>
                            <w:r w:rsidRPr="00495493">
                              <w:rPr>
                                <w:rFonts w:ascii="Trebuchet MS" w:eastAsiaTheme="minorEastAsia" w:hAnsi="Trebuchet MS" w:cs="Trebuchet MS"/>
                                <w:color w:val="000000" w:themeColor="text1"/>
                                <w:spacing w:val="-33"/>
                                <w:kern w:val="24"/>
                                <w:sz w:val="28"/>
                                <w:szCs w:val="28"/>
                                <w:lang w:val="en-US"/>
                              </w:rPr>
                              <w:t xml:space="preserve"> </w:t>
                            </w:r>
                            <w:r w:rsidRPr="00495493">
                              <w:rPr>
                                <w:rFonts w:ascii="Trebuchet MS" w:eastAsiaTheme="minorEastAsia" w:hAnsi="Trebuchet MS" w:cs="Trebuchet MS"/>
                                <w:color w:val="000000" w:themeColor="text1"/>
                                <w:spacing w:val="-18"/>
                                <w:kern w:val="24"/>
                                <w:sz w:val="28"/>
                                <w:szCs w:val="28"/>
                                <w:lang w:val="en-US"/>
                              </w:rPr>
                              <w:t>between</w:t>
                            </w:r>
                            <w:r w:rsidRPr="00495493">
                              <w:rPr>
                                <w:rFonts w:ascii="Trebuchet MS" w:eastAsiaTheme="minorEastAsia" w:hAnsi="Trebuchet MS" w:cs="Trebuchet MS"/>
                                <w:color w:val="000000" w:themeColor="text1"/>
                                <w:spacing w:val="-31"/>
                                <w:kern w:val="24"/>
                                <w:sz w:val="28"/>
                                <w:szCs w:val="28"/>
                                <w:lang w:val="en-US"/>
                              </w:rPr>
                              <w:t xml:space="preserve"> </w:t>
                            </w:r>
                            <w:r w:rsidRPr="00495493">
                              <w:rPr>
                                <w:rFonts w:ascii="Trebuchet MS" w:eastAsiaTheme="minorEastAsia" w:hAnsi="Trebuchet MS" w:cs="Trebuchet MS"/>
                                <w:color w:val="000000" w:themeColor="text1"/>
                                <w:spacing w:val="-22"/>
                                <w:kern w:val="24"/>
                                <w:sz w:val="28"/>
                                <w:szCs w:val="28"/>
                                <w:lang w:val="en-US"/>
                              </w:rPr>
                              <w:t>attachment</w:t>
                            </w:r>
                            <w:r w:rsidRPr="00495493">
                              <w:rPr>
                                <w:rFonts w:ascii="Trebuchet MS" w:eastAsiaTheme="minorEastAsia" w:hAnsi="Trebuchet MS" w:cs="Trebuchet MS"/>
                                <w:color w:val="000000" w:themeColor="text1"/>
                                <w:spacing w:val="-36"/>
                                <w:kern w:val="24"/>
                                <w:sz w:val="28"/>
                                <w:szCs w:val="28"/>
                                <w:lang w:val="en-US"/>
                              </w:rPr>
                              <w:t xml:space="preserve"> </w:t>
                            </w:r>
                            <w:r w:rsidRPr="00495493">
                              <w:rPr>
                                <w:rFonts w:ascii="Trebuchet MS" w:eastAsiaTheme="minorEastAsia" w:hAnsi="Trebuchet MS" w:cs="Trebuchet MS"/>
                                <w:color w:val="000000" w:themeColor="text1"/>
                                <w:spacing w:val="-18"/>
                                <w:kern w:val="24"/>
                                <w:sz w:val="28"/>
                                <w:szCs w:val="28"/>
                                <w:lang w:val="en-US"/>
                              </w:rPr>
                              <w:t>sites</w:t>
                            </w:r>
                            <w:r w:rsidRPr="00495493">
                              <w:rPr>
                                <w:rFonts w:ascii="Trebuchet MS" w:eastAsiaTheme="minorEastAsia" w:hAnsi="Trebuchet MS" w:cs="Trebuchet MS"/>
                                <w:color w:val="000000" w:themeColor="text1"/>
                                <w:spacing w:val="-34"/>
                                <w:kern w:val="24"/>
                                <w:sz w:val="28"/>
                                <w:szCs w:val="28"/>
                                <w:lang w:val="en-US"/>
                              </w:rPr>
                              <w:t xml:space="preserve"> </w:t>
                            </w:r>
                            <w:r w:rsidRPr="00495493">
                              <w:rPr>
                                <w:rFonts w:ascii="Trebuchet MS" w:eastAsiaTheme="minorEastAsia" w:hAnsi="Trebuchet MS" w:cs="Trebuchet MS"/>
                                <w:color w:val="000000" w:themeColor="text1"/>
                                <w:spacing w:val="-11"/>
                                <w:kern w:val="24"/>
                                <w:sz w:val="28"/>
                                <w:szCs w:val="28"/>
                                <w:lang w:val="en-US"/>
                              </w:rPr>
                              <w:t>=</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21"/>
                                <w:kern w:val="24"/>
                                <w:sz w:val="28"/>
                                <w:szCs w:val="28"/>
                                <w:lang w:val="en-US"/>
                              </w:rPr>
                              <w:t>belly</w:t>
                            </w:r>
                          </w:p>
                          <w:bookmarkEnd w:id="0"/>
                          <w:p w14:paraId="24D3F974" w14:textId="77777777" w:rsidR="00495493" w:rsidRPr="00495493" w:rsidRDefault="00495493" w:rsidP="00495493">
                            <w:pPr>
                              <w:pStyle w:val="ListParagraph"/>
                              <w:rPr>
                                <w:sz w:val="28"/>
                                <w:szCs w:val="28"/>
                                <w:highlight w:val="yellow"/>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8" o:spid="_x0000_s1064" type="#_x0000_t202" style="position:absolute;margin-left:-11.55pt;margin-top:.65pt;width:262.15pt;height:279.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" fillcolor="white [3201]" strokeweight=".5pt">
                <v:textbox>
                  <w:txbxContent>
                    <w:p w14:paraId="7C9A5339" w14:textId="127B7213" w:rsidR="00495493" w:rsidRDefault="00495493" w:rsidP="00495493">
                      <w:pPr>
                        <w:pStyle w:val="ListParagraph"/>
                        <w:numPr>
                          <w:ilvl w:val="0"/>
                          <w:numId w:val="16"/>
                        </w:numPr>
                        <w:rPr>
                          <w:sz w:val="28"/>
                          <w:szCs w:val="28"/>
                          <w:highlight w:val="yellow"/>
                          <w:lang w:val="en-US"/>
                        </w:rPr>
                      </w:pPr>
                      <w:r w:rsidRPr="00495493">
                        <w:rPr>
                          <w:sz w:val="28"/>
                          <w:szCs w:val="28"/>
                          <w:highlight w:val="yellow"/>
                          <w:lang w:val="en-US"/>
                        </w:rPr>
                        <w:t xml:space="preserve">Origin and insertion of a muscle can differ according to the movement and action of the muscle </w:t>
                      </w:r>
                      <w:proofErr w:type="gramStart"/>
                      <w:r w:rsidRPr="00495493">
                        <w:rPr>
                          <w:sz w:val="28"/>
                          <w:szCs w:val="28"/>
                          <w:highlight w:val="yellow"/>
                          <w:lang w:val="en-US"/>
                        </w:rPr>
                        <w:t>whereas,</w:t>
                      </w:r>
                      <w:proofErr w:type="gramEnd"/>
                      <w:r w:rsidRPr="00495493">
                        <w:rPr>
                          <w:sz w:val="28"/>
                          <w:szCs w:val="28"/>
                          <w:highlight w:val="yellow"/>
                          <w:lang w:val="en-US"/>
                        </w:rPr>
                        <w:t xml:space="preserve"> proximal and distal attachments are fixed terms. </w:t>
                      </w:r>
                    </w:p>
                    <w:p w14:paraId="07CDC6CC" w14:textId="77777777" w:rsidR="00495493" w:rsidRPr="00495493" w:rsidRDefault="00495493" w:rsidP="00495493">
                      <w:pPr>
                        <w:numPr>
                          <w:ilvl w:val="0"/>
                          <w:numId w:val="18"/>
                        </w:numPr>
                        <w:tabs>
                          <w:tab w:val="left" w:pos="336"/>
                        </w:tabs>
                        <w:spacing w:after="0" w:line="240" w:lineRule="auto"/>
                        <w:contextualSpacing/>
                        <w:rPr>
                          <w:rFonts w:ascii="Times New Roman" w:eastAsia="Times New Roman" w:hAnsi="Times New Roman" w:cs="Times New Roman"/>
                          <w:sz w:val="28"/>
                          <w:szCs w:val="28"/>
                          <w:lang w:val="en-US"/>
                        </w:rPr>
                      </w:pPr>
                      <w:r w:rsidRPr="00495493">
                        <w:rPr>
                          <w:rFonts w:ascii="Trebuchet MS" w:eastAsiaTheme="minorEastAsia" w:hAnsi="Trebuchet MS" w:cs="Trebuchet MS"/>
                          <w:color w:val="000000" w:themeColor="text1"/>
                          <w:spacing w:val="-24"/>
                          <w:kern w:val="24"/>
                          <w:sz w:val="28"/>
                          <w:szCs w:val="28"/>
                          <w:lang w:val="en-US"/>
                        </w:rPr>
                        <w:t>Skeletal</w:t>
                      </w:r>
                      <w:r w:rsidRPr="00495493">
                        <w:rPr>
                          <w:rFonts w:ascii="Trebuchet MS" w:eastAsiaTheme="minorEastAsia" w:hAnsi="Trebuchet MS" w:cs="Trebuchet MS"/>
                          <w:color w:val="000000" w:themeColor="text1"/>
                          <w:spacing w:val="-36"/>
                          <w:kern w:val="24"/>
                          <w:sz w:val="28"/>
                          <w:szCs w:val="28"/>
                          <w:lang w:val="en-US"/>
                        </w:rPr>
                        <w:t xml:space="preserve"> </w:t>
                      </w:r>
                      <w:r w:rsidRPr="00495493">
                        <w:rPr>
                          <w:rFonts w:ascii="Trebuchet MS" w:eastAsiaTheme="minorEastAsia" w:hAnsi="Trebuchet MS" w:cs="Trebuchet MS"/>
                          <w:color w:val="000000" w:themeColor="text1"/>
                          <w:spacing w:val="-17"/>
                          <w:kern w:val="24"/>
                          <w:sz w:val="28"/>
                          <w:szCs w:val="28"/>
                          <w:lang w:val="en-US"/>
                        </w:rPr>
                        <w:t>muscles</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14"/>
                          <w:kern w:val="24"/>
                          <w:sz w:val="28"/>
                          <w:szCs w:val="28"/>
                          <w:lang w:val="en-US"/>
                        </w:rPr>
                        <w:t>shorten</w:t>
                      </w:r>
                      <w:r w:rsidRPr="00495493">
                        <w:rPr>
                          <w:rFonts w:ascii="Trebuchet MS" w:eastAsiaTheme="minorEastAsia" w:hAnsi="Trebuchet MS" w:cs="Trebuchet MS"/>
                          <w:color w:val="000000" w:themeColor="text1"/>
                          <w:spacing w:val="-31"/>
                          <w:kern w:val="24"/>
                          <w:sz w:val="28"/>
                          <w:szCs w:val="28"/>
                          <w:lang w:val="en-US"/>
                        </w:rPr>
                        <w:t xml:space="preserve"> </w:t>
                      </w:r>
                      <w:r w:rsidRPr="00495493">
                        <w:rPr>
                          <w:rFonts w:ascii="Trebuchet MS" w:eastAsiaTheme="minorEastAsia" w:hAnsi="Trebuchet MS" w:cs="Trebuchet MS"/>
                          <w:color w:val="000000" w:themeColor="text1"/>
                          <w:spacing w:val="-10"/>
                          <w:kern w:val="24"/>
                          <w:sz w:val="28"/>
                          <w:szCs w:val="28"/>
                          <w:lang w:val="en-US"/>
                        </w:rPr>
                        <w:t>&amp;</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20"/>
                          <w:kern w:val="24"/>
                          <w:sz w:val="28"/>
                          <w:szCs w:val="28"/>
                          <w:lang w:val="en-US"/>
                        </w:rPr>
                        <w:t>pull</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7"/>
                          <w:kern w:val="24"/>
                          <w:sz w:val="28"/>
                          <w:szCs w:val="28"/>
                          <w:lang w:val="en-US"/>
                        </w:rPr>
                        <w:t>on</w:t>
                      </w:r>
                      <w:r w:rsidRPr="00495493">
                        <w:rPr>
                          <w:rFonts w:ascii="Trebuchet MS" w:eastAsiaTheme="minorEastAsia" w:hAnsi="Trebuchet MS" w:cs="Trebuchet MS"/>
                          <w:color w:val="000000" w:themeColor="text1"/>
                          <w:spacing w:val="-33"/>
                          <w:kern w:val="24"/>
                          <w:sz w:val="28"/>
                          <w:szCs w:val="28"/>
                          <w:lang w:val="en-US"/>
                        </w:rPr>
                        <w:t xml:space="preserve"> </w:t>
                      </w:r>
                      <w:r w:rsidRPr="00495493">
                        <w:rPr>
                          <w:rFonts w:ascii="Trebuchet MS" w:eastAsiaTheme="minorEastAsia" w:hAnsi="Trebuchet MS" w:cs="Trebuchet MS"/>
                          <w:color w:val="000000" w:themeColor="text1"/>
                          <w:spacing w:val="-19"/>
                          <w:kern w:val="24"/>
                          <w:sz w:val="28"/>
                          <w:szCs w:val="28"/>
                          <w:lang w:val="en-US"/>
                        </w:rPr>
                        <w:t>the</w:t>
                      </w:r>
                      <w:r w:rsidRPr="00495493">
                        <w:rPr>
                          <w:rFonts w:ascii="Trebuchet MS" w:eastAsiaTheme="minorEastAsia" w:hAnsi="Trebuchet MS" w:cs="Trebuchet MS"/>
                          <w:color w:val="000000" w:themeColor="text1"/>
                          <w:spacing w:val="-31"/>
                          <w:kern w:val="24"/>
                          <w:sz w:val="28"/>
                          <w:szCs w:val="28"/>
                          <w:lang w:val="en-US"/>
                        </w:rPr>
                        <w:t xml:space="preserve"> </w:t>
                      </w:r>
                      <w:r w:rsidRPr="00495493">
                        <w:rPr>
                          <w:rFonts w:ascii="Trebuchet MS" w:eastAsiaTheme="minorEastAsia" w:hAnsi="Trebuchet MS" w:cs="Trebuchet MS"/>
                          <w:color w:val="000000" w:themeColor="text1"/>
                          <w:spacing w:val="-11"/>
                          <w:kern w:val="24"/>
                          <w:sz w:val="28"/>
                          <w:szCs w:val="28"/>
                          <w:lang w:val="en-US"/>
                        </w:rPr>
                        <w:t>bones</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19"/>
                          <w:kern w:val="24"/>
                          <w:sz w:val="28"/>
                          <w:szCs w:val="28"/>
                          <w:lang w:val="en-US"/>
                        </w:rPr>
                        <w:t>they</w:t>
                      </w:r>
                      <w:r w:rsidRPr="00495493">
                        <w:rPr>
                          <w:rFonts w:ascii="Trebuchet MS" w:eastAsiaTheme="minorEastAsia" w:hAnsi="Trebuchet MS" w:cs="Trebuchet MS"/>
                          <w:color w:val="000000" w:themeColor="text1"/>
                          <w:spacing w:val="-34"/>
                          <w:kern w:val="24"/>
                          <w:sz w:val="28"/>
                          <w:szCs w:val="28"/>
                          <w:lang w:val="en-US"/>
                        </w:rPr>
                        <w:t xml:space="preserve"> </w:t>
                      </w:r>
                      <w:r w:rsidRPr="00495493">
                        <w:rPr>
                          <w:rFonts w:ascii="Trebuchet MS" w:eastAsiaTheme="minorEastAsia" w:hAnsi="Trebuchet MS" w:cs="Trebuchet MS"/>
                          <w:color w:val="000000" w:themeColor="text1"/>
                          <w:spacing w:val="-21"/>
                          <w:kern w:val="24"/>
                          <w:sz w:val="28"/>
                          <w:szCs w:val="28"/>
                          <w:lang w:val="en-US"/>
                        </w:rPr>
                        <w:t>are</w:t>
                      </w:r>
                      <w:r w:rsidRPr="00495493">
                        <w:rPr>
                          <w:rFonts w:ascii="Trebuchet MS" w:eastAsiaTheme="minorEastAsia" w:hAnsi="Trebuchet MS" w:cs="Trebuchet MS"/>
                          <w:color w:val="000000" w:themeColor="text1"/>
                          <w:spacing w:val="-31"/>
                          <w:kern w:val="24"/>
                          <w:sz w:val="28"/>
                          <w:szCs w:val="28"/>
                          <w:lang w:val="en-US"/>
                        </w:rPr>
                        <w:t xml:space="preserve"> </w:t>
                      </w:r>
                      <w:r w:rsidRPr="00495493">
                        <w:rPr>
                          <w:rFonts w:ascii="Trebuchet MS" w:eastAsiaTheme="minorEastAsia" w:hAnsi="Trebuchet MS" w:cs="Trebuchet MS"/>
                          <w:color w:val="000000" w:themeColor="text1"/>
                          <w:spacing w:val="-23"/>
                          <w:kern w:val="24"/>
                          <w:sz w:val="28"/>
                          <w:szCs w:val="28"/>
                          <w:lang w:val="en-US"/>
                        </w:rPr>
                        <w:t>attached</w:t>
                      </w:r>
                      <w:r w:rsidRPr="00495493">
                        <w:rPr>
                          <w:rFonts w:ascii="Trebuchet MS" w:eastAsiaTheme="minorEastAsia" w:hAnsi="Trebuchet MS" w:cs="Trebuchet MS"/>
                          <w:color w:val="000000" w:themeColor="text1"/>
                          <w:spacing w:val="-29"/>
                          <w:kern w:val="24"/>
                          <w:sz w:val="28"/>
                          <w:szCs w:val="28"/>
                          <w:lang w:val="en-US"/>
                        </w:rPr>
                        <w:t xml:space="preserve"> </w:t>
                      </w:r>
                      <w:r w:rsidRPr="00495493">
                        <w:rPr>
                          <w:rFonts w:ascii="Trebuchet MS" w:eastAsiaTheme="minorEastAsia" w:hAnsi="Trebuchet MS" w:cs="Trebuchet MS"/>
                          <w:color w:val="000000" w:themeColor="text1"/>
                          <w:spacing w:val="-19"/>
                          <w:kern w:val="24"/>
                          <w:sz w:val="28"/>
                          <w:szCs w:val="28"/>
                          <w:lang w:val="en-US"/>
                        </w:rPr>
                        <w:t>to</w:t>
                      </w:r>
                    </w:p>
                    <w:p w14:paraId="7C5037DA" w14:textId="77777777" w:rsidR="00495493" w:rsidRPr="00495493" w:rsidRDefault="00495493" w:rsidP="00495493">
                      <w:pPr>
                        <w:numPr>
                          <w:ilvl w:val="0"/>
                          <w:numId w:val="18"/>
                        </w:numPr>
                        <w:tabs>
                          <w:tab w:val="left" w:pos="336"/>
                        </w:tabs>
                        <w:spacing w:after="0" w:line="404" w:lineRule="exact"/>
                        <w:contextualSpacing/>
                        <w:rPr>
                          <w:rFonts w:ascii="Times New Roman" w:eastAsia="Times New Roman" w:hAnsi="Times New Roman" w:cs="Times New Roman"/>
                          <w:sz w:val="28"/>
                          <w:szCs w:val="28"/>
                          <w:lang w:val="en-US"/>
                        </w:rPr>
                      </w:pPr>
                      <w:r w:rsidRPr="00495493">
                        <w:rPr>
                          <w:rFonts w:ascii="Trebuchet MS" w:eastAsiaTheme="minorEastAsia" w:hAnsi="Trebuchet MS" w:cs="Trebuchet MS"/>
                          <w:color w:val="000000" w:themeColor="text1"/>
                          <w:spacing w:val="-16"/>
                          <w:kern w:val="24"/>
                          <w:sz w:val="28"/>
                          <w:szCs w:val="28"/>
                          <w:lang w:val="en-US"/>
                        </w:rPr>
                        <w:t>Origin</w:t>
                      </w:r>
                      <w:r w:rsidRPr="00495493">
                        <w:rPr>
                          <w:rFonts w:ascii="Trebuchet MS" w:eastAsiaTheme="minorEastAsia" w:hAnsi="Trebuchet MS" w:cs="Trebuchet MS"/>
                          <w:color w:val="000000" w:themeColor="text1"/>
                          <w:spacing w:val="-36"/>
                          <w:kern w:val="24"/>
                          <w:sz w:val="28"/>
                          <w:szCs w:val="28"/>
                          <w:lang w:val="en-US"/>
                        </w:rPr>
                        <w:t xml:space="preserve"> </w:t>
                      </w:r>
                      <w:r w:rsidRPr="00495493">
                        <w:rPr>
                          <w:rFonts w:ascii="Trebuchet MS" w:eastAsiaTheme="minorEastAsia" w:hAnsi="Trebuchet MS" w:cs="Trebuchet MS"/>
                          <w:color w:val="000000" w:themeColor="text1"/>
                          <w:spacing w:val="-15"/>
                          <w:kern w:val="24"/>
                          <w:sz w:val="28"/>
                          <w:szCs w:val="28"/>
                          <w:lang w:val="en-US"/>
                        </w:rPr>
                        <w:t>is</w:t>
                      </w:r>
                      <w:r w:rsidRPr="00495493">
                        <w:rPr>
                          <w:rFonts w:ascii="Trebuchet MS" w:eastAsiaTheme="minorEastAsia" w:hAnsi="Trebuchet MS" w:cs="Trebuchet MS"/>
                          <w:color w:val="000000" w:themeColor="text1"/>
                          <w:spacing w:val="-34"/>
                          <w:kern w:val="24"/>
                          <w:sz w:val="28"/>
                          <w:szCs w:val="28"/>
                          <w:lang w:val="en-US"/>
                        </w:rPr>
                        <w:t xml:space="preserve"> </w:t>
                      </w:r>
                      <w:r w:rsidRPr="00495493">
                        <w:rPr>
                          <w:rFonts w:ascii="Trebuchet MS" w:eastAsiaTheme="minorEastAsia" w:hAnsi="Trebuchet MS" w:cs="Trebuchet MS"/>
                          <w:color w:val="000000" w:themeColor="text1"/>
                          <w:spacing w:val="-19"/>
                          <w:kern w:val="24"/>
                          <w:sz w:val="28"/>
                          <w:szCs w:val="28"/>
                          <w:lang w:val="en-US"/>
                        </w:rPr>
                        <w:t>the</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12"/>
                          <w:kern w:val="24"/>
                          <w:sz w:val="28"/>
                          <w:szCs w:val="28"/>
                          <w:lang w:val="en-US"/>
                        </w:rPr>
                        <w:t>bone</w:t>
                      </w:r>
                      <w:r w:rsidRPr="00495493">
                        <w:rPr>
                          <w:rFonts w:ascii="Trebuchet MS" w:eastAsiaTheme="minorEastAsia" w:hAnsi="Trebuchet MS" w:cs="Trebuchet MS"/>
                          <w:color w:val="000000" w:themeColor="text1"/>
                          <w:spacing w:val="-34"/>
                          <w:kern w:val="24"/>
                          <w:sz w:val="28"/>
                          <w:szCs w:val="28"/>
                          <w:lang w:val="en-US"/>
                        </w:rPr>
                        <w:t xml:space="preserve"> </w:t>
                      </w:r>
                      <w:r w:rsidRPr="00495493">
                        <w:rPr>
                          <w:rFonts w:ascii="Trebuchet MS" w:eastAsiaTheme="minorEastAsia" w:hAnsi="Trebuchet MS" w:cs="Trebuchet MS"/>
                          <w:color w:val="000000" w:themeColor="text1"/>
                          <w:spacing w:val="-21"/>
                          <w:kern w:val="24"/>
                          <w:sz w:val="28"/>
                          <w:szCs w:val="28"/>
                          <w:lang w:val="en-US"/>
                        </w:rPr>
                        <w:t>that</w:t>
                      </w:r>
                      <w:r w:rsidRPr="00495493">
                        <w:rPr>
                          <w:rFonts w:ascii="Trebuchet MS" w:eastAsiaTheme="minorEastAsia" w:hAnsi="Trebuchet MS" w:cs="Trebuchet MS"/>
                          <w:color w:val="000000" w:themeColor="text1"/>
                          <w:spacing w:val="-35"/>
                          <w:kern w:val="24"/>
                          <w:sz w:val="28"/>
                          <w:szCs w:val="28"/>
                          <w:lang w:val="en-US"/>
                        </w:rPr>
                        <w:t xml:space="preserve"> </w:t>
                      </w:r>
                      <w:r w:rsidRPr="00495493">
                        <w:rPr>
                          <w:rFonts w:ascii="Trebuchet MS" w:eastAsiaTheme="minorEastAsia" w:hAnsi="Trebuchet MS" w:cs="Trebuchet MS"/>
                          <w:color w:val="000000" w:themeColor="text1"/>
                          <w:spacing w:val="-11"/>
                          <w:kern w:val="24"/>
                          <w:sz w:val="28"/>
                          <w:szCs w:val="28"/>
                          <w:lang w:val="en-US"/>
                        </w:rPr>
                        <w:t>does</w:t>
                      </w:r>
                      <w:r w:rsidRPr="00495493">
                        <w:rPr>
                          <w:rFonts w:ascii="Trebuchet MS" w:eastAsiaTheme="minorEastAsia" w:hAnsi="Trebuchet MS" w:cs="Trebuchet MS"/>
                          <w:color w:val="000000" w:themeColor="text1"/>
                          <w:spacing w:val="-34"/>
                          <w:kern w:val="24"/>
                          <w:sz w:val="28"/>
                          <w:szCs w:val="28"/>
                          <w:lang w:val="en-US"/>
                        </w:rPr>
                        <w:t xml:space="preserve"> </w:t>
                      </w:r>
                      <w:r w:rsidRPr="00495493">
                        <w:rPr>
                          <w:rFonts w:ascii="Trebuchet MS" w:eastAsiaTheme="minorEastAsia" w:hAnsi="Trebuchet MS" w:cs="Trebuchet MS"/>
                          <w:color w:val="000000" w:themeColor="text1"/>
                          <w:spacing w:val="-13"/>
                          <w:kern w:val="24"/>
                          <w:sz w:val="28"/>
                          <w:szCs w:val="28"/>
                          <w:lang w:val="en-US"/>
                        </w:rPr>
                        <w:t>not</w:t>
                      </w:r>
                      <w:r w:rsidRPr="00495493">
                        <w:rPr>
                          <w:rFonts w:ascii="Trebuchet MS" w:eastAsiaTheme="minorEastAsia" w:hAnsi="Trebuchet MS" w:cs="Trebuchet MS"/>
                          <w:color w:val="000000" w:themeColor="text1"/>
                          <w:spacing w:val="-35"/>
                          <w:kern w:val="24"/>
                          <w:sz w:val="28"/>
                          <w:szCs w:val="28"/>
                          <w:lang w:val="en-US"/>
                        </w:rPr>
                        <w:t xml:space="preserve"> </w:t>
                      </w:r>
                      <w:r w:rsidRPr="00495493">
                        <w:rPr>
                          <w:rFonts w:ascii="Trebuchet MS" w:eastAsiaTheme="minorEastAsia" w:hAnsi="Trebuchet MS" w:cs="Trebuchet MS"/>
                          <w:color w:val="000000" w:themeColor="text1"/>
                          <w:spacing w:val="-14"/>
                          <w:kern w:val="24"/>
                          <w:sz w:val="28"/>
                          <w:szCs w:val="28"/>
                          <w:lang w:val="en-US"/>
                        </w:rPr>
                        <w:t>move</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13"/>
                          <w:kern w:val="24"/>
                          <w:sz w:val="28"/>
                          <w:szCs w:val="28"/>
                          <w:lang w:val="en-US"/>
                        </w:rPr>
                        <w:t>when</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18"/>
                          <w:kern w:val="24"/>
                          <w:sz w:val="28"/>
                          <w:szCs w:val="28"/>
                          <w:lang w:val="en-US"/>
                        </w:rPr>
                        <w:t>muscle</w:t>
                      </w:r>
                      <w:r w:rsidRPr="00495493">
                        <w:rPr>
                          <w:rFonts w:ascii="Trebuchet MS" w:eastAsiaTheme="minorEastAsia" w:hAnsi="Trebuchet MS" w:cs="Trebuchet MS"/>
                          <w:color w:val="000000" w:themeColor="text1"/>
                          <w:spacing w:val="-33"/>
                          <w:kern w:val="24"/>
                          <w:sz w:val="42"/>
                          <w:szCs w:val="42"/>
                          <w:lang w:val="en-US"/>
                        </w:rPr>
                        <w:t xml:space="preserve"> </w:t>
                      </w:r>
                      <w:r w:rsidRPr="00495493">
                        <w:rPr>
                          <w:rFonts w:ascii="Trebuchet MS" w:eastAsiaTheme="minorEastAsia" w:hAnsi="Trebuchet MS" w:cs="Trebuchet MS"/>
                          <w:color w:val="000000" w:themeColor="text1"/>
                          <w:spacing w:val="-13"/>
                          <w:kern w:val="24"/>
                          <w:sz w:val="28"/>
                          <w:szCs w:val="28"/>
                          <w:lang w:val="en-US"/>
                        </w:rPr>
                        <w:t xml:space="preserve">shortens  </w:t>
                      </w:r>
                      <w:bookmarkStart w:id="1" w:name="_GoBack"/>
                      <w:r w:rsidRPr="00495493">
                        <w:rPr>
                          <w:rFonts w:ascii="Trebuchet MS" w:eastAsiaTheme="minorEastAsia" w:hAnsi="Trebuchet MS" w:cs="Trebuchet MS"/>
                          <w:color w:val="000000" w:themeColor="text1"/>
                          <w:spacing w:val="-19"/>
                          <w:kern w:val="24"/>
                          <w:sz w:val="28"/>
                          <w:szCs w:val="28"/>
                          <w:lang w:val="en-US"/>
                        </w:rPr>
                        <w:t>(normally</w:t>
                      </w:r>
                      <w:r w:rsidRPr="00495493">
                        <w:rPr>
                          <w:rFonts w:ascii="Trebuchet MS" w:eastAsiaTheme="minorEastAsia" w:hAnsi="Trebuchet MS" w:cs="Trebuchet MS"/>
                          <w:color w:val="000000" w:themeColor="text1"/>
                          <w:spacing w:val="-22"/>
                          <w:kern w:val="24"/>
                          <w:sz w:val="42"/>
                          <w:szCs w:val="42"/>
                          <w:lang w:val="en-US"/>
                        </w:rPr>
                        <w:t xml:space="preserve"> </w:t>
                      </w:r>
                      <w:r w:rsidRPr="00495493">
                        <w:rPr>
                          <w:rFonts w:ascii="Trebuchet MS" w:eastAsiaTheme="minorEastAsia" w:hAnsi="Trebuchet MS" w:cs="Trebuchet MS"/>
                          <w:color w:val="000000" w:themeColor="text1"/>
                          <w:spacing w:val="-22"/>
                          <w:kern w:val="24"/>
                          <w:sz w:val="28"/>
                          <w:szCs w:val="28"/>
                          <w:lang w:val="en-US"/>
                        </w:rPr>
                        <w:t>proximal)</w:t>
                      </w:r>
                    </w:p>
                    <w:p w14:paraId="2C7BABCB" w14:textId="77777777" w:rsidR="00495493" w:rsidRPr="00495493" w:rsidRDefault="00495493" w:rsidP="00495493">
                      <w:pPr>
                        <w:numPr>
                          <w:ilvl w:val="0"/>
                          <w:numId w:val="18"/>
                        </w:numPr>
                        <w:tabs>
                          <w:tab w:val="left" w:pos="336"/>
                        </w:tabs>
                        <w:spacing w:after="0" w:line="240" w:lineRule="auto"/>
                        <w:contextualSpacing/>
                        <w:rPr>
                          <w:rFonts w:ascii="Times New Roman" w:eastAsia="Times New Roman" w:hAnsi="Times New Roman" w:cs="Times New Roman"/>
                          <w:sz w:val="28"/>
                          <w:szCs w:val="28"/>
                          <w:lang w:val="en-US"/>
                        </w:rPr>
                      </w:pPr>
                      <w:r w:rsidRPr="00495493">
                        <w:rPr>
                          <w:rFonts w:ascii="Trebuchet MS" w:eastAsiaTheme="minorEastAsia" w:hAnsi="Trebuchet MS" w:cs="Trebuchet MS"/>
                          <w:color w:val="000000" w:themeColor="text1"/>
                          <w:spacing w:val="-15"/>
                          <w:kern w:val="24"/>
                          <w:sz w:val="28"/>
                          <w:szCs w:val="28"/>
                          <w:lang w:val="en-US"/>
                        </w:rPr>
                        <w:t>Insertion</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15"/>
                          <w:kern w:val="24"/>
                          <w:sz w:val="28"/>
                          <w:szCs w:val="28"/>
                          <w:lang w:val="en-US"/>
                        </w:rPr>
                        <w:t>is</w:t>
                      </w:r>
                      <w:r w:rsidRPr="00495493">
                        <w:rPr>
                          <w:rFonts w:ascii="Trebuchet MS" w:eastAsiaTheme="minorEastAsia" w:hAnsi="Trebuchet MS" w:cs="Trebuchet MS"/>
                          <w:color w:val="000000" w:themeColor="text1"/>
                          <w:spacing w:val="-35"/>
                          <w:kern w:val="24"/>
                          <w:sz w:val="28"/>
                          <w:szCs w:val="28"/>
                          <w:lang w:val="en-US"/>
                        </w:rPr>
                        <w:t xml:space="preserve"> </w:t>
                      </w:r>
                      <w:r w:rsidRPr="00495493">
                        <w:rPr>
                          <w:rFonts w:ascii="Trebuchet MS" w:eastAsiaTheme="minorEastAsia" w:hAnsi="Trebuchet MS" w:cs="Trebuchet MS"/>
                          <w:color w:val="000000" w:themeColor="text1"/>
                          <w:spacing w:val="-19"/>
                          <w:kern w:val="24"/>
                          <w:sz w:val="28"/>
                          <w:szCs w:val="28"/>
                          <w:lang w:val="en-US"/>
                        </w:rPr>
                        <w:t>the</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18"/>
                          <w:kern w:val="24"/>
                          <w:sz w:val="28"/>
                          <w:szCs w:val="28"/>
                          <w:lang w:val="en-US"/>
                        </w:rPr>
                        <w:t>movable</w:t>
                      </w:r>
                      <w:r w:rsidRPr="00495493">
                        <w:rPr>
                          <w:rFonts w:ascii="Trebuchet MS" w:eastAsiaTheme="minorEastAsia" w:hAnsi="Trebuchet MS" w:cs="Trebuchet MS"/>
                          <w:color w:val="000000" w:themeColor="text1"/>
                          <w:spacing w:val="-35"/>
                          <w:kern w:val="24"/>
                          <w:sz w:val="28"/>
                          <w:szCs w:val="28"/>
                          <w:lang w:val="en-US"/>
                        </w:rPr>
                        <w:t xml:space="preserve"> </w:t>
                      </w:r>
                      <w:r w:rsidRPr="00495493">
                        <w:rPr>
                          <w:rFonts w:ascii="Trebuchet MS" w:eastAsiaTheme="minorEastAsia" w:hAnsi="Trebuchet MS" w:cs="Trebuchet MS"/>
                          <w:color w:val="000000" w:themeColor="text1"/>
                          <w:spacing w:val="-12"/>
                          <w:kern w:val="24"/>
                          <w:sz w:val="28"/>
                          <w:szCs w:val="28"/>
                          <w:lang w:val="en-US"/>
                        </w:rPr>
                        <w:t>bone</w:t>
                      </w:r>
                      <w:r w:rsidRPr="00495493">
                        <w:rPr>
                          <w:rFonts w:ascii="Trebuchet MS" w:eastAsiaTheme="minorEastAsia" w:hAnsi="Trebuchet MS" w:cs="Trebuchet MS"/>
                          <w:color w:val="000000" w:themeColor="text1"/>
                          <w:spacing w:val="-31"/>
                          <w:kern w:val="24"/>
                          <w:sz w:val="28"/>
                          <w:szCs w:val="28"/>
                          <w:lang w:val="en-US"/>
                        </w:rPr>
                        <w:t xml:space="preserve"> </w:t>
                      </w:r>
                      <w:r w:rsidRPr="00495493">
                        <w:rPr>
                          <w:rFonts w:ascii="Trebuchet MS" w:eastAsiaTheme="minorEastAsia" w:hAnsi="Trebuchet MS" w:cs="Trebuchet MS"/>
                          <w:color w:val="000000" w:themeColor="text1"/>
                          <w:spacing w:val="-15"/>
                          <w:kern w:val="24"/>
                          <w:sz w:val="28"/>
                          <w:szCs w:val="28"/>
                          <w:lang w:val="en-US"/>
                        </w:rPr>
                        <w:t>(some</w:t>
                      </w:r>
                      <w:r w:rsidRPr="00495493">
                        <w:rPr>
                          <w:rFonts w:ascii="Trebuchet MS" w:eastAsiaTheme="minorEastAsia" w:hAnsi="Trebuchet MS" w:cs="Trebuchet MS"/>
                          <w:color w:val="000000" w:themeColor="text1"/>
                          <w:spacing w:val="-35"/>
                          <w:kern w:val="24"/>
                          <w:sz w:val="28"/>
                          <w:szCs w:val="28"/>
                          <w:lang w:val="en-US"/>
                        </w:rPr>
                        <w:t xml:space="preserve"> </w:t>
                      </w:r>
                      <w:r w:rsidRPr="00495493">
                        <w:rPr>
                          <w:rFonts w:ascii="Trebuchet MS" w:eastAsiaTheme="minorEastAsia" w:hAnsi="Trebuchet MS" w:cs="Trebuchet MS"/>
                          <w:color w:val="000000" w:themeColor="text1"/>
                          <w:spacing w:val="-7"/>
                          <w:kern w:val="24"/>
                          <w:sz w:val="28"/>
                          <w:szCs w:val="28"/>
                          <w:lang w:val="en-US"/>
                        </w:rPr>
                        <w:t>2</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25"/>
                          <w:kern w:val="24"/>
                          <w:sz w:val="28"/>
                          <w:szCs w:val="28"/>
                          <w:lang w:val="en-US"/>
                        </w:rPr>
                        <w:t>joint</w:t>
                      </w:r>
                      <w:r w:rsidRPr="00495493">
                        <w:rPr>
                          <w:rFonts w:ascii="Trebuchet MS" w:eastAsiaTheme="minorEastAsia" w:hAnsi="Trebuchet MS" w:cs="Trebuchet MS"/>
                          <w:color w:val="000000" w:themeColor="text1"/>
                          <w:spacing w:val="-34"/>
                          <w:kern w:val="24"/>
                          <w:sz w:val="28"/>
                          <w:szCs w:val="28"/>
                          <w:lang w:val="en-US"/>
                        </w:rPr>
                        <w:t xml:space="preserve"> </w:t>
                      </w:r>
                      <w:r w:rsidRPr="00495493">
                        <w:rPr>
                          <w:rFonts w:ascii="Trebuchet MS" w:eastAsiaTheme="minorEastAsia" w:hAnsi="Trebuchet MS" w:cs="Trebuchet MS"/>
                          <w:color w:val="000000" w:themeColor="text1"/>
                          <w:spacing w:val="-18"/>
                          <w:kern w:val="24"/>
                          <w:sz w:val="28"/>
                          <w:szCs w:val="28"/>
                          <w:lang w:val="en-US"/>
                        </w:rPr>
                        <w:t>muscles)</w:t>
                      </w:r>
                    </w:p>
                    <w:p w14:paraId="1F7A5F7E" w14:textId="77777777" w:rsidR="00495493" w:rsidRPr="00495493" w:rsidRDefault="00495493" w:rsidP="00495493">
                      <w:pPr>
                        <w:numPr>
                          <w:ilvl w:val="0"/>
                          <w:numId w:val="18"/>
                        </w:numPr>
                        <w:tabs>
                          <w:tab w:val="left" w:pos="336"/>
                        </w:tabs>
                        <w:spacing w:after="0" w:line="240" w:lineRule="auto"/>
                        <w:contextualSpacing/>
                        <w:rPr>
                          <w:rFonts w:ascii="Times New Roman" w:eastAsia="Times New Roman" w:hAnsi="Times New Roman" w:cs="Times New Roman"/>
                          <w:sz w:val="28"/>
                          <w:szCs w:val="28"/>
                          <w:lang w:val="en-US"/>
                        </w:rPr>
                      </w:pPr>
                      <w:r w:rsidRPr="00495493">
                        <w:rPr>
                          <w:rFonts w:ascii="Trebuchet MS" w:eastAsiaTheme="minorEastAsia" w:hAnsi="Trebuchet MS" w:cs="Trebuchet MS"/>
                          <w:color w:val="000000" w:themeColor="text1"/>
                          <w:spacing w:val="-20"/>
                          <w:kern w:val="24"/>
                          <w:sz w:val="28"/>
                          <w:szCs w:val="28"/>
                          <w:lang w:val="en-US"/>
                        </w:rPr>
                        <w:t>Fleshy</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15"/>
                          <w:kern w:val="24"/>
                          <w:sz w:val="28"/>
                          <w:szCs w:val="28"/>
                          <w:lang w:val="en-US"/>
                        </w:rPr>
                        <w:t>portion</w:t>
                      </w:r>
                      <w:r w:rsidRPr="00495493">
                        <w:rPr>
                          <w:rFonts w:ascii="Trebuchet MS" w:eastAsiaTheme="minorEastAsia" w:hAnsi="Trebuchet MS" w:cs="Trebuchet MS"/>
                          <w:color w:val="000000" w:themeColor="text1"/>
                          <w:spacing w:val="-35"/>
                          <w:kern w:val="24"/>
                          <w:sz w:val="28"/>
                          <w:szCs w:val="28"/>
                          <w:lang w:val="en-US"/>
                        </w:rPr>
                        <w:t xml:space="preserve"> </w:t>
                      </w:r>
                      <w:r w:rsidRPr="00495493">
                        <w:rPr>
                          <w:rFonts w:ascii="Trebuchet MS" w:eastAsiaTheme="minorEastAsia" w:hAnsi="Trebuchet MS" w:cs="Trebuchet MS"/>
                          <w:color w:val="000000" w:themeColor="text1"/>
                          <w:spacing w:val="-16"/>
                          <w:kern w:val="24"/>
                          <w:sz w:val="28"/>
                          <w:szCs w:val="28"/>
                          <w:lang w:val="en-US"/>
                        </w:rPr>
                        <w:t>of</w:t>
                      </w:r>
                      <w:r w:rsidRPr="00495493">
                        <w:rPr>
                          <w:rFonts w:ascii="Trebuchet MS" w:eastAsiaTheme="minorEastAsia" w:hAnsi="Trebuchet MS" w:cs="Trebuchet MS"/>
                          <w:color w:val="000000" w:themeColor="text1"/>
                          <w:spacing w:val="-31"/>
                          <w:kern w:val="24"/>
                          <w:sz w:val="28"/>
                          <w:szCs w:val="28"/>
                          <w:lang w:val="en-US"/>
                        </w:rPr>
                        <w:t xml:space="preserve"> </w:t>
                      </w:r>
                      <w:r w:rsidRPr="00495493">
                        <w:rPr>
                          <w:rFonts w:ascii="Trebuchet MS" w:eastAsiaTheme="minorEastAsia" w:hAnsi="Trebuchet MS" w:cs="Trebuchet MS"/>
                          <w:color w:val="000000" w:themeColor="text1"/>
                          <w:spacing w:val="-19"/>
                          <w:kern w:val="24"/>
                          <w:sz w:val="28"/>
                          <w:szCs w:val="28"/>
                          <w:lang w:val="en-US"/>
                        </w:rPr>
                        <w:t>the</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18"/>
                          <w:kern w:val="24"/>
                          <w:sz w:val="28"/>
                          <w:szCs w:val="28"/>
                          <w:lang w:val="en-US"/>
                        </w:rPr>
                        <w:t>muscle</w:t>
                      </w:r>
                      <w:r w:rsidRPr="00495493">
                        <w:rPr>
                          <w:rFonts w:ascii="Trebuchet MS" w:eastAsiaTheme="minorEastAsia" w:hAnsi="Trebuchet MS" w:cs="Trebuchet MS"/>
                          <w:color w:val="000000" w:themeColor="text1"/>
                          <w:spacing w:val="-31"/>
                          <w:kern w:val="24"/>
                          <w:sz w:val="28"/>
                          <w:szCs w:val="28"/>
                          <w:lang w:val="en-US"/>
                        </w:rPr>
                        <w:t xml:space="preserve"> </w:t>
                      </w:r>
                      <w:r w:rsidRPr="00495493">
                        <w:rPr>
                          <w:rFonts w:ascii="Trebuchet MS" w:eastAsiaTheme="minorEastAsia" w:hAnsi="Trebuchet MS" w:cs="Trebuchet MS"/>
                          <w:color w:val="000000" w:themeColor="text1"/>
                          <w:spacing w:val="-17"/>
                          <w:kern w:val="24"/>
                          <w:sz w:val="28"/>
                          <w:szCs w:val="28"/>
                          <w:lang w:val="en-US"/>
                        </w:rPr>
                        <w:t>in</w:t>
                      </w:r>
                      <w:r w:rsidRPr="00495493">
                        <w:rPr>
                          <w:rFonts w:ascii="Trebuchet MS" w:eastAsiaTheme="minorEastAsia" w:hAnsi="Trebuchet MS" w:cs="Trebuchet MS"/>
                          <w:color w:val="000000" w:themeColor="text1"/>
                          <w:spacing w:val="-33"/>
                          <w:kern w:val="24"/>
                          <w:sz w:val="28"/>
                          <w:szCs w:val="28"/>
                          <w:lang w:val="en-US"/>
                        </w:rPr>
                        <w:t xml:space="preserve"> </w:t>
                      </w:r>
                      <w:r w:rsidRPr="00495493">
                        <w:rPr>
                          <w:rFonts w:ascii="Trebuchet MS" w:eastAsiaTheme="minorEastAsia" w:hAnsi="Trebuchet MS" w:cs="Trebuchet MS"/>
                          <w:color w:val="000000" w:themeColor="text1"/>
                          <w:spacing w:val="-18"/>
                          <w:kern w:val="24"/>
                          <w:sz w:val="28"/>
                          <w:szCs w:val="28"/>
                          <w:lang w:val="en-US"/>
                        </w:rPr>
                        <w:t>between</w:t>
                      </w:r>
                      <w:r w:rsidRPr="00495493">
                        <w:rPr>
                          <w:rFonts w:ascii="Trebuchet MS" w:eastAsiaTheme="minorEastAsia" w:hAnsi="Trebuchet MS" w:cs="Trebuchet MS"/>
                          <w:color w:val="000000" w:themeColor="text1"/>
                          <w:spacing w:val="-31"/>
                          <w:kern w:val="24"/>
                          <w:sz w:val="28"/>
                          <w:szCs w:val="28"/>
                          <w:lang w:val="en-US"/>
                        </w:rPr>
                        <w:t xml:space="preserve"> </w:t>
                      </w:r>
                      <w:r w:rsidRPr="00495493">
                        <w:rPr>
                          <w:rFonts w:ascii="Trebuchet MS" w:eastAsiaTheme="minorEastAsia" w:hAnsi="Trebuchet MS" w:cs="Trebuchet MS"/>
                          <w:color w:val="000000" w:themeColor="text1"/>
                          <w:spacing w:val="-22"/>
                          <w:kern w:val="24"/>
                          <w:sz w:val="28"/>
                          <w:szCs w:val="28"/>
                          <w:lang w:val="en-US"/>
                        </w:rPr>
                        <w:t>attachment</w:t>
                      </w:r>
                      <w:r w:rsidRPr="00495493">
                        <w:rPr>
                          <w:rFonts w:ascii="Trebuchet MS" w:eastAsiaTheme="minorEastAsia" w:hAnsi="Trebuchet MS" w:cs="Trebuchet MS"/>
                          <w:color w:val="000000" w:themeColor="text1"/>
                          <w:spacing w:val="-36"/>
                          <w:kern w:val="24"/>
                          <w:sz w:val="28"/>
                          <w:szCs w:val="28"/>
                          <w:lang w:val="en-US"/>
                        </w:rPr>
                        <w:t xml:space="preserve"> </w:t>
                      </w:r>
                      <w:r w:rsidRPr="00495493">
                        <w:rPr>
                          <w:rFonts w:ascii="Trebuchet MS" w:eastAsiaTheme="minorEastAsia" w:hAnsi="Trebuchet MS" w:cs="Trebuchet MS"/>
                          <w:color w:val="000000" w:themeColor="text1"/>
                          <w:spacing w:val="-18"/>
                          <w:kern w:val="24"/>
                          <w:sz w:val="28"/>
                          <w:szCs w:val="28"/>
                          <w:lang w:val="en-US"/>
                        </w:rPr>
                        <w:t>sites</w:t>
                      </w:r>
                      <w:r w:rsidRPr="00495493">
                        <w:rPr>
                          <w:rFonts w:ascii="Trebuchet MS" w:eastAsiaTheme="minorEastAsia" w:hAnsi="Trebuchet MS" w:cs="Trebuchet MS"/>
                          <w:color w:val="000000" w:themeColor="text1"/>
                          <w:spacing w:val="-34"/>
                          <w:kern w:val="24"/>
                          <w:sz w:val="28"/>
                          <w:szCs w:val="28"/>
                          <w:lang w:val="en-US"/>
                        </w:rPr>
                        <w:t xml:space="preserve"> </w:t>
                      </w:r>
                      <w:r w:rsidRPr="00495493">
                        <w:rPr>
                          <w:rFonts w:ascii="Trebuchet MS" w:eastAsiaTheme="minorEastAsia" w:hAnsi="Trebuchet MS" w:cs="Trebuchet MS"/>
                          <w:color w:val="000000" w:themeColor="text1"/>
                          <w:spacing w:val="-11"/>
                          <w:kern w:val="24"/>
                          <w:sz w:val="28"/>
                          <w:szCs w:val="28"/>
                          <w:lang w:val="en-US"/>
                        </w:rPr>
                        <w:t>=</w:t>
                      </w:r>
                      <w:r w:rsidRPr="00495493">
                        <w:rPr>
                          <w:rFonts w:ascii="Trebuchet MS" w:eastAsiaTheme="minorEastAsia" w:hAnsi="Trebuchet MS" w:cs="Trebuchet MS"/>
                          <w:color w:val="000000" w:themeColor="text1"/>
                          <w:spacing w:val="-32"/>
                          <w:kern w:val="24"/>
                          <w:sz w:val="28"/>
                          <w:szCs w:val="28"/>
                          <w:lang w:val="en-US"/>
                        </w:rPr>
                        <w:t xml:space="preserve"> </w:t>
                      </w:r>
                      <w:r w:rsidRPr="00495493">
                        <w:rPr>
                          <w:rFonts w:ascii="Trebuchet MS" w:eastAsiaTheme="minorEastAsia" w:hAnsi="Trebuchet MS" w:cs="Trebuchet MS"/>
                          <w:color w:val="000000" w:themeColor="text1"/>
                          <w:spacing w:val="-21"/>
                          <w:kern w:val="24"/>
                          <w:sz w:val="28"/>
                          <w:szCs w:val="28"/>
                          <w:lang w:val="en-US"/>
                        </w:rPr>
                        <w:t>belly</w:t>
                      </w:r>
                    </w:p>
                    <w:bookmarkEnd w:id="1"/>
                    <w:p w14:paraId="24D3F974" w14:textId="77777777" w:rsidR="00495493" w:rsidRPr="00495493" w:rsidRDefault="00495493" w:rsidP="00495493">
                      <w:pPr>
                        <w:pStyle w:val="ListParagraph"/>
                        <w:rPr>
                          <w:sz w:val="28"/>
                          <w:szCs w:val="28"/>
                          <w:highlight w:val="yellow"/>
                          <w:lang w:val="en-US"/>
                        </w:rPr>
                      </w:pPr>
                    </w:p>
                  </w:txbxContent>
                </v:textbox>
              </v:shape>
            </w:pict>
          </mc:Fallback>
        </mc:AlternateContent>
      </w:r>
    </w:p>
    <w:p w14:paraId="6E587A09" w14:textId="77777777" w:rsidR="009044E5" w:rsidRPr="009044E5" w:rsidRDefault="009044E5" w:rsidP="009044E5">
      <w:pPr>
        <w:rPr>
          <w:sz w:val="28"/>
          <w:szCs w:val="28"/>
          <w:lang w:val="en-US"/>
        </w:rPr>
      </w:pPr>
    </w:p>
    <w:p w14:paraId="0A37FF1B" w14:textId="77777777" w:rsidR="009044E5" w:rsidRPr="009044E5" w:rsidRDefault="009044E5" w:rsidP="009044E5">
      <w:pPr>
        <w:rPr>
          <w:sz w:val="28"/>
          <w:szCs w:val="28"/>
          <w:lang w:val="en-US"/>
        </w:rPr>
      </w:pPr>
    </w:p>
    <w:p w14:paraId="3E31E1A4" w14:textId="21425254" w:rsidR="009044E5" w:rsidRDefault="009044E5" w:rsidP="009044E5">
      <w:pPr>
        <w:rPr>
          <w:sz w:val="28"/>
          <w:szCs w:val="28"/>
          <w:lang w:val="en-US"/>
        </w:rPr>
      </w:pPr>
    </w:p>
    <w:p w14:paraId="085D17BE" w14:textId="77777777" w:rsidR="00F20436" w:rsidRPr="009044E5" w:rsidRDefault="00F20436" w:rsidP="009044E5">
      <w:pPr>
        <w:rPr>
          <w:sz w:val="28"/>
          <w:szCs w:val="28"/>
          <w:lang w:val="en-US"/>
        </w:rPr>
      </w:pPr>
    </w:p>
    <w:sectPr w:rsidR="00F20436" w:rsidRPr="009044E5" w:rsidSect="00885316">
      <w:footerReference w:type="even" r:id="rId38"/>
      <w:footerReference w:type="default" r:id="rId39"/>
      <w:pgSz w:w="11906" w:h="16838"/>
      <w:pgMar w:top="720" w:right="720" w:bottom="720" w:left="720" w:header="0" w:footer="288" w:gutter="0"/>
      <w:pgBorders w:display="notFirstPage" w:offsetFrom="page">
        <w:top w:val="single" w:sz="6" w:space="20" w:color="4A442A" w:themeColor="background2" w:themeShade="40"/>
        <w:left w:val="single" w:sz="6" w:space="20" w:color="4A442A" w:themeColor="background2" w:themeShade="40"/>
        <w:bottom w:val="single" w:sz="6" w:space="20" w:color="4A442A" w:themeColor="background2" w:themeShade="40"/>
        <w:right w:val="single" w:sz="6" w:space="20" w:color="4A442A" w:themeColor="background2" w:themeShade="40"/>
      </w:pgBorders>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C39AA6" w14:textId="77777777" w:rsidR="009A30B4" w:rsidRDefault="009A30B4" w:rsidP="0037357C">
      <w:pPr>
        <w:spacing w:after="0" w:line="240" w:lineRule="auto"/>
      </w:pPr>
      <w:r>
        <w:separator/>
      </w:r>
    </w:p>
  </w:endnote>
  <w:endnote w:type="continuationSeparator" w:id="0">
    <w:p w14:paraId="47C877B1" w14:textId="77777777" w:rsidR="009A30B4" w:rsidRDefault="009A30B4" w:rsidP="003735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6496768"/>
      <w:docPartObj>
        <w:docPartGallery w:val="Page Numbers (Bottom of Page)"/>
        <w:docPartUnique/>
      </w:docPartObj>
    </w:sdtPr>
    <w:sdtEndPr>
      <w:rPr>
        <w:color w:val="7F7F7F" w:themeColor="background1" w:themeShade="7F"/>
        <w:spacing w:val="60"/>
      </w:rPr>
    </w:sdtEndPr>
    <w:sdtContent>
      <w:p w14:paraId="2AD91416" w14:textId="299783BC" w:rsidR="00CF77B1" w:rsidRDefault="00CF77B1">
        <w:pPr>
          <w:pStyle w:val="Footer"/>
          <w:pBdr>
            <w:top w:val="single" w:sz="4" w:space="1" w:color="D9D9D9" w:themeColor="background1" w:themeShade="D9"/>
          </w:pBdr>
          <w:jc w:val="right"/>
        </w:pPr>
        <w:r>
          <w:fldChar w:fldCharType="begin"/>
        </w:r>
        <w:r>
          <w:instrText xml:space="preserve"> PAGE   \* MERGEFORMAT </w:instrText>
        </w:r>
        <w:r>
          <w:fldChar w:fldCharType="separate"/>
        </w:r>
        <w:r w:rsidR="006234EE">
          <w:rPr>
            <w:noProof/>
          </w:rPr>
          <w:t>4</w:t>
        </w:r>
        <w:r>
          <w:rPr>
            <w:noProof/>
          </w:rPr>
          <w:fldChar w:fldCharType="end"/>
        </w:r>
        <w:r>
          <w:t xml:space="preserve"> | </w:t>
        </w:r>
        <w:r>
          <w:rPr>
            <w:color w:val="7F7F7F" w:themeColor="background1" w:themeShade="7F"/>
            <w:spacing w:val="60"/>
          </w:rPr>
          <w:t>Page</w:t>
        </w:r>
      </w:p>
    </w:sdtContent>
  </w:sdt>
  <w:p w14:paraId="35BC0382" w14:textId="77777777" w:rsidR="00CF77B1" w:rsidRDefault="00CF77B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8124118"/>
      <w:docPartObj>
        <w:docPartGallery w:val="Page Numbers (Bottom of Page)"/>
        <w:docPartUnique/>
      </w:docPartObj>
    </w:sdtPr>
    <w:sdtEndPr>
      <w:rPr>
        <w:color w:val="7F7F7F" w:themeColor="background1" w:themeShade="7F"/>
        <w:spacing w:val="60"/>
      </w:rPr>
    </w:sdtEndPr>
    <w:sdtContent>
      <w:p w14:paraId="18A58871" w14:textId="643C3899" w:rsidR="00CF77B1" w:rsidRDefault="00CF77B1">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6234EE" w:rsidRPr="006234EE">
          <w:rPr>
            <w:b/>
            <w:bCs/>
            <w:noProof/>
          </w:rPr>
          <w:t>1</w:t>
        </w:r>
        <w:r>
          <w:rPr>
            <w:b/>
            <w:bCs/>
            <w:noProof/>
          </w:rPr>
          <w:fldChar w:fldCharType="end"/>
        </w:r>
        <w:r>
          <w:rPr>
            <w:b/>
            <w:bCs/>
          </w:rPr>
          <w:t xml:space="preserve"> | </w:t>
        </w:r>
        <w:r>
          <w:rPr>
            <w:color w:val="7F7F7F" w:themeColor="background1" w:themeShade="7F"/>
            <w:spacing w:val="60"/>
          </w:rPr>
          <w:t>Page</w:t>
        </w:r>
      </w:p>
    </w:sdtContent>
  </w:sdt>
  <w:p w14:paraId="3EDF3F5A" w14:textId="77777777" w:rsidR="00CF77B1" w:rsidRPr="00E002ED" w:rsidRDefault="00CF77B1">
    <w:pPr>
      <w:pStyle w:val="Footer"/>
      <w:rPr>
        <w:color w:val="000000" w:themeColor="text1"/>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91B198" w14:textId="77777777" w:rsidR="009A30B4" w:rsidRDefault="009A30B4" w:rsidP="0037357C">
      <w:pPr>
        <w:spacing w:after="0" w:line="240" w:lineRule="auto"/>
      </w:pPr>
      <w:r>
        <w:separator/>
      </w:r>
    </w:p>
  </w:footnote>
  <w:footnote w:type="continuationSeparator" w:id="0">
    <w:p w14:paraId="3A59C541" w14:textId="77777777" w:rsidR="009A30B4" w:rsidRDefault="009A30B4" w:rsidP="0037357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5179FA"/>
    <w:multiLevelType w:val="hybridMultilevel"/>
    <w:tmpl w:val="9FD4203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nsid w:val="12D930A8"/>
    <w:multiLevelType w:val="hybridMultilevel"/>
    <w:tmpl w:val="A2F86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65F6EC8"/>
    <w:multiLevelType w:val="hybridMultilevel"/>
    <w:tmpl w:val="646E372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E582DCA"/>
    <w:multiLevelType w:val="hybridMultilevel"/>
    <w:tmpl w:val="9D0EC41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FCE2736"/>
    <w:multiLevelType w:val="hybridMultilevel"/>
    <w:tmpl w:val="EEFA7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6C1421B"/>
    <w:multiLevelType w:val="hybridMultilevel"/>
    <w:tmpl w:val="B30A3C6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C1A6FE3"/>
    <w:multiLevelType w:val="hybridMultilevel"/>
    <w:tmpl w:val="4D4E18F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CC33536"/>
    <w:multiLevelType w:val="hybridMultilevel"/>
    <w:tmpl w:val="1D5215A0"/>
    <w:lvl w:ilvl="0" w:tplc="0409000B">
      <w:start w:val="1"/>
      <w:numFmt w:val="bullet"/>
      <w:lvlText w:val=""/>
      <w:lvlJc w:val="left"/>
      <w:pPr>
        <w:tabs>
          <w:tab w:val="num" w:pos="720"/>
        </w:tabs>
        <w:ind w:left="720" w:hanging="360"/>
      </w:pPr>
      <w:rPr>
        <w:rFonts w:ascii="Wingdings" w:hAnsi="Wingdings" w:hint="default"/>
      </w:rPr>
    </w:lvl>
    <w:lvl w:ilvl="1" w:tplc="88F6AA30" w:tentative="1">
      <w:start w:val="1"/>
      <w:numFmt w:val="bullet"/>
      <w:lvlText w:val="•"/>
      <w:lvlJc w:val="left"/>
      <w:pPr>
        <w:tabs>
          <w:tab w:val="num" w:pos="1440"/>
        </w:tabs>
        <w:ind w:left="1440" w:hanging="360"/>
      </w:pPr>
      <w:rPr>
        <w:rFonts w:ascii="Arial" w:hAnsi="Arial" w:hint="default"/>
      </w:rPr>
    </w:lvl>
    <w:lvl w:ilvl="2" w:tplc="8B58385C" w:tentative="1">
      <w:start w:val="1"/>
      <w:numFmt w:val="bullet"/>
      <w:lvlText w:val="•"/>
      <w:lvlJc w:val="left"/>
      <w:pPr>
        <w:tabs>
          <w:tab w:val="num" w:pos="2160"/>
        </w:tabs>
        <w:ind w:left="2160" w:hanging="360"/>
      </w:pPr>
      <w:rPr>
        <w:rFonts w:ascii="Arial" w:hAnsi="Arial" w:hint="default"/>
      </w:rPr>
    </w:lvl>
    <w:lvl w:ilvl="3" w:tplc="6AFE257E" w:tentative="1">
      <w:start w:val="1"/>
      <w:numFmt w:val="bullet"/>
      <w:lvlText w:val="•"/>
      <w:lvlJc w:val="left"/>
      <w:pPr>
        <w:tabs>
          <w:tab w:val="num" w:pos="2880"/>
        </w:tabs>
        <w:ind w:left="2880" w:hanging="360"/>
      </w:pPr>
      <w:rPr>
        <w:rFonts w:ascii="Arial" w:hAnsi="Arial" w:hint="default"/>
      </w:rPr>
    </w:lvl>
    <w:lvl w:ilvl="4" w:tplc="A2C87D1E" w:tentative="1">
      <w:start w:val="1"/>
      <w:numFmt w:val="bullet"/>
      <w:lvlText w:val="•"/>
      <w:lvlJc w:val="left"/>
      <w:pPr>
        <w:tabs>
          <w:tab w:val="num" w:pos="3600"/>
        </w:tabs>
        <w:ind w:left="3600" w:hanging="360"/>
      </w:pPr>
      <w:rPr>
        <w:rFonts w:ascii="Arial" w:hAnsi="Arial" w:hint="default"/>
      </w:rPr>
    </w:lvl>
    <w:lvl w:ilvl="5" w:tplc="852A0784" w:tentative="1">
      <w:start w:val="1"/>
      <w:numFmt w:val="bullet"/>
      <w:lvlText w:val="•"/>
      <w:lvlJc w:val="left"/>
      <w:pPr>
        <w:tabs>
          <w:tab w:val="num" w:pos="4320"/>
        </w:tabs>
        <w:ind w:left="4320" w:hanging="360"/>
      </w:pPr>
      <w:rPr>
        <w:rFonts w:ascii="Arial" w:hAnsi="Arial" w:hint="default"/>
      </w:rPr>
    </w:lvl>
    <w:lvl w:ilvl="6" w:tplc="947A8076" w:tentative="1">
      <w:start w:val="1"/>
      <w:numFmt w:val="bullet"/>
      <w:lvlText w:val="•"/>
      <w:lvlJc w:val="left"/>
      <w:pPr>
        <w:tabs>
          <w:tab w:val="num" w:pos="5040"/>
        </w:tabs>
        <w:ind w:left="5040" w:hanging="360"/>
      </w:pPr>
      <w:rPr>
        <w:rFonts w:ascii="Arial" w:hAnsi="Arial" w:hint="default"/>
      </w:rPr>
    </w:lvl>
    <w:lvl w:ilvl="7" w:tplc="B67091E0" w:tentative="1">
      <w:start w:val="1"/>
      <w:numFmt w:val="bullet"/>
      <w:lvlText w:val="•"/>
      <w:lvlJc w:val="left"/>
      <w:pPr>
        <w:tabs>
          <w:tab w:val="num" w:pos="5760"/>
        </w:tabs>
        <w:ind w:left="5760" w:hanging="360"/>
      </w:pPr>
      <w:rPr>
        <w:rFonts w:ascii="Arial" w:hAnsi="Arial" w:hint="default"/>
      </w:rPr>
    </w:lvl>
    <w:lvl w:ilvl="8" w:tplc="D82E0620" w:tentative="1">
      <w:start w:val="1"/>
      <w:numFmt w:val="bullet"/>
      <w:lvlText w:val="•"/>
      <w:lvlJc w:val="left"/>
      <w:pPr>
        <w:tabs>
          <w:tab w:val="num" w:pos="6480"/>
        </w:tabs>
        <w:ind w:left="6480" w:hanging="360"/>
      </w:pPr>
      <w:rPr>
        <w:rFonts w:ascii="Arial" w:hAnsi="Arial" w:hint="default"/>
      </w:rPr>
    </w:lvl>
  </w:abstractNum>
  <w:abstractNum w:abstractNumId="8">
    <w:nsid w:val="47E554FD"/>
    <w:multiLevelType w:val="hybridMultilevel"/>
    <w:tmpl w:val="45AE936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B7B6C17"/>
    <w:multiLevelType w:val="hybridMultilevel"/>
    <w:tmpl w:val="EF1835C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E01442E"/>
    <w:multiLevelType w:val="hybridMultilevel"/>
    <w:tmpl w:val="C9C29A0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E1B17A9"/>
    <w:multiLevelType w:val="hybridMultilevel"/>
    <w:tmpl w:val="A3A0D5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5090851"/>
    <w:multiLevelType w:val="hybridMultilevel"/>
    <w:tmpl w:val="6FA0B0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7970E29"/>
    <w:multiLevelType w:val="hybridMultilevel"/>
    <w:tmpl w:val="C33EDC5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7AD5F01"/>
    <w:multiLevelType w:val="hybridMultilevel"/>
    <w:tmpl w:val="0A6E587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4D75FF7"/>
    <w:multiLevelType w:val="hybridMultilevel"/>
    <w:tmpl w:val="B6487EB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E0D3669"/>
    <w:multiLevelType w:val="hybridMultilevel"/>
    <w:tmpl w:val="516C2FC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EFF7C34"/>
    <w:multiLevelType w:val="hybridMultilevel"/>
    <w:tmpl w:val="789A10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4635E12"/>
    <w:multiLevelType w:val="hybridMultilevel"/>
    <w:tmpl w:val="5496580E"/>
    <w:lvl w:ilvl="0" w:tplc="921CD2E8">
      <w:start w:val="1"/>
      <w:numFmt w:val="bullet"/>
      <w:lvlText w:val="•"/>
      <w:lvlJc w:val="left"/>
      <w:pPr>
        <w:tabs>
          <w:tab w:val="num" w:pos="720"/>
        </w:tabs>
        <w:ind w:left="720" w:hanging="360"/>
      </w:pPr>
      <w:rPr>
        <w:rFonts w:ascii="Arial" w:hAnsi="Arial" w:hint="default"/>
      </w:rPr>
    </w:lvl>
    <w:lvl w:ilvl="1" w:tplc="88F6AA30" w:tentative="1">
      <w:start w:val="1"/>
      <w:numFmt w:val="bullet"/>
      <w:lvlText w:val="•"/>
      <w:lvlJc w:val="left"/>
      <w:pPr>
        <w:tabs>
          <w:tab w:val="num" w:pos="1440"/>
        </w:tabs>
        <w:ind w:left="1440" w:hanging="360"/>
      </w:pPr>
      <w:rPr>
        <w:rFonts w:ascii="Arial" w:hAnsi="Arial" w:hint="default"/>
      </w:rPr>
    </w:lvl>
    <w:lvl w:ilvl="2" w:tplc="8B58385C" w:tentative="1">
      <w:start w:val="1"/>
      <w:numFmt w:val="bullet"/>
      <w:lvlText w:val="•"/>
      <w:lvlJc w:val="left"/>
      <w:pPr>
        <w:tabs>
          <w:tab w:val="num" w:pos="2160"/>
        </w:tabs>
        <w:ind w:left="2160" w:hanging="360"/>
      </w:pPr>
      <w:rPr>
        <w:rFonts w:ascii="Arial" w:hAnsi="Arial" w:hint="default"/>
      </w:rPr>
    </w:lvl>
    <w:lvl w:ilvl="3" w:tplc="6AFE257E" w:tentative="1">
      <w:start w:val="1"/>
      <w:numFmt w:val="bullet"/>
      <w:lvlText w:val="•"/>
      <w:lvlJc w:val="left"/>
      <w:pPr>
        <w:tabs>
          <w:tab w:val="num" w:pos="2880"/>
        </w:tabs>
        <w:ind w:left="2880" w:hanging="360"/>
      </w:pPr>
      <w:rPr>
        <w:rFonts w:ascii="Arial" w:hAnsi="Arial" w:hint="default"/>
      </w:rPr>
    </w:lvl>
    <w:lvl w:ilvl="4" w:tplc="A2C87D1E" w:tentative="1">
      <w:start w:val="1"/>
      <w:numFmt w:val="bullet"/>
      <w:lvlText w:val="•"/>
      <w:lvlJc w:val="left"/>
      <w:pPr>
        <w:tabs>
          <w:tab w:val="num" w:pos="3600"/>
        </w:tabs>
        <w:ind w:left="3600" w:hanging="360"/>
      </w:pPr>
      <w:rPr>
        <w:rFonts w:ascii="Arial" w:hAnsi="Arial" w:hint="default"/>
      </w:rPr>
    </w:lvl>
    <w:lvl w:ilvl="5" w:tplc="852A0784" w:tentative="1">
      <w:start w:val="1"/>
      <w:numFmt w:val="bullet"/>
      <w:lvlText w:val="•"/>
      <w:lvlJc w:val="left"/>
      <w:pPr>
        <w:tabs>
          <w:tab w:val="num" w:pos="4320"/>
        </w:tabs>
        <w:ind w:left="4320" w:hanging="360"/>
      </w:pPr>
      <w:rPr>
        <w:rFonts w:ascii="Arial" w:hAnsi="Arial" w:hint="default"/>
      </w:rPr>
    </w:lvl>
    <w:lvl w:ilvl="6" w:tplc="947A8076" w:tentative="1">
      <w:start w:val="1"/>
      <w:numFmt w:val="bullet"/>
      <w:lvlText w:val="•"/>
      <w:lvlJc w:val="left"/>
      <w:pPr>
        <w:tabs>
          <w:tab w:val="num" w:pos="5040"/>
        </w:tabs>
        <w:ind w:left="5040" w:hanging="360"/>
      </w:pPr>
      <w:rPr>
        <w:rFonts w:ascii="Arial" w:hAnsi="Arial" w:hint="default"/>
      </w:rPr>
    </w:lvl>
    <w:lvl w:ilvl="7" w:tplc="B67091E0" w:tentative="1">
      <w:start w:val="1"/>
      <w:numFmt w:val="bullet"/>
      <w:lvlText w:val="•"/>
      <w:lvlJc w:val="left"/>
      <w:pPr>
        <w:tabs>
          <w:tab w:val="num" w:pos="5760"/>
        </w:tabs>
        <w:ind w:left="5760" w:hanging="360"/>
      </w:pPr>
      <w:rPr>
        <w:rFonts w:ascii="Arial" w:hAnsi="Arial" w:hint="default"/>
      </w:rPr>
    </w:lvl>
    <w:lvl w:ilvl="8" w:tplc="D82E0620" w:tentative="1">
      <w:start w:val="1"/>
      <w:numFmt w:val="bullet"/>
      <w:lvlText w:val="•"/>
      <w:lvlJc w:val="left"/>
      <w:pPr>
        <w:tabs>
          <w:tab w:val="num" w:pos="6480"/>
        </w:tabs>
        <w:ind w:left="6480" w:hanging="360"/>
      </w:pPr>
      <w:rPr>
        <w:rFonts w:ascii="Arial" w:hAnsi="Arial" w:hint="default"/>
      </w:rPr>
    </w:lvl>
  </w:abstractNum>
  <w:num w:numId="1">
    <w:abstractNumId w:val="8"/>
  </w:num>
  <w:num w:numId="2">
    <w:abstractNumId w:val="4"/>
  </w:num>
  <w:num w:numId="3">
    <w:abstractNumId w:val="12"/>
  </w:num>
  <w:num w:numId="4">
    <w:abstractNumId w:val="1"/>
  </w:num>
  <w:num w:numId="5">
    <w:abstractNumId w:val="0"/>
  </w:num>
  <w:num w:numId="6">
    <w:abstractNumId w:val="13"/>
  </w:num>
  <w:num w:numId="7">
    <w:abstractNumId w:val="15"/>
  </w:num>
  <w:num w:numId="8">
    <w:abstractNumId w:val="3"/>
  </w:num>
  <w:num w:numId="9">
    <w:abstractNumId w:val="6"/>
  </w:num>
  <w:num w:numId="10">
    <w:abstractNumId w:val="17"/>
  </w:num>
  <w:num w:numId="11">
    <w:abstractNumId w:val="11"/>
  </w:num>
  <w:num w:numId="12">
    <w:abstractNumId w:val="14"/>
  </w:num>
  <w:num w:numId="13">
    <w:abstractNumId w:val="2"/>
  </w:num>
  <w:num w:numId="14">
    <w:abstractNumId w:val="10"/>
  </w:num>
  <w:num w:numId="15">
    <w:abstractNumId w:val="9"/>
  </w:num>
  <w:num w:numId="16">
    <w:abstractNumId w:val="5"/>
  </w:num>
  <w:num w:numId="17">
    <w:abstractNumId w:val="18"/>
  </w:num>
  <w:num w:numId="18">
    <w:abstractNumId w:val="7"/>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1B7C"/>
    <w:rsid w:val="000326B9"/>
    <w:rsid w:val="000819B4"/>
    <w:rsid w:val="000D12A1"/>
    <w:rsid w:val="00201F6E"/>
    <w:rsid w:val="00247366"/>
    <w:rsid w:val="00281BEA"/>
    <w:rsid w:val="00301160"/>
    <w:rsid w:val="003109B4"/>
    <w:rsid w:val="003443BE"/>
    <w:rsid w:val="0037357C"/>
    <w:rsid w:val="003E7E93"/>
    <w:rsid w:val="00495493"/>
    <w:rsid w:val="00601B7C"/>
    <w:rsid w:val="006234EE"/>
    <w:rsid w:val="006D1BF8"/>
    <w:rsid w:val="00716CA0"/>
    <w:rsid w:val="00743359"/>
    <w:rsid w:val="007E3CF0"/>
    <w:rsid w:val="00817BDE"/>
    <w:rsid w:val="0084233D"/>
    <w:rsid w:val="00885316"/>
    <w:rsid w:val="008F5CDA"/>
    <w:rsid w:val="009044E5"/>
    <w:rsid w:val="0091400B"/>
    <w:rsid w:val="0097002E"/>
    <w:rsid w:val="009A30B4"/>
    <w:rsid w:val="009C2B76"/>
    <w:rsid w:val="00A521B1"/>
    <w:rsid w:val="00AF3F3C"/>
    <w:rsid w:val="00B406B7"/>
    <w:rsid w:val="00C50E00"/>
    <w:rsid w:val="00C85654"/>
    <w:rsid w:val="00CC1FF1"/>
    <w:rsid w:val="00CF77B1"/>
    <w:rsid w:val="00D86ED0"/>
    <w:rsid w:val="00DB18C7"/>
    <w:rsid w:val="00E002ED"/>
    <w:rsid w:val="00EA1522"/>
    <w:rsid w:val="00EB404F"/>
    <w:rsid w:val="00F20436"/>
    <w:rsid w:val="00F65CE9"/>
    <w:rsid w:val="00FE54EC"/>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A533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601B7C"/>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601B7C"/>
    <w:rPr>
      <w:rFonts w:eastAsiaTheme="minorEastAsia"/>
      <w:lang w:val="en-US"/>
    </w:rPr>
  </w:style>
  <w:style w:type="paragraph" w:styleId="Header">
    <w:name w:val="header"/>
    <w:basedOn w:val="Normal"/>
    <w:link w:val="HeaderChar"/>
    <w:uiPriority w:val="99"/>
    <w:unhideWhenUsed/>
    <w:rsid w:val="003735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357C"/>
  </w:style>
  <w:style w:type="paragraph" w:styleId="Footer">
    <w:name w:val="footer"/>
    <w:basedOn w:val="Normal"/>
    <w:link w:val="FooterChar"/>
    <w:uiPriority w:val="99"/>
    <w:unhideWhenUsed/>
    <w:rsid w:val="0037357C"/>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357C"/>
  </w:style>
  <w:style w:type="paragraph" w:styleId="BalloonText">
    <w:name w:val="Balloon Text"/>
    <w:basedOn w:val="Normal"/>
    <w:link w:val="BalloonTextChar"/>
    <w:uiPriority w:val="99"/>
    <w:semiHidden/>
    <w:unhideWhenUsed/>
    <w:rsid w:val="00F65CE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5CE9"/>
    <w:rPr>
      <w:rFonts w:ascii="Tahoma" w:hAnsi="Tahoma" w:cs="Tahoma"/>
      <w:sz w:val="16"/>
      <w:szCs w:val="16"/>
    </w:rPr>
  </w:style>
  <w:style w:type="paragraph" w:styleId="ListParagraph">
    <w:name w:val="List Paragraph"/>
    <w:basedOn w:val="Normal"/>
    <w:uiPriority w:val="34"/>
    <w:qFormat/>
    <w:rsid w:val="00F65CE9"/>
    <w:pPr>
      <w:ind w:left="720"/>
      <w:contextualSpacing/>
    </w:pPr>
  </w:style>
  <w:style w:type="paragraph" w:styleId="NormalWeb">
    <w:name w:val="Normal (Web)"/>
    <w:basedOn w:val="Normal"/>
    <w:uiPriority w:val="99"/>
    <w:semiHidden/>
    <w:unhideWhenUsed/>
    <w:rsid w:val="006234EE"/>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semiHidden/>
    <w:unhideWhenUsed/>
    <w:rsid w:val="006234EE"/>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601B7C"/>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601B7C"/>
    <w:rPr>
      <w:rFonts w:eastAsiaTheme="minorEastAsia"/>
      <w:lang w:val="en-US"/>
    </w:rPr>
  </w:style>
  <w:style w:type="paragraph" w:styleId="Header">
    <w:name w:val="header"/>
    <w:basedOn w:val="Normal"/>
    <w:link w:val="HeaderChar"/>
    <w:uiPriority w:val="99"/>
    <w:unhideWhenUsed/>
    <w:rsid w:val="003735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357C"/>
  </w:style>
  <w:style w:type="paragraph" w:styleId="Footer">
    <w:name w:val="footer"/>
    <w:basedOn w:val="Normal"/>
    <w:link w:val="FooterChar"/>
    <w:uiPriority w:val="99"/>
    <w:unhideWhenUsed/>
    <w:rsid w:val="0037357C"/>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357C"/>
  </w:style>
  <w:style w:type="paragraph" w:styleId="BalloonText">
    <w:name w:val="Balloon Text"/>
    <w:basedOn w:val="Normal"/>
    <w:link w:val="BalloonTextChar"/>
    <w:uiPriority w:val="99"/>
    <w:semiHidden/>
    <w:unhideWhenUsed/>
    <w:rsid w:val="00F65CE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5CE9"/>
    <w:rPr>
      <w:rFonts w:ascii="Tahoma" w:hAnsi="Tahoma" w:cs="Tahoma"/>
      <w:sz w:val="16"/>
      <w:szCs w:val="16"/>
    </w:rPr>
  </w:style>
  <w:style w:type="paragraph" w:styleId="ListParagraph">
    <w:name w:val="List Paragraph"/>
    <w:basedOn w:val="Normal"/>
    <w:uiPriority w:val="34"/>
    <w:qFormat/>
    <w:rsid w:val="00F65CE9"/>
    <w:pPr>
      <w:ind w:left="720"/>
      <w:contextualSpacing/>
    </w:pPr>
  </w:style>
  <w:style w:type="paragraph" w:styleId="NormalWeb">
    <w:name w:val="Normal (Web)"/>
    <w:basedOn w:val="Normal"/>
    <w:uiPriority w:val="99"/>
    <w:semiHidden/>
    <w:unhideWhenUsed/>
    <w:rsid w:val="006234EE"/>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semiHidden/>
    <w:unhideWhenUsed/>
    <w:rsid w:val="006234EE"/>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2531562">
      <w:bodyDiv w:val="1"/>
      <w:marLeft w:val="0"/>
      <w:marRight w:val="0"/>
      <w:marTop w:val="0"/>
      <w:marBottom w:val="0"/>
      <w:divBdr>
        <w:top w:val="none" w:sz="0" w:space="0" w:color="auto"/>
        <w:left w:val="none" w:sz="0" w:space="0" w:color="auto"/>
        <w:bottom w:val="none" w:sz="0" w:space="0" w:color="auto"/>
        <w:right w:val="none" w:sz="0" w:space="0" w:color="auto"/>
      </w:divBdr>
      <w:divsChild>
        <w:div w:id="665788838">
          <w:marLeft w:val="331"/>
          <w:marRight w:val="0"/>
          <w:marTop w:val="95"/>
          <w:marBottom w:val="0"/>
          <w:divBdr>
            <w:top w:val="none" w:sz="0" w:space="0" w:color="auto"/>
            <w:left w:val="none" w:sz="0" w:space="0" w:color="auto"/>
            <w:bottom w:val="none" w:sz="0" w:space="0" w:color="auto"/>
            <w:right w:val="none" w:sz="0" w:space="0" w:color="auto"/>
          </w:divBdr>
        </w:div>
        <w:div w:id="186066858">
          <w:marLeft w:val="331"/>
          <w:marRight w:val="821"/>
          <w:marTop w:val="172"/>
          <w:marBottom w:val="0"/>
          <w:divBdr>
            <w:top w:val="none" w:sz="0" w:space="0" w:color="auto"/>
            <w:left w:val="none" w:sz="0" w:space="0" w:color="auto"/>
            <w:bottom w:val="none" w:sz="0" w:space="0" w:color="auto"/>
            <w:right w:val="none" w:sz="0" w:space="0" w:color="auto"/>
          </w:divBdr>
        </w:div>
        <w:div w:id="1750538004">
          <w:marLeft w:val="331"/>
          <w:marRight w:val="0"/>
          <w:marTop w:val="80"/>
          <w:marBottom w:val="0"/>
          <w:divBdr>
            <w:top w:val="none" w:sz="0" w:space="0" w:color="auto"/>
            <w:left w:val="none" w:sz="0" w:space="0" w:color="auto"/>
            <w:bottom w:val="none" w:sz="0" w:space="0" w:color="auto"/>
            <w:right w:val="none" w:sz="0" w:space="0" w:color="auto"/>
          </w:divBdr>
        </w:div>
        <w:div w:id="402141345">
          <w:marLeft w:val="331"/>
          <w:marRight w:val="0"/>
          <w:marTop w:val="115"/>
          <w:marBottom w:val="0"/>
          <w:divBdr>
            <w:top w:val="none" w:sz="0" w:space="0" w:color="auto"/>
            <w:left w:val="none" w:sz="0" w:space="0" w:color="auto"/>
            <w:bottom w:val="none" w:sz="0" w:space="0" w:color="auto"/>
            <w:right w:val="none" w:sz="0" w:space="0" w:color="auto"/>
          </w:divBdr>
        </w:div>
      </w:divsChild>
    </w:div>
    <w:div w:id="1687831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7.wmf"/><Relationship Id="rId26" Type="http://schemas.openxmlformats.org/officeDocument/2006/relationships/image" Target="media/image15.png"/><Relationship Id="rId39" Type="http://schemas.openxmlformats.org/officeDocument/2006/relationships/footer" Target="footer2.xml"/><Relationship Id="rId3" Type="http://schemas.microsoft.com/office/2007/relationships/stylesWithEffects" Target="stylesWithEffects.xml"/><Relationship Id="rId21" Type="http://schemas.openxmlformats.org/officeDocument/2006/relationships/image" Target="media/image10.wmf"/><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https://web.facebook.com/profile.php?id=100029388482800&amp;fref=gs&amp;__tn__=,dlC-R-R&amp;eid=ARA8nvhVbXVgLHM9WeNmOnXMzc_LduZtaxcTffYG8DD4ipjTYpWAKM_c4RGS7GMxVqPZcWxgPo1k6fJ0&amp;hc_ref=ARQxZ8y4CXd9T-vrMxm02M5Ve_TdcxjcppN_2n9DouQ6ZAzbXVvaRYwUT-4JXfPF3Zs&amp;dti=700790316776444&amp;hc_location=group" TargetMode="External"/><Relationship Id="rId17" Type="http://schemas.openxmlformats.org/officeDocument/2006/relationships/image" Target="media/image6.emf"/><Relationship Id="rId25" Type="http://schemas.openxmlformats.org/officeDocument/2006/relationships/image" Target="media/image14.wmf"/><Relationship Id="rId33" Type="http://schemas.openxmlformats.org/officeDocument/2006/relationships/image" Target="media/image22.emf"/><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wmf"/><Relationship Id="rId29" Type="http://schemas.openxmlformats.org/officeDocument/2006/relationships/image" Target="media/image18.wmf"/><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mailto:2023od@gmail.com" TargetMode="External"/><Relationship Id="rId24" Type="http://schemas.openxmlformats.org/officeDocument/2006/relationships/image" Target="media/image13.png"/><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wmf"/><Relationship Id="rId36" Type="http://schemas.openxmlformats.org/officeDocument/2006/relationships/image" Target="media/image25.png"/><Relationship Id="rId10" Type="http://schemas.openxmlformats.org/officeDocument/2006/relationships/hyperlink" Target="https://web.facebook.com/profile.php?id=100029388482800&amp;fref=gs&amp;__tn__=,dlC-R-R&amp;eid=ARA8nvhVbXVgLHM9WeNmOnXMzc_LduZtaxcTffYG8DD4ipjTYpWAKM_c4RGS7GMxVqPZcWxgPo1k6fJ0&amp;hc_ref=ARQxZ8y4CXd9T-vrMxm02M5Ve_TdcxjcppN_2n9DouQ6ZAzbXVvaRYwUT-4JXfPF3Zs&amp;dti=700790316776444&amp;hc_location=group" TargetMode="External"/><Relationship Id="rId19" Type="http://schemas.openxmlformats.org/officeDocument/2006/relationships/image" Target="media/image8.wmf"/><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hyperlink" Target="mailto:2023od@gmail.com" TargetMode="External"/><Relationship Id="rId14" Type="http://schemas.openxmlformats.org/officeDocument/2006/relationships/image" Target="media/image3.png"/><Relationship Id="rId22" Type="http://schemas.openxmlformats.org/officeDocument/2006/relationships/image" Target="media/image11.wmf"/><Relationship Id="rId27" Type="http://schemas.openxmlformats.org/officeDocument/2006/relationships/image" Target="media/image16.wmf"/><Relationship Id="rId30" Type="http://schemas.openxmlformats.org/officeDocument/2006/relationships/image" Target="media/image19.emf"/><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14</Pages>
  <Words>131</Words>
  <Characters>752</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Simiel</dc:creator>
  <cp:lastModifiedBy>Windows User</cp:lastModifiedBy>
  <cp:revision>2</cp:revision>
  <dcterms:created xsi:type="dcterms:W3CDTF">2019-09-23T17:09:00Z</dcterms:created>
  <dcterms:modified xsi:type="dcterms:W3CDTF">2019-09-23T17:09:00Z</dcterms:modified>
</cp:coreProperties>
</file>