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MSS and Integumentary System</w:t>
      </w: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ind w:hanging="567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MSS and Integumentary System Time Table /Week 1</w:t>
      </w:r>
    </w:p>
    <w:p w:rsidR="009639CD" w:rsidRPr="009639CD" w:rsidRDefault="009639CD" w:rsidP="004C6421">
      <w:pPr>
        <w:spacing w:after="0" w:line="240" w:lineRule="auto"/>
        <w:ind w:hanging="567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tbl>
      <w:tblPr>
        <w:tblW w:w="1330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269"/>
        <w:gridCol w:w="2269"/>
        <w:gridCol w:w="2553"/>
        <w:gridCol w:w="2410"/>
        <w:gridCol w:w="2553"/>
      </w:tblGrid>
      <w:tr w:rsidR="009639CD" w:rsidRPr="009639CD" w:rsidTr="009639C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Time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Sun 22/9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 23/9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Tue 24/9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Wed 25/9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Thurs 26/9</w:t>
            </w:r>
          </w:p>
        </w:tc>
      </w:tr>
      <w:tr w:rsidR="009639CD" w:rsidRPr="009639CD" w:rsidTr="009639CD">
        <w:trPr>
          <w:trHeight w:val="93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9:00- 11:00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Practical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1)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1) 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1) C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2) A</w:t>
            </w:r>
          </w:p>
        </w:tc>
      </w:tr>
      <w:tr w:rsidR="009639CD" w:rsidRPr="009639CD" w:rsidTr="009639C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Introductory Case Presentation</w:t>
            </w:r>
          </w:p>
          <w:p w:rsidR="009639CD" w:rsidRPr="009639CD" w:rsidRDefault="009639CD" w:rsidP="004C6421">
            <w:pPr>
              <w:keepNext/>
              <w:spacing w:after="0" w:line="240" w:lineRule="auto"/>
              <w:ind w:left="34" w:hanging="34"/>
              <w:jc w:val="center"/>
              <w:outlineLvl w:val="7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Skull bones and </w:t>
            </w:r>
            <w:proofErr w:type="spellStart"/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temporo</w:t>
            </w:r>
            <w:proofErr w:type="spellEnd"/>
            <w:r w:rsidR="00B0099A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-</w:t>
            </w: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mandibular joint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 II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3)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Bones of the upper limb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6)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Joints of the upper limb II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9)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 Narrow" w:eastAsia="Times New Roman" w:hAnsi="Arial Narrow" w:cs="Traditional Arabic"/>
                <w:sz w:val="24"/>
                <w:szCs w:val="24"/>
              </w:rPr>
            </w:pPr>
            <w:r w:rsidRPr="009639CD">
              <w:rPr>
                <w:rFonts w:ascii="Arial Narrow" w:eastAsia="Times New Roman" w:hAnsi="Arial Narrow" w:cs="Traditional Arabic"/>
                <w:sz w:val="24"/>
                <w:szCs w:val="24"/>
              </w:rPr>
              <w:t>Bone remodeling</w:t>
            </w:r>
          </w:p>
          <w:p w:rsidR="009639CD" w:rsidRPr="009639CD" w:rsidRDefault="009639CD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(Physiology 1)</w:t>
            </w:r>
          </w:p>
          <w:p w:rsidR="009639CD" w:rsidRPr="009639CD" w:rsidRDefault="009639CD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Lecture 12</w:t>
            </w:r>
          </w:p>
        </w:tc>
      </w:tr>
      <w:tr w:rsidR="009639CD" w:rsidRPr="009639CD" w:rsidTr="009639C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–1:00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Overview of the Components of the MSS.</w:t>
            </w:r>
          </w:p>
          <w:p w:rsidR="009639CD" w:rsidRPr="009639CD" w:rsidRDefault="009639CD" w:rsidP="004C6421">
            <w:pPr>
              <w:keepNext/>
              <w:tabs>
                <w:tab w:val="left" w:pos="720"/>
                <w:tab w:val="right" w:pos="13850"/>
              </w:tabs>
              <w:bidi/>
              <w:spacing w:after="0" w:line="240" w:lineRule="auto"/>
              <w:ind w:left="34" w:hanging="34"/>
              <w:jc w:val="center"/>
              <w:outlineLvl w:val="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1)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 w:bidi="ar-JO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Vertebral column I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4)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Bones of the lower limb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7)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Joints of lower limb I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10)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Vessels of the upper limb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12)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13</w:t>
            </w:r>
          </w:p>
        </w:tc>
      </w:tr>
      <w:tr w:rsidR="009639CD" w:rsidRPr="009639CD" w:rsidTr="009639CD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1:00-2:00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tabs>
                <w:tab w:val="left" w:pos="720"/>
                <w:tab w:val="right" w:pos="13850"/>
              </w:tabs>
              <w:bidi/>
              <w:spacing w:after="0" w:line="240" w:lineRule="auto"/>
              <w:ind w:left="34" w:hanging="34"/>
              <w:jc w:val="center"/>
              <w:outlineLvl w:val="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Skull bones and </w:t>
            </w:r>
            <w:proofErr w:type="spellStart"/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temporo</w:t>
            </w:r>
            <w:proofErr w:type="spellEnd"/>
            <w:r w:rsidR="0009778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-</w:t>
            </w: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mandibular joint I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2)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Vertebral column II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5)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Joints of the upper limb I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8)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Joints of lower limb II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11)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Nerves of the upper limbs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13)</w:t>
            </w:r>
          </w:p>
          <w:p w:rsidR="009639CD" w:rsidRPr="009639CD" w:rsidRDefault="009639CD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14</w:t>
            </w:r>
          </w:p>
        </w:tc>
      </w:tr>
    </w:tbl>
    <w:p w:rsidR="009639CD" w:rsidRPr="009639CD" w:rsidRDefault="009639CD" w:rsidP="004C642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br w:type="page"/>
      </w: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MSS and Integumentary System Time Table/Week 2</w:t>
      </w:r>
    </w:p>
    <w:p w:rsidR="009639CD" w:rsidRPr="009639CD" w:rsidRDefault="009639CD" w:rsidP="004C642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399"/>
        <w:gridCol w:w="2126"/>
        <w:gridCol w:w="1884"/>
        <w:gridCol w:w="2070"/>
        <w:gridCol w:w="1890"/>
        <w:gridCol w:w="1890"/>
      </w:tblGrid>
      <w:tr w:rsidR="00673E4C" w:rsidRPr="009639CD" w:rsidTr="00673E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Time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Sun- 29/9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Mon-  30/9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Tue- 1/10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Wed- 2/10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Thurs.- 3/10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Saturday 5/10</w:t>
            </w:r>
          </w:p>
        </w:tc>
      </w:tr>
      <w:tr w:rsidR="00673E4C" w:rsidRPr="009639CD" w:rsidTr="00A664F4">
        <w:trPr>
          <w:cantSplit/>
          <w:trHeight w:val="70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9:00- 11:00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1) D</w:t>
            </w:r>
          </w:p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2) B</w:t>
            </w:r>
          </w:p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1)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1) E</w:t>
            </w:r>
          </w:p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2) C</w:t>
            </w:r>
          </w:p>
          <w:p w:rsidR="00673E4C" w:rsidRPr="009639CD" w:rsidRDefault="00673E4C" w:rsidP="004C6421">
            <w:pPr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1) 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F4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ar-SA" w:bidi="ar-JO"/>
              </w:rPr>
            </w:pPr>
            <w:r w:rsidRPr="00673E4C">
              <w:rPr>
                <w:rFonts w:ascii="Arial Narrow" w:eastAsia="Times New Roman" w:hAnsi="Arial Narrow" w:cs="Times New Roman" w:hint="cs"/>
                <w:b/>
                <w:bCs/>
                <w:color w:val="7030A0"/>
                <w:sz w:val="36"/>
                <w:szCs w:val="36"/>
                <w:rtl/>
                <w:lang w:eastAsia="ar-SA" w:bidi="ar-JO"/>
              </w:rPr>
              <w:t>يكون الامتحان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rtl/>
                <w:lang w:eastAsia="ar-SA" w:bidi="ar-JO"/>
              </w:rPr>
            </w:pPr>
            <w:r>
              <w:rPr>
                <w:rFonts w:ascii="Arial Narrow" w:eastAsia="Times New Roman" w:hAnsi="Arial Narrow" w:cs="Times New Roman" w:hint="cs"/>
                <w:b/>
                <w:bCs/>
                <w:color w:val="7030A0"/>
                <w:sz w:val="36"/>
                <w:szCs w:val="36"/>
                <w:rtl/>
                <w:lang w:eastAsia="ar-SA" w:bidi="ar-JO"/>
              </w:rPr>
              <w:t>ال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ar-SA" w:bidi="ar-J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ar-SA" w:bidi="ar-JO"/>
              </w:rPr>
              <w:t>MID</w:t>
            </w:r>
          </w:p>
          <w:p w:rsidR="00673E4C" w:rsidRPr="00673E4C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rtl/>
                <w:lang w:eastAsia="ar-SA" w:bidi="ar-JO"/>
              </w:rPr>
            </w:pPr>
            <w:r w:rsidRPr="00673E4C">
              <w:rPr>
                <w:rFonts w:ascii="Arial Narrow" w:eastAsia="Times New Roman" w:hAnsi="Arial Narrow" w:cs="Times New Roman" w:hint="cs"/>
                <w:b/>
                <w:bCs/>
                <w:color w:val="7030A0"/>
                <w:sz w:val="36"/>
                <w:szCs w:val="36"/>
                <w:rtl/>
                <w:lang w:eastAsia="ar-SA" w:bidi="ar-JO"/>
              </w:rPr>
              <w:t>يوم السبت الموافق 5-10 من الساعة 10-11 صباحا في الاكاديمية</w:t>
            </w:r>
          </w:p>
        </w:tc>
      </w:tr>
      <w:tr w:rsidR="00673E4C" w:rsidRPr="009639CD" w:rsidTr="00A664F4">
        <w:trPr>
          <w:cantSplit/>
          <w:trHeight w:val="129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42B43">
              <w:rPr>
                <w:rFonts w:ascii="Arial Narrow" w:eastAsia="Calibri" w:hAnsi="Arial Narrow" w:cs="Arial"/>
                <w:sz w:val="24"/>
                <w:szCs w:val="24"/>
              </w:rPr>
              <w:t>Muscle relaxants</w:t>
            </w:r>
          </w:p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rtl/>
                <w:lang w:eastAsia="ar-SA"/>
              </w:rPr>
            </w:pPr>
            <w:r w:rsidRPr="00742B43">
              <w:rPr>
                <w:rFonts w:ascii="Arial Narrow" w:eastAsia="Calibri" w:hAnsi="Arial Narrow" w:cs="Arial"/>
                <w:sz w:val="24"/>
                <w:szCs w:val="24"/>
              </w:rPr>
              <w:t>(Pharmacology 1)</w:t>
            </w:r>
          </w:p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42B43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Lecture 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15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Physiology of Muscle sensory receptors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(Physiology 2)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18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36C0A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</w:tr>
      <w:tr w:rsidR="00673E4C" w:rsidRPr="009639CD" w:rsidTr="00A664F4">
        <w:trPr>
          <w:cantSplit/>
          <w:trHeight w:val="158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–1:00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42B43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Muscles of the shoulder and axilla</w:t>
            </w:r>
          </w:p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42B43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(Anatomy 14)</w:t>
            </w:r>
          </w:p>
          <w:p w:rsidR="00673E4C" w:rsidRPr="00742B43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42B43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Lecture 1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  <w:t xml:space="preserve">Muscles of arm and forearm and </w:t>
            </w:r>
            <w:proofErr w:type="spellStart"/>
            <w:r w:rsidRPr="009639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  <w:t>cubital</w:t>
            </w:r>
            <w:proofErr w:type="spellEnd"/>
            <w:r w:rsidRPr="009639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  <w:t xml:space="preserve"> fossa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(Anatomy 15)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Lecture 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</w:tr>
      <w:tr w:rsidR="00673E4C" w:rsidRPr="009639CD" w:rsidTr="00A664F4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1:00-2:00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Diseases of skeletal muscle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(Pathology 1)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  <w:t>Muscles of the hand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(Anatomy 16)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Lecture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6923C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</w:tr>
    </w:tbl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sz w:val="24"/>
          <w:szCs w:val="24"/>
          <w:lang w:eastAsia="ar-SA"/>
        </w:rPr>
        <w:br w:type="page"/>
      </w: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MSS and Integumentary System Time Table/Week 3</w:t>
      </w: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tbl>
      <w:tblPr>
        <w:tblW w:w="13476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337"/>
        <w:gridCol w:w="2552"/>
        <w:gridCol w:w="2371"/>
        <w:gridCol w:w="2410"/>
        <w:gridCol w:w="2269"/>
      </w:tblGrid>
      <w:tr w:rsidR="009639CD" w:rsidRPr="009639CD" w:rsidTr="00673E4C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Sun-6/10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Mon-7/10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Tue- 8/10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Wed- 9/10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Thurs.- 10/10</w:t>
            </w:r>
          </w:p>
        </w:tc>
      </w:tr>
      <w:tr w:rsidR="00673E4C" w:rsidRPr="009639CD" w:rsidTr="00673E4C">
        <w:trPr>
          <w:cantSplit/>
          <w:trHeight w:val="128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9:00- 11:00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2) D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3) A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2) E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3) B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1) C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3) C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3) E</w:t>
            </w:r>
          </w:p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1) D</w:t>
            </w:r>
          </w:p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3) D</w:t>
            </w:r>
          </w:p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1) E</w:t>
            </w:r>
          </w:p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</w:tr>
      <w:tr w:rsidR="00673E4C" w:rsidRPr="009639CD" w:rsidTr="00A664F4">
        <w:trPr>
          <w:cantSplit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</w:t>
            </w:r>
            <w:r w:rsidRPr="009639CD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Sensory &amp; Motor Innervation of the Muscle Spindle, General properties of reflexes &amp; monosynaptic reflex</w:t>
            </w:r>
          </w:p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(Physiology3)</w:t>
            </w:r>
          </w:p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  <w:t>Muscle Physiology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(Physiology4)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36C0A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Lecture 24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Anti-rheumatoid drug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(Pharmacology 2)</w:t>
            </w:r>
          </w:p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Muscles of gluteal region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20)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Bone, soft tissue and skin tumors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(Pathology 4)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36C0A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33</w:t>
            </w:r>
          </w:p>
        </w:tc>
      </w:tr>
      <w:tr w:rsidR="00673E4C" w:rsidRPr="009639CD" w:rsidTr="00A664F4">
        <w:trPr>
          <w:cantSplit/>
          <w:trHeight w:val="118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–1:00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742B43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42B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Biochemistry of Muscles, Bone and connective tissue.</w:t>
            </w:r>
          </w:p>
          <w:p w:rsidR="00673E4C" w:rsidRPr="00742B43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rtl/>
              </w:rPr>
            </w:pPr>
            <w:r w:rsidRPr="00742B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(Biochemistry 1)</w:t>
            </w:r>
          </w:p>
          <w:p w:rsidR="00673E4C" w:rsidRPr="009639CD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42B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Lecture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Diseases of the bone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 (Pathology 2)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Nerves of the lower limbs I</w:t>
            </w:r>
          </w:p>
          <w:p w:rsidR="00673E4C" w:rsidRPr="009639CD" w:rsidRDefault="00673E4C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18)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Muscles of thigh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21)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Muscles of leg and popliteal fossa</w:t>
            </w:r>
          </w:p>
          <w:p w:rsidR="00673E4C" w:rsidRPr="009639CD" w:rsidRDefault="00673E4C" w:rsidP="004C642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22)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br/>
              <w:t xml:space="preserve"> Lecture34</w:t>
            </w:r>
          </w:p>
        </w:tc>
      </w:tr>
      <w:tr w:rsidR="00673E4C" w:rsidRPr="009639CD" w:rsidTr="00A664F4">
        <w:trPr>
          <w:cantSplit/>
          <w:trHeight w:val="11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1:00-2:00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Vessels of the lower limb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17)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</w:rPr>
              <w:t>Metabolic disorders and clinical biochemistry of muscle and bone</w:t>
            </w:r>
          </w:p>
          <w:p w:rsidR="00673E4C" w:rsidRPr="009639CD" w:rsidRDefault="00673E4C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rtl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(Biochemistry 2)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Nerves of the lower limbs II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19)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632423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Arthritis</w:t>
            </w:r>
          </w:p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(Pathology 3)</w:t>
            </w:r>
          </w:p>
          <w:p w:rsidR="00673E4C" w:rsidRPr="009639CD" w:rsidRDefault="00673E4C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32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Muscles of the foot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23)</w:t>
            </w:r>
          </w:p>
          <w:p w:rsidR="00673E4C" w:rsidRPr="009639CD" w:rsidRDefault="00673E4C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35</w:t>
            </w:r>
          </w:p>
        </w:tc>
      </w:tr>
      <w:tr w:rsidR="00A664F4" w:rsidRPr="009639CD" w:rsidTr="00A664F4">
        <w:trPr>
          <w:cantSplit/>
          <w:trHeight w:val="5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2:00- 4:00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664F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(Microbiology1)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(Microbiology1) A</w:t>
            </w:r>
          </w:p>
        </w:tc>
      </w:tr>
    </w:tbl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MSS and Integumentary System Time Table/Week 4</w:t>
      </w:r>
    </w:p>
    <w:tbl>
      <w:tblPr>
        <w:tblpPr w:leftFromText="180" w:rightFromText="180" w:vertAnchor="text" w:horzAnchor="margin" w:tblpY="182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460"/>
        <w:gridCol w:w="2604"/>
        <w:gridCol w:w="2458"/>
        <w:gridCol w:w="2314"/>
        <w:gridCol w:w="2604"/>
      </w:tblGrid>
      <w:tr w:rsidR="009639CD" w:rsidRPr="009639CD" w:rsidTr="009639CD">
        <w:trPr>
          <w:trHeight w:val="2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Sun-13/10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Mon-14/10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Tue-15/10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Wed-16\10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Thur-17\10</w:t>
            </w:r>
          </w:p>
        </w:tc>
      </w:tr>
      <w:tr w:rsidR="009639CD" w:rsidRPr="009639CD" w:rsidTr="009639CD">
        <w:trPr>
          <w:cantSplit/>
          <w:trHeight w:val="41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9:00- 11:00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4) A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2) D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4) B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(Histology 1) A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2) 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4) C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(Histology 1) B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4) D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(Histology 1) C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2) 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(Anatomy 4) E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(Histology 1) D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2) C</w:t>
            </w:r>
          </w:p>
        </w:tc>
      </w:tr>
      <w:tr w:rsidR="009639CD" w:rsidRPr="009639CD" w:rsidTr="009639CD">
        <w:trPr>
          <w:cantSplit/>
          <w:trHeight w:val="99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Histology of the MSS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24)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br/>
              <w:t>Lecture 36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Development of the MSS I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27)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1" w:rsidRPr="004C6421" w:rsidRDefault="004C6421" w:rsidP="004C6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Description of types of skin tactile Receptors</w:t>
            </w:r>
          </w:p>
          <w:p w:rsidR="004C6421" w:rsidRDefault="004C6421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(Physiology 5)</w:t>
            </w:r>
          </w:p>
          <w:p w:rsid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Bacterial infections of the skin.</w:t>
            </w:r>
          </w:p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(Microbiology </w:t>
            </w:r>
            <w:r w:rsidR="004C6421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</w:t>
            </w:r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)</w:t>
            </w:r>
          </w:p>
          <w:p w:rsidR="00E06057" w:rsidRPr="004C6421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Lecture 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Parasitic infecting the skin.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(Microbiology 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9639CD" w:rsidRPr="009639CD" w:rsidTr="004C6421">
        <w:trPr>
          <w:cantSplit/>
          <w:trHeight w:val="18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–1:00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Skin and its appendages I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25)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Anaerobes and clostridium </w:t>
            </w:r>
            <w:proofErr w:type="spellStart"/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perfrenges</w:t>
            </w:r>
            <w:proofErr w:type="spellEnd"/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and Gas gangrene </w:t>
            </w:r>
            <w:proofErr w:type="spellStart"/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Trichenella</w:t>
            </w:r>
            <w:proofErr w:type="spellEnd"/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6057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Spiralis</w:t>
            </w:r>
            <w:proofErr w:type="spellEnd"/>
          </w:p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E060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(Microbiology 1)</w:t>
            </w:r>
          </w:p>
          <w:p w:rsidR="009639CD" w:rsidRPr="009639CD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E060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9" w:rsidRP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Drugs of non-infective skin conditions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(Pharmacology 3)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2999" w:rsidRDefault="00B82999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39CD" w:rsidRPr="009639CD" w:rsidRDefault="009639CD" w:rsidP="004C6421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1" w:rsidRPr="004C6421" w:rsidRDefault="004C6421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Pacinian</w:t>
            </w:r>
            <w:proofErr w:type="spellEnd"/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 corpuscle as representative of skin sensory receptors</w:t>
            </w:r>
          </w:p>
          <w:p w:rsidR="004C6421" w:rsidRPr="004C6421" w:rsidRDefault="004C6421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(Physiology 6)</w:t>
            </w:r>
          </w:p>
          <w:p w:rsidR="009639CD" w:rsidRPr="009639CD" w:rsidRDefault="00920B1F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20B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Drugs of non-infective skin conditions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(Pharmacology4)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  <w:p w:rsid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06057" w:rsidRDefault="00E06057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9639CD" w:rsidRPr="009639CD" w:rsidTr="00B82999">
        <w:trPr>
          <w:cantSplit/>
          <w:trHeight w:val="182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1:00-2:00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Skin and its appendages II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(Anatomy 26)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E06057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Development of the MSS II</w:t>
            </w:r>
          </w:p>
          <w:p w:rsidR="00E06057" w:rsidRPr="00E06057" w:rsidRDefault="00E06057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E06057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(Anatomy 28)</w:t>
            </w:r>
          </w:p>
          <w:p w:rsidR="009639CD" w:rsidRPr="009639CD" w:rsidRDefault="00E06057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E06057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Lecture 4</w:t>
            </w:r>
            <w:r w:rsidR="004C6421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Epidemiology of MSS diseases and injuries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(Community Medicine, Public Health 1)</w:t>
            </w:r>
          </w:p>
          <w:p w:rsidR="009639CD" w:rsidRPr="009639CD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F" w:rsidRPr="00920B1F" w:rsidRDefault="00920B1F" w:rsidP="004C6421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20B1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Viral infections of the skin.</w:t>
            </w:r>
          </w:p>
          <w:p w:rsidR="00920B1F" w:rsidRPr="00920B1F" w:rsidRDefault="00920B1F" w:rsidP="004C6421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20B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(Microbiology 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920B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  <w:p w:rsidR="009639CD" w:rsidRPr="009639CD" w:rsidRDefault="00920B1F" w:rsidP="004C6421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20B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4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Fungal infections of the skin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(Microbiology 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  <w:p w:rsidR="00B82999" w:rsidRPr="00B82999" w:rsidRDefault="00B82999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B829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Lecture </w:t>
            </w:r>
            <w:r w:rsidR="004C64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50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A664F4" w:rsidRPr="009639CD" w:rsidTr="00A664F4">
        <w:trPr>
          <w:cantSplit/>
          <w:trHeight w:val="4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2:00-4:00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664F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(Microbiology1) C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E06057" w:rsidRDefault="00A664F4" w:rsidP="004C64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664F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(Microbiology1) 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A664F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(Microbiology1) E</w:t>
            </w:r>
          </w:p>
          <w:p w:rsidR="00A664F4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920B1F" w:rsidRDefault="00A664F4" w:rsidP="004C6421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4" w:rsidRPr="00E06057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639CD" w:rsidRPr="009639CD" w:rsidRDefault="009639CD" w:rsidP="004C642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tabs>
          <w:tab w:val="right" w:pos="9639"/>
        </w:tabs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9639CD" w:rsidRDefault="009639CD" w:rsidP="004C6421">
      <w:pPr>
        <w:tabs>
          <w:tab w:val="right" w:pos="9639"/>
        </w:tabs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06057" w:rsidRDefault="00E06057" w:rsidP="004C6421">
      <w:pPr>
        <w:tabs>
          <w:tab w:val="right" w:pos="9639"/>
        </w:tabs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06057" w:rsidRDefault="00E06057" w:rsidP="004C6421">
      <w:pPr>
        <w:tabs>
          <w:tab w:val="right" w:pos="9639"/>
        </w:tabs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9639CD" w:rsidRPr="009639CD" w:rsidRDefault="009639CD" w:rsidP="004C642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rtl/>
          <w:lang w:eastAsia="ar-SA"/>
        </w:rPr>
      </w:pPr>
      <w:bookmarkStart w:id="0" w:name="_GoBack"/>
      <w:bookmarkEnd w:id="0"/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MSS and Integumentary System Time Table/Week 5</w:t>
      </w:r>
    </w:p>
    <w:p w:rsidR="009639CD" w:rsidRPr="009639CD" w:rsidRDefault="009639CD" w:rsidP="004C642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98"/>
        <w:gridCol w:w="1844"/>
        <w:gridCol w:w="1701"/>
        <w:gridCol w:w="1844"/>
        <w:gridCol w:w="1701"/>
        <w:gridCol w:w="1815"/>
        <w:gridCol w:w="1844"/>
      </w:tblGrid>
      <w:tr w:rsidR="009639CD" w:rsidRPr="009639CD" w:rsidTr="009639CD">
        <w:trPr>
          <w:trHeight w:val="2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Sun-20/10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Mon-21/10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Tue-22/10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Wed-234\10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Thur-24\10</w:t>
            </w:r>
          </w:p>
        </w:tc>
      </w:tr>
      <w:tr w:rsidR="009639CD" w:rsidRPr="009639CD" w:rsidTr="009639CD">
        <w:trPr>
          <w:cantSplit/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8:00 – 9:00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  <w:t>8:00-9:00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A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 xml:space="preserve"> 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>د علي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  <w:t>8:00-9:00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C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rtl/>
                <w:lang w:eastAsia="ar-SA"/>
              </w:rPr>
              <w:t>1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rtl/>
                <w:lang w:eastAsia="ar-SA"/>
              </w:rPr>
              <w:t xml:space="preserve"> د محمد السغبيني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Anatomy review 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Histology review A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Anatomy review 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Histology review D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Anatomy review A</w:t>
            </w:r>
          </w:p>
        </w:tc>
      </w:tr>
      <w:tr w:rsidR="009639CD" w:rsidRPr="009639CD" w:rsidTr="009639CD">
        <w:trPr>
          <w:cantSplit/>
          <w:trHeight w:val="86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9:00-10:00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(Histology 1) E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(Pathology 2) B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 w:bidi="ar-JO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 w:bidi="ar-JO"/>
              </w:rPr>
              <w:t>9:00-10:00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  <w:t>Small Group Discussion C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 w:bidi="ar-JO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 xml:space="preserve">2 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>د علي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  <w:t>9:00-10:00</w:t>
            </w:r>
          </w:p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A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sz w:val="20"/>
                <w:szCs w:val="20"/>
                <w:rtl/>
                <w:lang w:eastAsia="ar-SA"/>
              </w:rPr>
              <w:t>1</w:t>
            </w:r>
            <w:r w:rsidRPr="009639C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د عبد الامير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  <w:t>Anatomy review 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Histology review B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Anatomy review 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Histology review C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76923C"/>
                <w:sz w:val="24"/>
                <w:szCs w:val="24"/>
                <w:lang w:eastAsia="ar-SA"/>
              </w:rPr>
              <w:t>Anatomy review B</w:t>
            </w:r>
          </w:p>
        </w:tc>
      </w:tr>
      <w:tr w:rsidR="009639CD" w:rsidRPr="009639CD" w:rsidTr="009639CD">
        <w:trPr>
          <w:cantSplit/>
          <w:trHeight w:val="86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  <w:t>10:00-11:00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B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 w:bidi="ar-JO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 xml:space="preserve"> 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 w:bidi="ar-JO"/>
              </w:rPr>
              <w:t>د علي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ar-SA"/>
              </w:rPr>
              <w:t>10:00-11:00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D</w:t>
            </w:r>
          </w:p>
          <w:p w:rsidR="009639CD" w:rsidRPr="009639CD" w:rsidRDefault="009639CD" w:rsidP="004C6421">
            <w:pPr>
              <w:keepNext/>
              <w:tabs>
                <w:tab w:val="right" w:pos="13850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د عبد الامير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  <w:t>10:00-11:00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  <w:t>Small Group Discussion E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 w:hint="cs"/>
                <w:b/>
                <w:bCs/>
                <w:color w:val="943634"/>
                <w:sz w:val="20"/>
                <w:szCs w:val="20"/>
                <w:rtl/>
                <w:lang w:eastAsia="ar-SA"/>
              </w:rPr>
              <w:t xml:space="preserve">د رياض 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color w:val="943634"/>
                <w:sz w:val="20"/>
                <w:szCs w:val="20"/>
                <w:lang w:eastAsia="ar-SA"/>
              </w:rPr>
              <w:t xml:space="preserve"> 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color w:val="943634"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943634"/>
                <w:sz w:val="24"/>
                <w:szCs w:val="24"/>
                <w:lang w:eastAsia="ar-SA"/>
              </w:rPr>
              <w:t>Pathology review B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943634"/>
                <w:sz w:val="24"/>
                <w:szCs w:val="24"/>
                <w:lang w:eastAsia="ar-SA"/>
              </w:rPr>
              <w:t>Pathology review 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color w:val="943634"/>
                <w:sz w:val="24"/>
                <w:szCs w:val="24"/>
                <w:lang w:eastAsia="ar-SA"/>
              </w:rPr>
              <w:t>Pathology review D</w:t>
            </w:r>
          </w:p>
        </w:tc>
      </w:tr>
      <w:tr w:rsidR="009639CD" w:rsidRPr="009639CD" w:rsidTr="009639CD">
        <w:trPr>
          <w:cantSplit/>
          <w:trHeight w:val="141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Topical antimicrobial drugs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(Pharmacology 5)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11:00-12:00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D</w:t>
            </w:r>
          </w:p>
          <w:p w:rsidR="009639CD" w:rsidRPr="009639CD" w:rsidRDefault="009639CD" w:rsidP="004C6421">
            <w:pPr>
              <w:bidi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MSS 2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درياض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11:00-12:00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B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محمد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السغبيني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11:00-12:00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Small Group Discussion E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دحاتم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MSS </w:t>
            </w:r>
            <w:r w:rsidRPr="009639CD">
              <w:rPr>
                <w:rFonts w:ascii="Arial Narrow" w:eastAsia="Times New Roman" w:hAnsi="Arial Narrow" w:cs="Times New Roman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tabs>
                <w:tab w:val="right" w:pos="1385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Physiology review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Pathology review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Microbiology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Review</w:t>
            </w:r>
          </w:p>
        </w:tc>
      </w:tr>
      <w:tr w:rsidR="009639CD" w:rsidRPr="009639CD" w:rsidTr="009639CD">
        <w:trPr>
          <w:cantSplit/>
          <w:trHeight w:val="4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–1:00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Drugs of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Non-inflammatory skin conditions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(Pharmacology 6)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52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Clinical Lecture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Physiology review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Pathology review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Pharmacology review</w:t>
            </w:r>
          </w:p>
        </w:tc>
      </w:tr>
      <w:tr w:rsidR="009639CD" w:rsidRPr="009639CD" w:rsidTr="009639CD">
        <w:trPr>
          <w:cantSplit/>
          <w:trHeight w:val="4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1:00-2:00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Acute inflammatory </w:t>
            </w:r>
            <w:proofErr w:type="spellStart"/>
            <w:r w:rsidRPr="009639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dermatoses</w:t>
            </w:r>
            <w:proofErr w:type="spellEnd"/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(Pathology 5)</w:t>
            </w:r>
          </w:p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Lecture 53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Clinical lecture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39CD" w:rsidRPr="009639CD" w:rsidRDefault="009639CD" w:rsidP="004C6421">
      <w:pPr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639CD">
        <w:rPr>
          <w:rFonts w:ascii="Arial Narrow" w:eastAsia="Times New Roman" w:hAnsi="Arial Narrow" w:cs="Times New Roman"/>
          <w:sz w:val="24"/>
          <w:szCs w:val="24"/>
          <w:lang w:eastAsia="ar-SA"/>
        </w:rPr>
        <w:br w:type="page"/>
      </w:r>
      <w:r w:rsidRPr="009639C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MSS and Integumentary System Time Table/Week 6</w:t>
      </w:r>
    </w:p>
    <w:p w:rsidR="009639CD" w:rsidRPr="009639CD" w:rsidRDefault="009639CD" w:rsidP="004C6421">
      <w:pPr>
        <w:bidi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tbl>
      <w:tblPr>
        <w:tblW w:w="1287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267"/>
        <w:gridCol w:w="1701"/>
        <w:gridCol w:w="2551"/>
        <w:gridCol w:w="2267"/>
        <w:gridCol w:w="2267"/>
      </w:tblGrid>
      <w:tr w:rsidR="009639CD" w:rsidRPr="009639CD" w:rsidTr="009639C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Saterday</w:t>
            </w:r>
            <w:r w:rsidR="009639CD"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-2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9639CD"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Mon-28/10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D" w:rsidRPr="009639CD" w:rsidRDefault="009639CD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5346" w:rsidRPr="009639CD" w:rsidTr="00A664F4">
        <w:trPr>
          <w:cantSplit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8:00 – 1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:00</w:t>
            </w:r>
          </w:p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rtl/>
                <w:lang w:eastAsia="ar-SA" w:bidi="ar-JO"/>
              </w:rPr>
            </w:pP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يكون الامتحان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rtl/>
                <w:lang w:eastAsia="ar-SA" w:bidi="ar-JO"/>
              </w:rPr>
            </w:pPr>
            <w:r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ال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ar-SA" w:bidi="ar-J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ar-SA" w:bidi="ar-JO"/>
              </w:rPr>
              <w:t>FINAL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ar-SA" w:bidi="ar-JO"/>
              </w:rPr>
            </w:pP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يوم السبت الموافق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ar-SA" w:bidi="ar-JO"/>
              </w:rPr>
            </w:pPr>
            <w:r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26</w:t>
            </w: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-10</w:t>
            </w:r>
          </w:p>
          <w:p w:rsid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rtl/>
                <w:lang w:eastAsia="ar-SA" w:bidi="ar-JO"/>
              </w:rPr>
            </w:pP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من الساعة 10-1</w:t>
            </w:r>
            <w:r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2</w:t>
            </w: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 xml:space="preserve"> صباحا</w:t>
            </w:r>
          </w:p>
          <w:p w:rsidR="00953600" w:rsidRPr="00A664F4" w:rsidRDefault="00A664F4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ar-SA" w:bidi="ar-JO"/>
              </w:rPr>
            </w:pPr>
            <w:r w:rsidRPr="00A664F4">
              <w:rPr>
                <w:rFonts w:ascii="Arial Narrow" w:eastAsia="Times New Roman" w:hAnsi="Arial Narrow" w:cs="Times New Roman" w:hint="cs"/>
                <w:b/>
                <w:bCs/>
                <w:sz w:val="44"/>
                <w:szCs w:val="44"/>
                <w:rtl/>
                <w:lang w:eastAsia="ar-SA" w:bidi="ar-JO"/>
              </w:rPr>
              <w:t>في الاكاديمية</w:t>
            </w:r>
          </w:p>
          <w:p w:rsidR="00953600" w:rsidRPr="00A664F4" w:rsidRDefault="00953600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rtl/>
                <w:lang w:eastAsia="ar-SA" w:bidi="ar-J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5346" w:rsidRPr="009639CD" w:rsidTr="00A664F4">
        <w:trPr>
          <w:cantSplit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5346" w:rsidRPr="009639CD" w:rsidTr="00A664F4">
        <w:trPr>
          <w:cantSplit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035346" w:rsidRPr="009639CD" w:rsidTr="00A664F4">
        <w:trPr>
          <w:cantSplit/>
          <w:trHeight w:val="63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:00-12:00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5346" w:rsidRPr="009639CD" w:rsidTr="00A664F4">
        <w:trPr>
          <w:cantSplit/>
          <w:trHeight w:val="467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12:00 –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9639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46" w:rsidRPr="009639CD" w:rsidRDefault="00035346" w:rsidP="004C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9639CD" w:rsidRPr="009639CD" w:rsidRDefault="009639CD" w:rsidP="004C642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1368F" w:rsidRDefault="009B607D" w:rsidP="009B607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الاخوات و الاخوة الزملاء الاعزاء </w:t>
      </w:r>
    </w:p>
    <w:p w:rsidR="009B607D" w:rsidRDefault="009B607D" w:rsidP="009B607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تم تغير الجدول الاسبوعي لمادة الجهاز الحركي و الجلد حسب توصيات مجلس القسم ارجو ملاحضت هذه التغيرات كذلك مواعيد الامتحانات</w:t>
      </w:r>
    </w:p>
    <w:p w:rsidR="00953600" w:rsidRDefault="009B607D" w:rsidP="009B607D">
      <w:pPr>
        <w:jc w:val="right"/>
        <w:rPr>
          <w:lang w:bidi="ar-JO"/>
        </w:rPr>
      </w:pPr>
      <w:r>
        <w:rPr>
          <w:rFonts w:hint="cs"/>
          <w:rtl/>
          <w:lang w:bidi="ar-JO"/>
        </w:rPr>
        <w:t>مع الشكر</w:t>
      </w:r>
    </w:p>
    <w:sectPr w:rsidR="00953600" w:rsidSect="009639CD">
      <w:footerReference w:type="default" r:id="rId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F9" w:rsidRDefault="002E3AF9" w:rsidP="009639CD">
      <w:pPr>
        <w:spacing w:after="0" w:line="240" w:lineRule="auto"/>
      </w:pPr>
      <w:r>
        <w:separator/>
      </w:r>
    </w:p>
  </w:endnote>
  <w:endnote w:type="continuationSeparator" w:id="0">
    <w:p w:rsidR="002E3AF9" w:rsidRDefault="002E3AF9" w:rsidP="0096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14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4F4" w:rsidRDefault="00A66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4F4" w:rsidRDefault="00A66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F9" w:rsidRDefault="002E3AF9" w:rsidP="009639CD">
      <w:pPr>
        <w:spacing w:after="0" w:line="240" w:lineRule="auto"/>
      </w:pPr>
      <w:r>
        <w:separator/>
      </w:r>
    </w:p>
  </w:footnote>
  <w:footnote w:type="continuationSeparator" w:id="0">
    <w:p w:rsidR="002E3AF9" w:rsidRDefault="002E3AF9" w:rsidP="0096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D"/>
    <w:rsid w:val="0001368F"/>
    <w:rsid w:val="00023842"/>
    <w:rsid w:val="00035346"/>
    <w:rsid w:val="00037DCE"/>
    <w:rsid w:val="00063EFA"/>
    <w:rsid w:val="00071A16"/>
    <w:rsid w:val="00077124"/>
    <w:rsid w:val="00086EE6"/>
    <w:rsid w:val="00097783"/>
    <w:rsid w:val="000F3F83"/>
    <w:rsid w:val="002E3AF9"/>
    <w:rsid w:val="00467D92"/>
    <w:rsid w:val="00484126"/>
    <w:rsid w:val="004C6421"/>
    <w:rsid w:val="00656B4B"/>
    <w:rsid w:val="00673E4C"/>
    <w:rsid w:val="00742B43"/>
    <w:rsid w:val="00920B1F"/>
    <w:rsid w:val="00953600"/>
    <w:rsid w:val="009639CD"/>
    <w:rsid w:val="009B607D"/>
    <w:rsid w:val="00A664F4"/>
    <w:rsid w:val="00A8369B"/>
    <w:rsid w:val="00AC573A"/>
    <w:rsid w:val="00B0099A"/>
    <w:rsid w:val="00B82999"/>
    <w:rsid w:val="00C931AA"/>
    <w:rsid w:val="00D85B95"/>
    <w:rsid w:val="00E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CD"/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CD"/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BE95-6F6A-473F-961F-068DB14C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2019-09-16T15:25:00Z</dcterms:created>
  <dcterms:modified xsi:type="dcterms:W3CDTF">2019-09-24T07:09:00Z</dcterms:modified>
</cp:coreProperties>
</file>