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CF2F7"/>
  <w:body>
    <w:p w14:paraId="29407A26" w14:textId="439149BF" w:rsidR="0064488E" w:rsidRDefault="0064488E" w:rsidP="003063CB">
      <w:pPr>
        <w:rPr>
          <w:rFonts w:ascii="Comic Sans MS" w:hAnsi="Comic Sans MS" w:cs="Tahoma"/>
          <w:noProof/>
          <w:sz w:val="28"/>
          <w:szCs w:val="28"/>
        </w:rPr>
      </w:pPr>
      <w:bookmarkStart w:id="0" w:name="_Hlk6770897"/>
      <w:bookmarkEnd w:id="0"/>
      <w:r>
        <w:rPr>
          <w:rFonts w:ascii="Comic Sans MS" w:hAnsi="Comic Sans MS" w:cs="Tahoma"/>
          <w:noProof/>
          <w:sz w:val="28"/>
          <w:szCs w:val="28"/>
        </w:rPr>
        <w:t xml:space="preserve"># lec 11 </w:t>
      </w:r>
    </w:p>
    <w:p w14:paraId="37C6F29D" w14:textId="77777777" w:rsidR="0064488E" w:rsidRDefault="0064488E" w:rsidP="003063CB">
      <w:pPr>
        <w:rPr>
          <w:rFonts w:ascii="Comic Sans MS" w:hAnsi="Comic Sans MS" w:cs="Tahoma"/>
          <w:noProof/>
          <w:sz w:val="28"/>
          <w:szCs w:val="28"/>
        </w:rPr>
      </w:pPr>
    </w:p>
    <w:p w14:paraId="284053ED" w14:textId="6F3DD98A" w:rsidR="0064488E" w:rsidRDefault="0064488E" w:rsidP="0064488E">
      <w:pPr>
        <w:pStyle w:val="NormalWeb"/>
        <w:spacing w:before="0" w:beforeAutospacing="0" w:after="0" w:afterAutospacing="0"/>
        <w:jc w:val="center"/>
        <w:rPr>
          <w:rFonts w:ascii="Gabriola" w:eastAsia="+mn-ea" w:hAnsi="Gabriola" w:cs="+mn-cs"/>
          <w:b/>
          <w:bCs/>
          <w:color w:val="000000"/>
          <w:kern w:val="24"/>
          <w:sz w:val="64"/>
          <w:szCs w:val="64"/>
        </w:rPr>
      </w:pPr>
      <w:r w:rsidRPr="0064488E">
        <w:rPr>
          <w:rFonts w:ascii="Gabriola" w:eastAsia="+mn-ea" w:hAnsi="Gabriola" w:cs="+mn-cs"/>
          <w:b/>
          <w:bCs/>
          <w:color w:val="000000"/>
          <w:kern w:val="24"/>
          <w:sz w:val="64"/>
          <w:szCs w:val="64"/>
        </w:rPr>
        <w:t>Anatomy of the liver and pancreas</w:t>
      </w:r>
    </w:p>
    <w:p w14:paraId="32CF7B18" w14:textId="77777777" w:rsidR="00CF5FF9" w:rsidRDefault="00CF5FF9" w:rsidP="00CF5FF9">
      <w:pPr>
        <w:pStyle w:val="NormalWeb"/>
        <w:spacing w:before="0" w:beforeAutospacing="0" w:after="0" w:afterAutospacing="0"/>
        <w:rPr>
          <w:rFonts w:ascii="Gabriola" w:eastAsia="+mn-ea" w:hAnsi="Gabriola" w:cs="+mn-cs"/>
          <w:b/>
          <w:bCs/>
          <w:color w:val="000000"/>
          <w:kern w:val="24"/>
          <w:sz w:val="64"/>
          <w:szCs w:val="64"/>
        </w:rPr>
      </w:pPr>
      <w:bookmarkStart w:id="1" w:name="_GoBack"/>
      <w:bookmarkEnd w:id="1"/>
    </w:p>
    <w:p w14:paraId="7DD9C9D2" w14:textId="57BC6694" w:rsidR="0064488E" w:rsidRDefault="0064488E" w:rsidP="0064488E">
      <w:pPr>
        <w:pStyle w:val="NormalWeb"/>
        <w:spacing w:before="0" w:beforeAutospacing="0" w:after="0" w:afterAutospacing="0"/>
        <w:jc w:val="center"/>
        <w:rPr>
          <w:rFonts w:ascii="Gabriola" w:hAnsi="Gabriola"/>
        </w:rPr>
      </w:pPr>
      <w:r w:rsidRPr="0064488E">
        <w:rPr>
          <w:noProof/>
        </w:rPr>
        <w:drawing>
          <wp:inline distT="0" distB="0" distL="0" distR="0" wp14:anchorId="7F163905" wp14:editId="636CE15F">
            <wp:extent cx="3018631" cy="302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0516" cy="3086510"/>
                    </a:xfrm>
                    <a:prstGeom prst="rect">
                      <a:avLst/>
                    </a:prstGeom>
                  </pic:spPr>
                </pic:pic>
              </a:graphicData>
            </a:graphic>
          </wp:inline>
        </w:drawing>
      </w:r>
    </w:p>
    <w:p w14:paraId="71B821E4" w14:textId="2CC61B8A" w:rsidR="0064488E" w:rsidRDefault="0064488E" w:rsidP="0064488E">
      <w:pPr>
        <w:pStyle w:val="NormalWeb"/>
        <w:spacing w:before="0" w:beforeAutospacing="0" w:after="0" w:afterAutospacing="0"/>
        <w:jc w:val="center"/>
        <w:rPr>
          <w:rFonts w:ascii="Gabriola" w:hAnsi="Gabriola"/>
        </w:rPr>
      </w:pPr>
    </w:p>
    <w:p w14:paraId="7DAEB5AC" w14:textId="054644D0" w:rsidR="0064488E" w:rsidRPr="00A912FC" w:rsidRDefault="0064488E" w:rsidP="0064488E">
      <w:pPr>
        <w:pStyle w:val="NormalWeb"/>
        <w:spacing w:before="0" w:beforeAutospacing="0" w:after="0" w:afterAutospacing="0"/>
        <w:jc w:val="both"/>
        <w:rPr>
          <w:rFonts w:ascii="Gabriola" w:hAnsi="Gabriola"/>
          <w:b/>
          <w:bCs/>
          <w:sz w:val="48"/>
          <w:szCs w:val="48"/>
        </w:rPr>
      </w:pPr>
      <w:proofErr w:type="gramStart"/>
      <w:r w:rsidRPr="00A912FC">
        <w:rPr>
          <w:rFonts w:ascii="Gabriola" w:hAnsi="Gabriola"/>
          <w:b/>
          <w:bCs/>
          <w:sz w:val="48"/>
          <w:szCs w:val="48"/>
        </w:rPr>
        <w:t>By :</w:t>
      </w:r>
      <w:proofErr w:type="gramEnd"/>
      <w:r w:rsidRPr="00A912FC">
        <w:rPr>
          <w:rFonts w:ascii="Gabriola" w:hAnsi="Gabriola"/>
          <w:b/>
          <w:bCs/>
          <w:sz w:val="48"/>
          <w:szCs w:val="48"/>
        </w:rPr>
        <w:t xml:space="preserve"> Raghad </w:t>
      </w:r>
      <w:proofErr w:type="spellStart"/>
      <w:r w:rsidRPr="00A912FC">
        <w:rPr>
          <w:rFonts w:ascii="Gabriola" w:hAnsi="Gabriola"/>
          <w:b/>
          <w:bCs/>
          <w:sz w:val="48"/>
          <w:szCs w:val="48"/>
        </w:rPr>
        <w:t>dweedar</w:t>
      </w:r>
      <w:proofErr w:type="spellEnd"/>
      <w:r w:rsidRPr="00A912FC">
        <w:rPr>
          <w:rFonts w:ascii="Gabriola" w:hAnsi="Gabriola"/>
          <w:b/>
          <w:bCs/>
          <w:sz w:val="48"/>
          <w:szCs w:val="48"/>
        </w:rPr>
        <w:t xml:space="preserve">  &amp; </w:t>
      </w:r>
      <w:proofErr w:type="spellStart"/>
      <w:r w:rsidRPr="00A912FC">
        <w:rPr>
          <w:rFonts w:ascii="Gabriola" w:hAnsi="Gabriola"/>
          <w:b/>
          <w:bCs/>
          <w:sz w:val="48"/>
          <w:szCs w:val="48"/>
        </w:rPr>
        <w:t>Tasnim</w:t>
      </w:r>
      <w:proofErr w:type="spellEnd"/>
      <w:r w:rsidRPr="00A912FC">
        <w:rPr>
          <w:rFonts w:ascii="Gabriola" w:hAnsi="Gabriola"/>
          <w:b/>
          <w:bCs/>
          <w:sz w:val="48"/>
          <w:szCs w:val="48"/>
        </w:rPr>
        <w:t xml:space="preserve"> </w:t>
      </w:r>
      <w:proofErr w:type="spellStart"/>
      <w:r w:rsidRPr="00A912FC">
        <w:rPr>
          <w:rFonts w:ascii="Gabriola" w:hAnsi="Gabriola"/>
          <w:b/>
          <w:bCs/>
          <w:sz w:val="48"/>
          <w:szCs w:val="48"/>
        </w:rPr>
        <w:t>badwan</w:t>
      </w:r>
      <w:proofErr w:type="spellEnd"/>
      <w:r w:rsidRPr="00A912FC">
        <w:rPr>
          <w:rFonts w:ascii="Gabriola" w:hAnsi="Gabriola"/>
          <w:b/>
          <w:bCs/>
          <w:sz w:val="48"/>
          <w:szCs w:val="48"/>
        </w:rPr>
        <w:t xml:space="preserve"> &amp; Rawan </w:t>
      </w:r>
      <w:r w:rsidR="00A912FC" w:rsidRPr="00A912FC">
        <w:rPr>
          <w:rFonts w:ascii="Gabriola" w:hAnsi="Gabriola"/>
          <w:b/>
          <w:bCs/>
          <w:sz w:val="48"/>
          <w:szCs w:val="48"/>
        </w:rPr>
        <w:t>A</w:t>
      </w:r>
      <w:r w:rsidRPr="00A912FC">
        <w:rPr>
          <w:rFonts w:ascii="Gabriola" w:hAnsi="Gabriola"/>
          <w:b/>
          <w:bCs/>
          <w:sz w:val="48"/>
          <w:szCs w:val="48"/>
        </w:rPr>
        <w:t xml:space="preserve">bd </w:t>
      </w:r>
      <w:proofErr w:type="spellStart"/>
      <w:r w:rsidRPr="00A912FC">
        <w:rPr>
          <w:rFonts w:ascii="Gabriola" w:hAnsi="Gabriola"/>
          <w:b/>
          <w:bCs/>
          <w:sz w:val="48"/>
          <w:szCs w:val="48"/>
        </w:rPr>
        <w:t>alaziz</w:t>
      </w:r>
      <w:proofErr w:type="spellEnd"/>
    </w:p>
    <w:p w14:paraId="4AE31476" w14:textId="71438BAB" w:rsidR="0064488E" w:rsidRDefault="0064488E" w:rsidP="0064488E">
      <w:pPr>
        <w:pStyle w:val="NormalWeb"/>
        <w:spacing w:before="0" w:beforeAutospacing="0" w:after="0" w:afterAutospacing="0"/>
        <w:jc w:val="center"/>
        <w:rPr>
          <w:rFonts w:ascii="Gabriola" w:hAnsi="Gabriola"/>
        </w:rPr>
      </w:pPr>
    </w:p>
    <w:p w14:paraId="47520D1E" w14:textId="762DD7CA" w:rsidR="0064488E" w:rsidRPr="0064488E" w:rsidRDefault="0064488E" w:rsidP="0064488E">
      <w:pPr>
        <w:pStyle w:val="NormalWeb"/>
        <w:spacing w:before="0" w:beforeAutospacing="0" w:after="0" w:afterAutospacing="0"/>
        <w:jc w:val="center"/>
        <w:rPr>
          <w:rFonts w:ascii="Gabriola" w:hAnsi="Gabriola"/>
        </w:rPr>
      </w:pPr>
    </w:p>
    <w:p w14:paraId="1FE0A55E" w14:textId="77777777" w:rsidR="0064488E" w:rsidRPr="0064488E" w:rsidRDefault="0064488E" w:rsidP="003063CB">
      <w:pPr>
        <w:rPr>
          <w:rFonts w:ascii="Gabriola" w:hAnsi="Gabriola" w:cs="Tahoma"/>
          <w:noProof/>
          <w:sz w:val="28"/>
          <w:szCs w:val="28"/>
        </w:rPr>
      </w:pPr>
    </w:p>
    <w:p w14:paraId="06A9E2A2" w14:textId="3E682197" w:rsidR="00970545" w:rsidRDefault="00970545" w:rsidP="003063CB">
      <w:pPr>
        <w:rPr>
          <w:rFonts w:ascii="Comic Sans MS" w:hAnsi="Comic Sans MS" w:cs="Tahoma"/>
          <w:noProof/>
          <w:sz w:val="28"/>
          <w:szCs w:val="28"/>
        </w:rPr>
      </w:pPr>
    </w:p>
    <w:p w14:paraId="3BDD754C" w14:textId="39E9BD7A" w:rsidR="00970545" w:rsidRDefault="00970545" w:rsidP="003063CB">
      <w:pPr>
        <w:rPr>
          <w:rFonts w:ascii="Comic Sans MS" w:hAnsi="Comic Sans MS" w:cs="Tahoma"/>
          <w:noProof/>
          <w:sz w:val="28"/>
          <w:szCs w:val="28"/>
        </w:rPr>
      </w:pPr>
    </w:p>
    <w:p w14:paraId="5716B521" w14:textId="1D2F9B97" w:rsidR="00970545" w:rsidRDefault="00970545" w:rsidP="003063CB">
      <w:pPr>
        <w:rPr>
          <w:rFonts w:ascii="Comic Sans MS" w:hAnsi="Comic Sans MS" w:cs="Tahoma"/>
          <w:noProof/>
          <w:sz w:val="28"/>
          <w:szCs w:val="28"/>
        </w:rPr>
      </w:pPr>
    </w:p>
    <w:p w14:paraId="4670B936" w14:textId="6D7E1FC9" w:rsidR="00970545" w:rsidRDefault="00970545" w:rsidP="003063CB">
      <w:pPr>
        <w:rPr>
          <w:rFonts w:ascii="Comic Sans MS" w:hAnsi="Comic Sans MS" w:cs="Tahoma"/>
          <w:noProof/>
          <w:sz w:val="28"/>
          <w:szCs w:val="28"/>
        </w:rPr>
      </w:pPr>
    </w:p>
    <w:p w14:paraId="3C019933" w14:textId="77777777" w:rsidR="00032125" w:rsidRDefault="00032125" w:rsidP="003063CB">
      <w:pPr>
        <w:rPr>
          <w:rFonts w:ascii="Comic Sans MS" w:hAnsi="Comic Sans MS" w:cs="Tahoma"/>
          <w:noProof/>
          <w:sz w:val="28"/>
          <w:szCs w:val="28"/>
        </w:rPr>
      </w:pPr>
    </w:p>
    <w:p w14:paraId="0A5305F6" w14:textId="77777777" w:rsidR="005C0333" w:rsidRPr="005C0333" w:rsidRDefault="005C0333" w:rsidP="005C0333">
      <w:pPr>
        <w:rPr>
          <w:rFonts w:ascii="Corbel" w:hAnsi="Corbel" w:cs="Tahoma"/>
          <w:b/>
          <w:bCs/>
          <w:i/>
          <w:iCs/>
          <w:noProof/>
          <w:sz w:val="28"/>
          <w:szCs w:val="28"/>
        </w:rPr>
      </w:pPr>
      <w:r w:rsidRPr="005C0333">
        <w:rPr>
          <w:rFonts w:ascii="Corbel" w:hAnsi="Corbel" w:cs="Tahoma"/>
          <w:b/>
          <w:bCs/>
          <w:i/>
          <w:iCs/>
          <w:noProof/>
          <w:sz w:val="28"/>
          <w:szCs w:val="28"/>
        </w:rPr>
        <w:t>Liver is the largest organ in the body located under the ribs(right costal margin) &amp; the diaphragm in the right hypochondrial region  and normally its lower margin can be palpated below the ribs, the liver has 2 lobes( rt. &amp; lt.)</w:t>
      </w:r>
    </w:p>
    <w:p w14:paraId="2E187254" w14:textId="437B6BF0" w:rsidR="005C0333" w:rsidRPr="005C0333" w:rsidRDefault="005C0333" w:rsidP="005C0333">
      <w:pPr>
        <w:rPr>
          <w:rFonts w:ascii="Corbel" w:hAnsi="Corbel" w:cs="Tahoma"/>
          <w:b/>
          <w:bCs/>
          <w:i/>
          <w:iCs/>
          <w:noProof/>
          <w:sz w:val="28"/>
          <w:szCs w:val="28"/>
        </w:rPr>
      </w:pPr>
      <w:r w:rsidRPr="005C0333">
        <w:rPr>
          <w:rFonts w:ascii="Corbel" w:hAnsi="Corbel" w:cs="Tahoma"/>
          <w:b/>
          <w:bCs/>
          <w:i/>
          <w:iCs/>
          <w:noProof/>
          <w:sz w:val="28"/>
          <w:szCs w:val="28"/>
        </w:rPr>
        <w:t>Which are separated by interlobar fissure , the liver is wedge shape</w:t>
      </w:r>
    </w:p>
    <w:p w14:paraId="70C11347" w14:textId="44D1307E" w:rsidR="005C0333" w:rsidRPr="005C0333" w:rsidRDefault="005C0333" w:rsidP="00B676AE">
      <w:pPr>
        <w:rPr>
          <w:rFonts w:ascii="Corbel" w:hAnsi="Corbel" w:cs="Tahoma"/>
          <w:b/>
          <w:bCs/>
          <w:i/>
          <w:iCs/>
          <w:noProof/>
          <w:sz w:val="28"/>
          <w:szCs w:val="28"/>
        </w:rPr>
      </w:pPr>
      <w:r w:rsidRPr="005C0333">
        <w:rPr>
          <w:rFonts w:ascii="Corbel" w:hAnsi="Corbel" w:cs="Tahoma"/>
          <w:b/>
          <w:bCs/>
          <w:i/>
          <w:iCs/>
          <w:noProof/>
          <w:sz w:val="28"/>
          <w:szCs w:val="28"/>
        </w:rPr>
        <w:t xml:space="preserve">It has round surface underneath the ribs &amp; diaphram (diaphragmatic surface) and irregular surface adjacent to visera facing backward downward to the left (viseral surface)  </w:t>
      </w:r>
      <w:r w:rsidR="00B676AE">
        <w:rPr>
          <w:rFonts w:ascii="Corbel" w:hAnsi="Corbel" w:cs="Tahoma"/>
          <w:b/>
          <w:bCs/>
          <w:i/>
          <w:iCs/>
          <w:noProof/>
          <w:sz w:val="28"/>
          <w:szCs w:val="28"/>
        </w:rPr>
        <w:t>.</w:t>
      </w:r>
    </w:p>
    <w:p w14:paraId="3A0D8886" w14:textId="147E1AA7" w:rsidR="005C0333" w:rsidRPr="005C0333" w:rsidRDefault="005C0333" w:rsidP="005C0333">
      <w:pPr>
        <w:rPr>
          <w:rFonts w:ascii="Corbel" w:hAnsi="Corbel" w:cs="Tahoma"/>
          <w:b/>
          <w:bCs/>
          <w:i/>
          <w:iCs/>
          <w:noProof/>
          <w:sz w:val="28"/>
          <w:szCs w:val="28"/>
        </w:rPr>
      </w:pPr>
      <w:r w:rsidRPr="005C0333">
        <w:rPr>
          <w:rFonts w:ascii="Corbel" w:hAnsi="Corbel" w:cs="Tahoma"/>
          <w:b/>
          <w:bCs/>
          <w:i/>
          <w:iCs/>
          <w:noProof/>
          <w:sz w:val="28"/>
          <w:szCs w:val="28"/>
        </w:rPr>
        <w:t xml:space="preserve">In diaphragmatic surface we have falciform ligament which is part of ventral mesentry of small intestine that attaches the liver to Anterior abdominal wall above the umbilicus </w:t>
      </w:r>
      <w:r w:rsidR="00B676AE">
        <w:rPr>
          <w:rFonts w:ascii="Corbel" w:hAnsi="Corbel" w:cs="Tahoma"/>
          <w:b/>
          <w:bCs/>
          <w:i/>
          <w:iCs/>
          <w:noProof/>
          <w:sz w:val="28"/>
          <w:szCs w:val="28"/>
        </w:rPr>
        <w:t>.</w:t>
      </w:r>
    </w:p>
    <w:p w14:paraId="7384C75B" w14:textId="2174DFEF" w:rsidR="005C0333" w:rsidRDefault="005C0333" w:rsidP="005C0333">
      <w:pPr>
        <w:rPr>
          <w:rFonts w:ascii="Corbel" w:hAnsi="Corbel" w:cs="Tahoma"/>
          <w:b/>
          <w:bCs/>
          <w:i/>
          <w:iCs/>
          <w:noProof/>
          <w:sz w:val="28"/>
          <w:szCs w:val="28"/>
        </w:rPr>
      </w:pPr>
      <w:r w:rsidRPr="005C0333">
        <w:rPr>
          <w:rFonts w:ascii="Corbel" w:hAnsi="Corbel" w:cs="Tahoma"/>
          <w:b/>
          <w:bCs/>
          <w:i/>
          <w:iCs/>
          <w:noProof/>
          <w:sz w:val="28"/>
          <w:szCs w:val="28"/>
        </w:rPr>
        <w:t>If you are looking at viseral surface you will find the left lobe and right lobe and the fissure between them</w:t>
      </w:r>
      <w:r>
        <w:rPr>
          <w:rFonts w:ascii="Corbel" w:hAnsi="Corbel" w:cs="Tahoma"/>
          <w:b/>
          <w:bCs/>
          <w:i/>
          <w:iCs/>
          <w:noProof/>
          <w:sz w:val="28"/>
          <w:szCs w:val="28"/>
        </w:rPr>
        <w:t>.</w:t>
      </w:r>
    </w:p>
    <w:p w14:paraId="7FAC0785" w14:textId="3FE353AD" w:rsidR="005C0333" w:rsidRDefault="005C0333" w:rsidP="005C0333">
      <w:pPr>
        <w:rPr>
          <w:rFonts w:ascii="Corbel" w:hAnsi="Corbel" w:cs="Tahoma"/>
          <w:b/>
          <w:bCs/>
          <w:i/>
          <w:iCs/>
          <w:noProof/>
          <w:sz w:val="28"/>
          <w:szCs w:val="28"/>
        </w:rPr>
      </w:pPr>
      <w:r>
        <w:rPr>
          <w:rFonts w:ascii="Corbel" w:hAnsi="Corbel" w:cs="Tahoma"/>
          <w:b/>
          <w:bCs/>
          <w:i/>
          <w:iCs/>
          <w:noProof/>
          <w:sz w:val="28"/>
          <w:szCs w:val="28"/>
        </w:rPr>
        <w:drawing>
          <wp:anchor distT="0" distB="0" distL="114300" distR="114300" simplePos="0" relativeHeight="251682816" behindDoc="0" locked="0" layoutInCell="1" allowOverlap="1" wp14:anchorId="4819C676" wp14:editId="25E6EE55">
            <wp:simplePos x="0" y="0"/>
            <wp:positionH relativeFrom="column">
              <wp:posOffset>-152400</wp:posOffset>
            </wp:positionH>
            <wp:positionV relativeFrom="paragraph">
              <wp:posOffset>2426335</wp:posOffset>
            </wp:positionV>
            <wp:extent cx="5943932" cy="2487168"/>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932" cy="2487168"/>
                    </a:xfrm>
                    <a:prstGeom prst="rect">
                      <a:avLst/>
                    </a:prstGeom>
                    <a:noFill/>
                  </pic:spPr>
                </pic:pic>
              </a:graphicData>
            </a:graphic>
            <wp14:sizeRelV relativeFrom="margin">
              <wp14:pctHeight>0</wp14:pctHeight>
            </wp14:sizeRelV>
          </wp:anchor>
        </w:drawing>
      </w:r>
      <w:r>
        <w:rPr>
          <w:rFonts w:ascii="Corbel" w:hAnsi="Corbel" w:cs="Tahoma"/>
          <w:b/>
          <w:bCs/>
          <w:i/>
          <w:iCs/>
          <w:noProof/>
          <w:sz w:val="28"/>
          <w:szCs w:val="28"/>
        </w:rPr>
        <w:drawing>
          <wp:inline distT="0" distB="0" distL="0" distR="0" wp14:anchorId="6F762624" wp14:editId="429A2895">
            <wp:extent cx="5944235" cy="2346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346960"/>
                    </a:xfrm>
                    <a:prstGeom prst="rect">
                      <a:avLst/>
                    </a:prstGeom>
                    <a:noFill/>
                  </pic:spPr>
                </pic:pic>
              </a:graphicData>
            </a:graphic>
          </wp:inline>
        </w:drawing>
      </w:r>
    </w:p>
    <w:p w14:paraId="02988FF8" w14:textId="2C3A7230" w:rsidR="005C0333" w:rsidRDefault="005C0333" w:rsidP="005C0333">
      <w:pPr>
        <w:rPr>
          <w:rFonts w:ascii="Corbel" w:hAnsi="Corbel" w:cs="Tahoma"/>
          <w:b/>
          <w:bCs/>
          <w:i/>
          <w:iCs/>
          <w:noProof/>
          <w:sz w:val="28"/>
          <w:szCs w:val="28"/>
        </w:rPr>
      </w:pPr>
    </w:p>
    <w:p w14:paraId="0EE09932" w14:textId="5961D852" w:rsidR="005C0333" w:rsidRDefault="005C0333" w:rsidP="005C0333">
      <w:pPr>
        <w:rPr>
          <w:rFonts w:ascii="Corbel" w:hAnsi="Corbel" w:cs="Tahoma"/>
          <w:b/>
          <w:bCs/>
          <w:i/>
          <w:iCs/>
          <w:noProof/>
          <w:sz w:val="28"/>
          <w:szCs w:val="28"/>
        </w:rPr>
      </w:pPr>
    </w:p>
    <w:p w14:paraId="19B4B4BB" w14:textId="448635D6" w:rsidR="005C0333" w:rsidRDefault="005C0333" w:rsidP="005C0333">
      <w:pPr>
        <w:rPr>
          <w:rFonts w:ascii="Corbel" w:hAnsi="Corbel" w:cs="Tahoma"/>
          <w:b/>
          <w:bCs/>
          <w:i/>
          <w:iCs/>
          <w:noProof/>
          <w:sz w:val="28"/>
          <w:szCs w:val="28"/>
        </w:rPr>
      </w:pPr>
    </w:p>
    <w:p w14:paraId="6BCC2CA7" w14:textId="12DA01AD" w:rsidR="005C0333" w:rsidRDefault="005C0333" w:rsidP="005C0333">
      <w:pPr>
        <w:rPr>
          <w:rFonts w:ascii="Corbel" w:hAnsi="Corbel" w:cs="Tahoma"/>
          <w:b/>
          <w:bCs/>
          <w:i/>
          <w:iCs/>
          <w:noProof/>
          <w:sz w:val="28"/>
          <w:szCs w:val="28"/>
        </w:rPr>
      </w:pPr>
    </w:p>
    <w:p w14:paraId="2BD7F229" w14:textId="1671CC0A" w:rsidR="005C0333" w:rsidRDefault="005C0333" w:rsidP="005C0333">
      <w:pPr>
        <w:rPr>
          <w:rFonts w:ascii="Corbel" w:hAnsi="Corbel" w:cs="Tahoma"/>
          <w:b/>
          <w:bCs/>
          <w:i/>
          <w:iCs/>
          <w:noProof/>
          <w:sz w:val="28"/>
          <w:szCs w:val="28"/>
        </w:rPr>
      </w:pPr>
    </w:p>
    <w:p w14:paraId="26AD5781" w14:textId="48DC9C4D" w:rsidR="005C0333" w:rsidRDefault="005C0333" w:rsidP="005C0333">
      <w:pPr>
        <w:rPr>
          <w:rFonts w:ascii="Corbel" w:hAnsi="Corbel" w:cs="Tahoma"/>
          <w:b/>
          <w:bCs/>
          <w:i/>
          <w:iCs/>
          <w:noProof/>
          <w:sz w:val="28"/>
          <w:szCs w:val="28"/>
        </w:rPr>
      </w:pPr>
    </w:p>
    <w:p w14:paraId="1C05C35F" w14:textId="77777777" w:rsidR="005C0333" w:rsidRPr="005C0333" w:rsidRDefault="005C0333" w:rsidP="005C0333">
      <w:pPr>
        <w:rPr>
          <w:rFonts w:ascii="Corbel" w:hAnsi="Corbel" w:cs="Tahoma"/>
          <w:b/>
          <w:bCs/>
          <w:i/>
          <w:iCs/>
          <w:noProof/>
          <w:sz w:val="28"/>
          <w:szCs w:val="28"/>
        </w:rPr>
      </w:pPr>
      <w:r w:rsidRPr="005C0333">
        <w:rPr>
          <w:rFonts w:ascii="Corbel" w:hAnsi="Corbel" w:cs="Tahoma"/>
          <w:b/>
          <w:bCs/>
          <w:i/>
          <w:iCs/>
          <w:noProof/>
          <w:sz w:val="28"/>
          <w:szCs w:val="28"/>
        </w:rPr>
        <w:lastRenderedPageBreak/>
        <w:t xml:space="preserve">In diaphragmatic surface we have falciform ligament which is part of ventral mesentry of small intestine that attaches the liver to Anterior abdominal wall above the umbilicus </w:t>
      </w:r>
    </w:p>
    <w:p w14:paraId="1821D48B" w14:textId="33A4B60E" w:rsidR="005C0333" w:rsidRPr="005C0333" w:rsidRDefault="005C0333" w:rsidP="005C0333">
      <w:pPr>
        <w:rPr>
          <w:rFonts w:ascii="Corbel" w:hAnsi="Corbel" w:cs="Tahoma"/>
          <w:b/>
          <w:bCs/>
          <w:i/>
          <w:iCs/>
          <w:noProof/>
          <w:sz w:val="28"/>
          <w:szCs w:val="28"/>
        </w:rPr>
      </w:pPr>
      <w:r w:rsidRPr="005C0333">
        <w:rPr>
          <w:rFonts w:ascii="Corbel" w:hAnsi="Corbel" w:cs="Tahoma"/>
          <w:b/>
          <w:bCs/>
          <w:i/>
          <w:iCs/>
          <w:noProof/>
          <w:sz w:val="28"/>
          <w:szCs w:val="28"/>
        </w:rPr>
        <w:t xml:space="preserve">If you are looking at viseral surface you will find the left lobe and right lobe and the fissure between them  </w:t>
      </w:r>
    </w:p>
    <w:p w14:paraId="57FFDC88" w14:textId="4A574E2B" w:rsidR="003063CB" w:rsidRPr="00970545" w:rsidRDefault="003063CB" w:rsidP="003063CB">
      <w:pPr>
        <w:rPr>
          <w:rFonts w:ascii="Corbel" w:hAnsi="Corbel" w:cs="Tahoma"/>
          <w:b/>
          <w:bCs/>
          <w:i/>
          <w:iCs/>
          <w:noProof/>
          <w:sz w:val="28"/>
          <w:szCs w:val="28"/>
        </w:rPr>
      </w:pPr>
      <w:r w:rsidRPr="00970545">
        <w:rPr>
          <w:rFonts w:ascii="Corbel" w:hAnsi="Corbel" w:cs="Tahoma"/>
          <w:b/>
          <w:bCs/>
          <w:i/>
          <w:iCs/>
          <w:noProof/>
          <w:sz w:val="28"/>
          <w:szCs w:val="28"/>
        </w:rPr>
        <w:t>During the embryonic life The liver develop in the ventral mesentry of the foregut dividing it into lesser omintum &amp; falciform ligament .</w:t>
      </w:r>
    </w:p>
    <w:p w14:paraId="026DA6C0" w14:textId="25FB4EBB" w:rsidR="003545D7" w:rsidRPr="00970545" w:rsidRDefault="003545D7" w:rsidP="003545D7">
      <w:pPr>
        <w:rPr>
          <w:rFonts w:ascii="Corbel" w:hAnsi="Corbel" w:cs="Tahoma"/>
          <w:b/>
          <w:bCs/>
          <w:i/>
          <w:iCs/>
          <w:noProof/>
          <w:sz w:val="28"/>
          <w:szCs w:val="28"/>
        </w:rPr>
      </w:pPr>
      <w:r w:rsidRPr="00970545">
        <w:rPr>
          <w:rFonts w:ascii="Corbel" w:hAnsi="Corbel" w:cs="Tahoma"/>
          <w:b/>
          <w:bCs/>
          <w:i/>
          <w:iCs/>
          <w:noProof/>
          <w:sz w:val="28"/>
          <w:szCs w:val="28"/>
        </w:rPr>
        <w:t>The umbulical vein go through the lower margin of the falciform ligament then upward in the interlobar fissure between the rt &amp; lt loop.</w:t>
      </w:r>
    </w:p>
    <w:p w14:paraId="116D0F79" w14:textId="40184D48" w:rsidR="003545D7" w:rsidRPr="00970545" w:rsidRDefault="003545D7" w:rsidP="003545D7">
      <w:pPr>
        <w:rPr>
          <w:rFonts w:ascii="Corbel" w:hAnsi="Corbel" w:cs="Tahoma"/>
          <w:b/>
          <w:bCs/>
          <w:i/>
          <w:iCs/>
          <w:noProof/>
          <w:sz w:val="28"/>
          <w:szCs w:val="28"/>
        </w:rPr>
      </w:pPr>
      <w:r w:rsidRPr="00970545">
        <w:rPr>
          <w:rFonts w:ascii="Corbel" w:hAnsi="Corbel" w:cs="Tahoma"/>
          <w:b/>
          <w:bCs/>
          <w:i/>
          <w:iCs/>
          <w:noProof/>
          <w:sz w:val="28"/>
          <w:szCs w:val="28"/>
        </w:rPr>
        <w:t xml:space="preserve">Interlobar fissures contain : not sure about this </w:t>
      </w:r>
    </w:p>
    <w:p w14:paraId="08F60E1E" w14:textId="6D8045A0" w:rsidR="003545D7" w:rsidRPr="00970545" w:rsidRDefault="003545D7" w:rsidP="003545D7">
      <w:pPr>
        <w:pStyle w:val="ListParagraph"/>
        <w:rPr>
          <w:rFonts w:ascii="Corbel" w:hAnsi="Corbel" w:cs="Tahoma"/>
          <w:b/>
          <w:bCs/>
          <w:i/>
          <w:iCs/>
          <w:noProof/>
          <w:sz w:val="28"/>
          <w:szCs w:val="28"/>
        </w:rPr>
      </w:pPr>
      <w:r w:rsidRPr="00970545">
        <w:rPr>
          <w:rFonts w:ascii="Corbel" w:hAnsi="Corbel" w:cs="Tahoma"/>
          <w:b/>
          <w:bCs/>
          <w:i/>
          <w:iCs/>
          <w:noProof/>
          <w:sz w:val="28"/>
          <w:szCs w:val="28"/>
        </w:rPr>
        <w:t>- ligamintum venosum (the remenat of  the ductus venosus)</w:t>
      </w:r>
    </w:p>
    <w:p w14:paraId="1F154E82" w14:textId="447877B4" w:rsidR="003545D7" w:rsidRDefault="003545D7" w:rsidP="002B6C55">
      <w:pPr>
        <w:pStyle w:val="ListParagraph"/>
        <w:tabs>
          <w:tab w:val="left" w:pos="7524"/>
        </w:tabs>
        <w:rPr>
          <w:rFonts w:ascii="Corbel" w:hAnsi="Corbel" w:cs="Tahoma"/>
          <w:b/>
          <w:bCs/>
          <w:i/>
          <w:iCs/>
          <w:noProof/>
          <w:sz w:val="28"/>
          <w:szCs w:val="28"/>
        </w:rPr>
      </w:pPr>
      <w:r w:rsidRPr="00970545">
        <w:rPr>
          <w:rFonts w:ascii="Corbel" w:hAnsi="Corbel" w:cs="Tahoma"/>
          <w:b/>
          <w:bCs/>
          <w:i/>
          <w:iCs/>
          <w:noProof/>
          <w:sz w:val="28"/>
          <w:szCs w:val="28"/>
        </w:rPr>
        <w:t>- ligamentum teres ( the remenant of the  umbilical vein )</w:t>
      </w:r>
    </w:p>
    <w:p w14:paraId="5C950324" w14:textId="2265D7ED" w:rsidR="002B6C55" w:rsidRDefault="002B6C55" w:rsidP="005C0333">
      <w:pPr>
        <w:tabs>
          <w:tab w:val="left" w:pos="7524"/>
        </w:tabs>
        <w:rPr>
          <w:rFonts w:ascii="Corbel" w:hAnsi="Corbel" w:cs="Tahoma"/>
          <w:b/>
          <w:bCs/>
          <w:i/>
          <w:iCs/>
          <w:noProof/>
          <w:sz w:val="28"/>
          <w:szCs w:val="28"/>
        </w:rPr>
      </w:pPr>
    </w:p>
    <w:p w14:paraId="38195E57" w14:textId="4044EEC5" w:rsidR="005C0333" w:rsidRDefault="005C0333" w:rsidP="005C0333">
      <w:pPr>
        <w:tabs>
          <w:tab w:val="left" w:pos="7524"/>
        </w:tabs>
        <w:rPr>
          <w:rFonts w:ascii="Corbel" w:hAnsi="Corbel" w:cs="Tahoma"/>
          <w:b/>
          <w:bCs/>
          <w:i/>
          <w:iCs/>
          <w:noProof/>
          <w:sz w:val="28"/>
          <w:szCs w:val="28"/>
        </w:rPr>
      </w:pPr>
    </w:p>
    <w:p w14:paraId="2F88DA21" w14:textId="3024E04F" w:rsidR="005C0333" w:rsidRDefault="005C0333" w:rsidP="005C0333">
      <w:pPr>
        <w:tabs>
          <w:tab w:val="left" w:pos="7524"/>
        </w:tabs>
        <w:rPr>
          <w:rFonts w:ascii="Corbel" w:hAnsi="Corbel" w:cs="Tahoma"/>
          <w:b/>
          <w:bCs/>
          <w:i/>
          <w:iCs/>
          <w:noProof/>
          <w:sz w:val="28"/>
          <w:szCs w:val="28"/>
        </w:rPr>
      </w:pPr>
    </w:p>
    <w:p w14:paraId="11BDF2A5" w14:textId="3F126368" w:rsidR="005C0333" w:rsidRDefault="005C0333" w:rsidP="005C0333">
      <w:pPr>
        <w:tabs>
          <w:tab w:val="left" w:pos="7524"/>
        </w:tabs>
        <w:rPr>
          <w:rFonts w:ascii="Corbel" w:hAnsi="Corbel" w:cs="Tahoma"/>
          <w:b/>
          <w:bCs/>
          <w:i/>
          <w:iCs/>
          <w:noProof/>
          <w:sz w:val="28"/>
          <w:szCs w:val="28"/>
        </w:rPr>
      </w:pPr>
    </w:p>
    <w:p w14:paraId="3F7C60DA" w14:textId="219C5D65" w:rsidR="005C0333" w:rsidRDefault="005C0333" w:rsidP="005C0333">
      <w:pPr>
        <w:tabs>
          <w:tab w:val="left" w:pos="7524"/>
        </w:tabs>
        <w:rPr>
          <w:rFonts w:ascii="Corbel" w:hAnsi="Corbel" w:cs="Tahoma"/>
          <w:b/>
          <w:bCs/>
          <w:i/>
          <w:iCs/>
          <w:noProof/>
          <w:sz w:val="28"/>
          <w:szCs w:val="28"/>
        </w:rPr>
      </w:pPr>
    </w:p>
    <w:p w14:paraId="06B7A923" w14:textId="4EE05518" w:rsidR="005C0333" w:rsidRDefault="005C0333" w:rsidP="005C0333">
      <w:pPr>
        <w:tabs>
          <w:tab w:val="left" w:pos="7524"/>
        </w:tabs>
        <w:rPr>
          <w:rFonts w:ascii="Corbel" w:hAnsi="Corbel" w:cs="Tahoma"/>
          <w:b/>
          <w:bCs/>
          <w:i/>
          <w:iCs/>
          <w:noProof/>
          <w:sz w:val="28"/>
          <w:szCs w:val="28"/>
        </w:rPr>
      </w:pPr>
    </w:p>
    <w:p w14:paraId="0F2D4819" w14:textId="57339A68" w:rsidR="005C0333" w:rsidRDefault="005C0333" w:rsidP="005C0333">
      <w:pPr>
        <w:tabs>
          <w:tab w:val="left" w:pos="7524"/>
        </w:tabs>
        <w:rPr>
          <w:rFonts w:ascii="Corbel" w:hAnsi="Corbel" w:cs="Tahoma"/>
          <w:b/>
          <w:bCs/>
          <w:i/>
          <w:iCs/>
          <w:noProof/>
          <w:sz w:val="28"/>
          <w:szCs w:val="28"/>
        </w:rPr>
      </w:pPr>
    </w:p>
    <w:p w14:paraId="71B771E1" w14:textId="2598A65F" w:rsidR="005C0333" w:rsidRDefault="005C0333" w:rsidP="005C0333">
      <w:pPr>
        <w:tabs>
          <w:tab w:val="left" w:pos="7524"/>
        </w:tabs>
        <w:rPr>
          <w:rFonts w:ascii="Corbel" w:hAnsi="Corbel" w:cs="Tahoma"/>
          <w:b/>
          <w:bCs/>
          <w:i/>
          <w:iCs/>
          <w:noProof/>
          <w:sz w:val="28"/>
          <w:szCs w:val="28"/>
        </w:rPr>
      </w:pPr>
    </w:p>
    <w:p w14:paraId="6C33580F" w14:textId="08C63795" w:rsidR="005C0333" w:rsidRDefault="005C0333" w:rsidP="005C0333">
      <w:pPr>
        <w:tabs>
          <w:tab w:val="left" w:pos="7524"/>
        </w:tabs>
        <w:rPr>
          <w:rFonts w:ascii="Corbel" w:hAnsi="Corbel" w:cs="Tahoma"/>
          <w:b/>
          <w:bCs/>
          <w:i/>
          <w:iCs/>
          <w:noProof/>
          <w:sz w:val="28"/>
          <w:szCs w:val="28"/>
        </w:rPr>
      </w:pPr>
    </w:p>
    <w:p w14:paraId="374EF39F" w14:textId="6AE4DFD8" w:rsidR="005C0333" w:rsidRDefault="005C0333" w:rsidP="005C0333">
      <w:pPr>
        <w:tabs>
          <w:tab w:val="left" w:pos="7524"/>
        </w:tabs>
        <w:rPr>
          <w:rFonts w:ascii="Corbel" w:hAnsi="Corbel" w:cs="Tahoma"/>
          <w:b/>
          <w:bCs/>
          <w:i/>
          <w:iCs/>
          <w:noProof/>
          <w:sz w:val="28"/>
          <w:szCs w:val="28"/>
        </w:rPr>
      </w:pPr>
    </w:p>
    <w:p w14:paraId="696C4D70" w14:textId="7AE3B825" w:rsidR="005C0333" w:rsidRDefault="005C0333" w:rsidP="005C0333">
      <w:pPr>
        <w:tabs>
          <w:tab w:val="left" w:pos="7524"/>
        </w:tabs>
        <w:rPr>
          <w:rFonts w:ascii="Corbel" w:hAnsi="Corbel" w:cs="Tahoma"/>
          <w:b/>
          <w:bCs/>
          <w:i/>
          <w:iCs/>
          <w:noProof/>
          <w:sz w:val="28"/>
          <w:szCs w:val="28"/>
        </w:rPr>
      </w:pPr>
    </w:p>
    <w:p w14:paraId="0D1C6A51" w14:textId="1627571B" w:rsidR="005C0333" w:rsidRDefault="005C0333" w:rsidP="005C0333">
      <w:pPr>
        <w:tabs>
          <w:tab w:val="left" w:pos="7524"/>
        </w:tabs>
        <w:rPr>
          <w:rFonts w:ascii="Corbel" w:hAnsi="Corbel" w:cs="Tahoma"/>
          <w:b/>
          <w:bCs/>
          <w:i/>
          <w:iCs/>
          <w:noProof/>
          <w:sz w:val="28"/>
          <w:szCs w:val="28"/>
        </w:rPr>
      </w:pPr>
    </w:p>
    <w:p w14:paraId="7E456AB1" w14:textId="481AF7DE" w:rsidR="005C0333" w:rsidRDefault="005C0333" w:rsidP="005C0333">
      <w:pPr>
        <w:tabs>
          <w:tab w:val="left" w:pos="7524"/>
        </w:tabs>
        <w:rPr>
          <w:rFonts w:ascii="Corbel" w:hAnsi="Corbel" w:cs="Tahoma"/>
          <w:b/>
          <w:bCs/>
          <w:i/>
          <w:iCs/>
          <w:noProof/>
          <w:sz w:val="28"/>
          <w:szCs w:val="28"/>
        </w:rPr>
      </w:pPr>
    </w:p>
    <w:p w14:paraId="4EB6F261" w14:textId="77777777" w:rsidR="005C0333" w:rsidRPr="005C0333" w:rsidRDefault="005C0333" w:rsidP="005C0333">
      <w:pPr>
        <w:tabs>
          <w:tab w:val="left" w:pos="7524"/>
        </w:tabs>
        <w:rPr>
          <w:rFonts w:ascii="Corbel" w:hAnsi="Corbel" w:cs="Tahoma"/>
          <w:b/>
          <w:bCs/>
          <w:i/>
          <w:iCs/>
          <w:noProof/>
          <w:sz w:val="28"/>
          <w:szCs w:val="28"/>
        </w:rPr>
      </w:pPr>
    </w:p>
    <w:p w14:paraId="1C9BE3A5" w14:textId="4ECFB204" w:rsidR="003545D7" w:rsidRPr="00970545" w:rsidRDefault="003545D7" w:rsidP="003545D7">
      <w:pPr>
        <w:pStyle w:val="ListParagraph"/>
        <w:tabs>
          <w:tab w:val="left" w:pos="7524"/>
        </w:tabs>
        <w:rPr>
          <w:rFonts w:ascii="Corbel" w:hAnsi="Corbel" w:cs="Tahoma"/>
          <w:b/>
          <w:bCs/>
          <w:i/>
          <w:iCs/>
          <w:noProof/>
          <w:sz w:val="28"/>
          <w:szCs w:val="28"/>
        </w:rPr>
      </w:pPr>
      <w:r w:rsidRPr="002B6C55">
        <w:rPr>
          <w:rFonts w:ascii="Corbel" w:hAnsi="Corbel" w:cs="Tahoma"/>
          <w:b/>
          <w:bCs/>
          <w:i/>
          <w:iCs/>
          <w:noProof/>
          <w:sz w:val="28"/>
          <w:szCs w:val="28"/>
          <w:highlight w:val="yellow"/>
        </w:rPr>
        <w:lastRenderedPageBreak/>
        <w:t>Fetal circulation:</w:t>
      </w:r>
    </w:p>
    <w:p w14:paraId="1FDCDB65" w14:textId="77777777" w:rsidR="00EC3D98" w:rsidRDefault="002F3C4B" w:rsidP="00EC3D98">
      <w:pPr>
        <w:pStyle w:val="ListParagraph"/>
        <w:tabs>
          <w:tab w:val="left" w:pos="7524"/>
        </w:tabs>
        <w:rPr>
          <w:rFonts w:ascii="Corbel" w:hAnsi="Corbel" w:cs="Tahoma"/>
          <w:b/>
          <w:bCs/>
          <w:i/>
          <w:iCs/>
          <w:noProof/>
          <w:sz w:val="28"/>
          <w:szCs w:val="28"/>
        </w:rPr>
      </w:pPr>
      <w:r w:rsidRPr="00970545">
        <w:rPr>
          <w:rFonts w:ascii="Corbel" w:hAnsi="Corbel" w:cs="Tahoma"/>
          <w:b/>
          <w:bCs/>
          <w:i/>
          <w:iCs/>
          <w:noProof/>
          <w:sz w:val="28"/>
          <w:szCs w:val="28"/>
        </w:rPr>
        <w:t xml:space="preserve">Heart pumps blood into the aorta &gt;&gt; supply body organ &gt;&gt; ends throgh 2 common iliac artery (lt and rt : each one is  divided into  external and internal iliac artery) this blood is deoxgenated &gt;&gt; from these 2 artery branches go to &gt;&gt; the placenta where the blood well be oxgenated again &gt;&gt; from placenta oxigenated blood will go through umbilical vein </w:t>
      </w:r>
      <w:r w:rsidR="00E27CBE" w:rsidRPr="00970545">
        <w:rPr>
          <w:rFonts w:ascii="Corbel" w:hAnsi="Corbel" w:cs="Tahoma"/>
          <w:b/>
          <w:bCs/>
          <w:i/>
          <w:iCs/>
          <w:noProof/>
          <w:sz w:val="28"/>
          <w:szCs w:val="28"/>
        </w:rPr>
        <w:t xml:space="preserve">&gt;&gt; to ductus venosus ( there is no need for the blood to go to the liver since it was first processed in the placenta so it will be bypassed  through this duct) &gt;&gt; IVC &gt;&gt;Rt atrim &gt;&gt; Lt atrium through foramen ovali </w:t>
      </w:r>
      <w:r w:rsidR="00F50636" w:rsidRPr="00970545">
        <w:rPr>
          <w:rFonts w:ascii="Corbel" w:hAnsi="Corbel" w:cs="Tahoma"/>
          <w:b/>
          <w:bCs/>
          <w:i/>
          <w:iCs/>
          <w:noProof/>
          <w:sz w:val="28"/>
          <w:szCs w:val="28"/>
        </w:rPr>
        <w:t>&gt;&gt; Lt ventricle &gt;&gt;  aorta again .</w:t>
      </w:r>
      <w:r w:rsidR="00EC3D98">
        <w:rPr>
          <w:rFonts w:ascii="Corbel" w:hAnsi="Corbel" w:cs="Tahoma"/>
          <w:b/>
          <w:bCs/>
          <w:i/>
          <w:iCs/>
          <w:noProof/>
          <w:sz w:val="28"/>
          <w:szCs w:val="28"/>
        </w:rPr>
        <w:t xml:space="preserve"> </w:t>
      </w:r>
    </w:p>
    <w:p w14:paraId="11E4BC6D" w14:textId="7F958F79" w:rsidR="00EC3D98" w:rsidRPr="00EC3D98" w:rsidRDefault="00EC3D98" w:rsidP="00EC3D98">
      <w:pPr>
        <w:pStyle w:val="ListParagraph"/>
        <w:tabs>
          <w:tab w:val="left" w:pos="7524"/>
        </w:tabs>
        <w:rPr>
          <w:rFonts w:ascii="Corbel" w:hAnsi="Corbel" w:cs="Tahoma"/>
          <w:b/>
          <w:bCs/>
          <w:i/>
          <w:iCs/>
          <w:noProof/>
        </w:rPr>
      </w:pPr>
      <w:r w:rsidRPr="00EC3D98">
        <w:rPr>
          <w:rFonts w:ascii="Corbel" w:hAnsi="Corbel" w:cs="Tahoma"/>
          <w:b/>
          <w:bCs/>
          <w:i/>
          <w:iCs/>
          <w:noProof/>
        </w:rPr>
        <w:t># for better understanding:https://youtu.be/mJPgq3VLOr0</w:t>
      </w:r>
    </w:p>
    <w:p w14:paraId="522D3341" w14:textId="40A08F13" w:rsidR="00F50636" w:rsidRPr="00970545" w:rsidRDefault="00F50636" w:rsidP="00F50636">
      <w:pPr>
        <w:pStyle w:val="ListParagraph"/>
        <w:tabs>
          <w:tab w:val="left" w:pos="7524"/>
        </w:tabs>
        <w:rPr>
          <w:rFonts w:ascii="Corbel" w:hAnsi="Corbel" w:cs="Tahoma"/>
          <w:b/>
          <w:bCs/>
          <w:i/>
          <w:iCs/>
          <w:noProof/>
          <w:sz w:val="28"/>
          <w:szCs w:val="28"/>
        </w:rPr>
      </w:pPr>
    </w:p>
    <w:p w14:paraId="6F3A7CEA" w14:textId="0646194D" w:rsidR="00F50636" w:rsidRPr="00970545" w:rsidRDefault="000D39B2" w:rsidP="00F50636">
      <w:pPr>
        <w:pStyle w:val="ListParagraph"/>
        <w:tabs>
          <w:tab w:val="left" w:pos="7524"/>
        </w:tabs>
        <w:rPr>
          <w:rFonts w:ascii="Corbel" w:hAnsi="Corbel" w:cs="Tahoma"/>
          <w:b/>
          <w:bCs/>
          <w:i/>
          <w:iCs/>
          <w:noProof/>
          <w:sz w:val="28"/>
          <w:szCs w:val="28"/>
        </w:rPr>
      </w:pPr>
      <w:r>
        <w:rPr>
          <w:noProof/>
        </w:rPr>
        <w:drawing>
          <wp:anchor distT="0" distB="0" distL="114300" distR="114300" simplePos="0" relativeHeight="251663360" behindDoc="0" locked="0" layoutInCell="1" allowOverlap="1" wp14:anchorId="557295A9" wp14:editId="023C7DDC">
            <wp:simplePos x="0" y="0"/>
            <wp:positionH relativeFrom="margin">
              <wp:posOffset>434340</wp:posOffset>
            </wp:positionH>
            <wp:positionV relativeFrom="paragraph">
              <wp:posOffset>90805</wp:posOffset>
            </wp:positionV>
            <wp:extent cx="4564380" cy="3451913"/>
            <wp:effectExtent l="0" t="0" r="7620" b="0"/>
            <wp:wrapNone/>
            <wp:docPr id="1026" name="Picture 2" descr="C:\Users\user\Desktop\foetal Cicul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foetal Ciculation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4380" cy="3451913"/>
                    </a:xfrm>
                    <a:prstGeom prst="rect">
                      <a:avLst/>
                    </a:prstGeom>
                    <a:noFill/>
                    <a:extLst/>
                  </pic:spPr>
                </pic:pic>
              </a:graphicData>
            </a:graphic>
            <wp14:sizeRelH relativeFrom="margin">
              <wp14:pctWidth>0</wp14:pctWidth>
            </wp14:sizeRelH>
            <wp14:sizeRelV relativeFrom="margin">
              <wp14:pctHeight>0</wp14:pctHeight>
            </wp14:sizeRelV>
          </wp:anchor>
        </w:drawing>
      </w:r>
    </w:p>
    <w:p w14:paraId="417330B0" w14:textId="6DA4397B" w:rsidR="00F50636" w:rsidRPr="00970545" w:rsidRDefault="00F50636" w:rsidP="00F50636">
      <w:pPr>
        <w:pStyle w:val="ListParagraph"/>
        <w:tabs>
          <w:tab w:val="left" w:pos="7524"/>
        </w:tabs>
        <w:rPr>
          <w:rFonts w:ascii="Corbel" w:hAnsi="Corbel" w:cs="Tahoma"/>
          <w:b/>
          <w:bCs/>
          <w:i/>
          <w:iCs/>
          <w:noProof/>
          <w:sz w:val="28"/>
          <w:szCs w:val="28"/>
        </w:rPr>
      </w:pPr>
    </w:p>
    <w:p w14:paraId="6D865802" w14:textId="052F1B04" w:rsidR="0064488E" w:rsidRDefault="0064488E" w:rsidP="00F50636">
      <w:pPr>
        <w:pStyle w:val="ListParagraph"/>
        <w:tabs>
          <w:tab w:val="left" w:pos="7524"/>
        </w:tabs>
        <w:rPr>
          <w:rFonts w:ascii="Corbel" w:hAnsi="Corbel" w:cs="Tahoma"/>
          <w:b/>
          <w:bCs/>
          <w:i/>
          <w:iCs/>
          <w:noProof/>
          <w:sz w:val="28"/>
          <w:szCs w:val="28"/>
        </w:rPr>
      </w:pPr>
    </w:p>
    <w:p w14:paraId="7CD14BD6" w14:textId="77777777" w:rsidR="000D39B2" w:rsidRDefault="000D39B2" w:rsidP="00F50636">
      <w:pPr>
        <w:pStyle w:val="ListParagraph"/>
        <w:tabs>
          <w:tab w:val="left" w:pos="7524"/>
        </w:tabs>
        <w:rPr>
          <w:rFonts w:ascii="Corbel" w:hAnsi="Corbel" w:cs="Tahoma"/>
          <w:b/>
          <w:bCs/>
          <w:i/>
          <w:iCs/>
          <w:noProof/>
          <w:sz w:val="28"/>
          <w:szCs w:val="28"/>
        </w:rPr>
      </w:pPr>
    </w:p>
    <w:p w14:paraId="68EAF007" w14:textId="18073CD3" w:rsidR="00A912FC" w:rsidRDefault="00A912FC" w:rsidP="00F50636">
      <w:pPr>
        <w:pStyle w:val="ListParagraph"/>
        <w:tabs>
          <w:tab w:val="left" w:pos="7524"/>
        </w:tabs>
        <w:rPr>
          <w:rFonts w:ascii="Corbel" w:hAnsi="Corbel" w:cs="Tahoma"/>
          <w:b/>
          <w:bCs/>
          <w:i/>
          <w:iCs/>
          <w:noProof/>
          <w:sz w:val="28"/>
          <w:szCs w:val="28"/>
        </w:rPr>
      </w:pPr>
    </w:p>
    <w:p w14:paraId="68B51CED" w14:textId="0723ABBC" w:rsidR="00A912FC" w:rsidRDefault="00A912FC" w:rsidP="00F50636">
      <w:pPr>
        <w:pStyle w:val="ListParagraph"/>
        <w:tabs>
          <w:tab w:val="left" w:pos="7524"/>
        </w:tabs>
        <w:rPr>
          <w:rFonts w:ascii="Corbel" w:hAnsi="Corbel" w:cs="Tahoma"/>
          <w:b/>
          <w:bCs/>
          <w:i/>
          <w:iCs/>
          <w:noProof/>
          <w:sz w:val="28"/>
          <w:szCs w:val="28"/>
        </w:rPr>
      </w:pPr>
    </w:p>
    <w:p w14:paraId="7E7FF388" w14:textId="77777777" w:rsidR="00A912FC" w:rsidRDefault="00A912FC" w:rsidP="00F50636">
      <w:pPr>
        <w:pStyle w:val="ListParagraph"/>
        <w:tabs>
          <w:tab w:val="left" w:pos="7524"/>
        </w:tabs>
        <w:rPr>
          <w:rFonts w:ascii="Corbel" w:hAnsi="Corbel" w:cs="Tahoma"/>
          <w:b/>
          <w:bCs/>
          <w:i/>
          <w:iCs/>
          <w:noProof/>
          <w:sz w:val="28"/>
          <w:szCs w:val="28"/>
        </w:rPr>
      </w:pPr>
    </w:p>
    <w:p w14:paraId="3A36B8DF" w14:textId="77777777" w:rsidR="0064488E" w:rsidRDefault="0064488E" w:rsidP="00F50636">
      <w:pPr>
        <w:pStyle w:val="ListParagraph"/>
        <w:tabs>
          <w:tab w:val="left" w:pos="7524"/>
        </w:tabs>
        <w:rPr>
          <w:rFonts w:ascii="Corbel" w:hAnsi="Corbel" w:cs="Tahoma"/>
          <w:b/>
          <w:bCs/>
          <w:i/>
          <w:iCs/>
          <w:noProof/>
          <w:sz w:val="28"/>
          <w:szCs w:val="28"/>
        </w:rPr>
      </w:pPr>
    </w:p>
    <w:p w14:paraId="3AE2D461" w14:textId="77777777" w:rsidR="0064488E" w:rsidRDefault="0064488E" w:rsidP="00F50636">
      <w:pPr>
        <w:pStyle w:val="ListParagraph"/>
        <w:tabs>
          <w:tab w:val="left" w:pos="7524"/>
        </w:tabs>
        <w:rPr>
          <w:rFonts w:ascii="Corbel" w:hAnsi="Corbel" w:cs="Tahoma"/>
          <w:b/>
          <w:bCs/>
          <w:i/>
          <w:iCs/>
          <w:noProof/>
          <w:sz w:val="28"/>
          <w:szCs w:val="28"/>
        </w:rPr>
      </w:pPr>
    </w:p>
    <w:p w14:paraId="60B939CF" w14:textId="77777777" w:rsidR="0064488E" w:rsidRDefault="0064488E" w:rsidP="00F50636">
      <w:pPr>
        <w:pStyle w:val="ListParagraph"/>
        <w:tabs>
          <w:tab w:val="left" w:pos="7524"/>
        </w:tabs>
        <w:rPr>
          <w:rFonts w:ascii="Corbel" w:hAnsi="Corbel" w:cs="Tahoma"/>
          <w:b/>
          <w:bCs/>
          <w:i/>
          <w:iCs/>
          <w:noProof/>
          <w:sz w:val="28"/>
          <w:szCs w:val="28"/>
        </w:rPr>
      </w:pPr>
    </w:p>
    <w:p w14:paraId="39388027" w14:textId="77777777" w:rsidR="0064488E" w:rsidRDefault="0064488E" w:rsidP="00F50636">
      <w:pPr>
        <w:pStyle w:val="ListParagraph"/>
        <w:tabs>
          <w:tab w:val="left" w:pos="7524"/>
        </w:tabs>
        <w:rPr>
          <w:rFonts w:ascii="Corbel" w:hAnsi="Corbel" w:cs="Tahoma"/>
          <w:b/>
          <w:bCs/>
          <w:i/>
          <w:iCs/>
          <w:noProof/>
          <w:sz w:val="28"/>
          <w:szCs w:val="28"/>
        </w:rPr>
      </w:pPr>
    </w:p>
    <w:p w14:paraId="5A31B322" w14:textId="77777777" w:rsidR="0064488E" w:rsidRDefault="0064488E" w:rsidP="00F50636">
      <w:pPr>
        <w:pStyle w:val="ListParagraph"/>
        <w:tabs>
          <w:tab w:val="left" w:pos="7524"/>
        </w:tabs>
        <w:rPr>
          <w:rFonts w:ascii="Corbel" w:hAnsi="Corbel" w:cs="Tahoma"/>
          <w:b/>
          <w:bCs/>
          <w:i/>
          <w:iCs/>
          <w:noProof/>
          <w:sz w:val="28"/>
          <w:szCs w:val="28"/>
        </w:rPr>
      </w:pPr>
    </w:p>
    <w:p w14:paraId="2924C4D0" w14:textId="77777777" w:rsidR="0064488E" w:rsidRDefault="0064488E" w:rsidP="00F50636">
      <w:pPr>
        <w:pStyle w:val="ListParagraph"/>
        <w:tabs>
          <w:tab w:val="left" w:pos="7524"/>
        </w:tabs>
        <w:rPr>
          <w:rFonts w:ascii="Corbel" w:hAnsi="Corbel" w:cs="Tahoma"/>
          <w:b/>
          <w:bCs/>
          <w:i/>
          <w:iCs/>
          <w:noProof/>
          <w:sz w:val="28"/>
          <w:szCs w:val="28"/>
        </w:rPr>
      </w:pPr>
    </w:p>
    <w:p w14:paraId="5160A0B3" w14:textId="77777777" w:rsidR="0064488E" w:rsidRPr="002B6C55" w:rsidRDefault="0064488E" w:rsidP="002B6C55">
      <w:pPr>
        <w:tabs>
          <w:tab w:val="left" w:pos="7524"/>
        </w:tabs>
        <w:rPr>
          <w:rFonts w:ascii="Corbel" w:hAnsi="Corbel" w:cs="Tahoma"/>
          <w:b/>
          <w:bCs/>
          <w:i/>
          <w:iCs/>
          <w:noProof/>
          <w:sz w:val="28"/>
          <w:szCs w:val="28"/>
        </w:rPr>
      </w:pPr>
    </w:p>
    <w:p w14:paraId="7AEE8659" w14:textId="77777777" w:rsidR="0064488E" w:rsidRDefault="0064488E" w:rsidP="00F50636">
      <w:pPr>
        <w:pStyle w:val="ListParagraph"/>
        <w:tabs>
          <w:tab w:val="left" w:pos="7524"/>
        </w:tabs>
        <w:rPr>
          <w:rFonts w:ascii="Corbel" w:hAnsi="Corbel" w:cs="Tahoma"/>
          <w:b/>
          <w:bCs/>
          <w:i/>
          <w:iCs/>
          <w:noProof/>
          <w:sz w:val="28"/>
          <w:szCs w:val="28"/>
        </w:rPr>
      </w:pPr>
    </w:p>
    <w:p w14:paraId="3ED6984F" w14:textId="0301E659" w:rsidR="00F50636" w:rsidRPr="00970545" w:rsidRDefault="00F50636" w:rsidP="00F50636">
      <w:pPr>
        <w:pStyle w:val="ListParagraph"/>
        <w:tabs>
          <w:tab w:val="left" w:pos="7524"/>
        </w:tabs>
        <w:rPr>
          <w:rFonts w:ascii="Corbel" w:hAnsi="Corbel" w:cs="Tahoma"/>
          <w:b/>
          <w:bCs/>
          <w:i/>
          <w:iCs/>
          <w:noProof/>
          <w:sz w:val="28"/>
          <w:szCs w:val="28"/>
        </w:rPr>
      </w:pPr>
      <w:r w:rsidRPr="002B6C55">
        <w:rPr>
          <w:rFonts w:ascii="Corbel" w:hAnsi="Corbel" w:cs="Tahoma"/>
          <w:b/>
          <w:bCs/>
          <w:i/>
          <w:iCs/>
          <w:noProof/>
          <w:sz w:val="28"/>
          <w:szCs w:val="28"/>
          <w:highlight w:val="yellow"/>
        </w:rPr>
        <w:t>NOTE:</w:t>
      </w:r>
    </w:p>
    <w:p w14:paraId="5666CA14" w14:textId="69ED6C2D" w:rsidR="00E27CBE" w:rsidRPr="00970545" w:rsidRDefault="00F50636" w:rsidP="00F50636">
      <w:pPr>
        <w:pStyle w:val="ListParagraph"/>
        <w:tabs>
          <w:tab w:val="left" w:pos="7524"/>
        </w:tabs>
        <w:rPr>
          <w:rFonts w:ascii="Corbel" w:hAnsi="Corbel" w:cs="Tahoma"/>
          <w:b/>
          <w:bCs/>
          <w:i/>
          <w:iCs/>
          <w:noProof/>
          <w:sz w:val="28"/>
          <w:szCs w:val="28"/>
        </w:rPr>
      </w:pPr>
      <w:r w:rsidRPr="00970545">
        <w:rPr>
          <w:rFonts w:ascii="Corbel" w:hAnsi="Corbel" w:cs="Tahoma"/>
          <w:b/>
          <w:bCs/>
          <w:i/>
          <w:iCs/>
          <w:noProof/>
          <w:sz w:val="28"/>
          <w:szCs w:val="28"/>
        </w:rPr>
        <w:t>1-</w:t>
      </w:r>
      <w:r w:rsidR="00E27CBE" w:rsidRPr="00970545">
        <w:rPr>
          <w:rFonts w:ascii="Corbel" w:hAnsi="Corbel" w:cs="Tahoma"/>
          <w:b/>
          <w:bCs/>
          <w:i/>
          <w:iCs/>
          <w:noProof/>
          <w:sz w:val="28"/>
          <w:szCs w:val="28"/>
        </w:rPr>
        <w:t xml:space="preserve"> a very little amount of blood will enter the Rt ventricle since the  blood will not enter the pulmonary circulation Bcz the lung is yet solid organ</w:t>
      </w:r>
      <w:r w:rsidRPr="00970545">
        <w:rPr>
          <w:rFonts w:ascii="Corbel" w:hAnsi="Corbel" w:cs="Tahoma"/>
          <w:b/>
          <w:bCs/>
          <w:i/>
          <w:iCs/>
          <w:noProof/>
          <w:sz w:val="28"/>
          <w:szCs w:val="28"/>
        </w:rPr>
        <w:t>.</w:t>
      </w:r>
    </w:p>
    <w:p w14:paraId="38367284" w14:textId="545BF920" w:rsidR="00F50636" w:rsidRPr="00970545" w:rsidRDefault="00F50636" w:rsidP="00F50636">
      <w:pPr>
        <w:pStyle w:val="ListParagraph"/>
        <w:tabs>
          <w:tab w:val="left" w:pos="7524"/>
        </w:tabs>
        <w:rPr>
          <w:rFonts w:ascii="Corbel" w:hAnsi="Corbel" w:cs="Tahoma"/>
          <w:b/>
          <w:bCs/>
          <w:i/>
          <w:iCs/>
          <w:noProof/>
          <w:sz w:val="28"/>
          <w:szCs w:val="28"/>
        </w:rPr>
      </w:pPr>
      <w:r w:rsidRPr="00970545">
        <w:rPr>
          <w:rFonts w:ascii="Corbel" w:hAnsi="Corbel" w:cs="Tahoma"/>
          <w:b/>
          <w:bCs/>
          <w:i/>
          <w:iCs/>
          <w:noProof/>
          <w:sz w:val="28"/>
          <w:szCs w:val="28"/>
        </w:rPr>
        <w:t xml:space="preserve">This blood in the Rt ventricle when reach bulmonary trunk will enter the aorta throgh ductus arteriosus therby bypassing pulmonary circulation . </w:t>
      </w:r>
    </w:p>
    <w:p w14:paraId="24F51766" w14:textId="65EF0612" w:rsidR="00F50636" w:rsidRPr="00EC3D98" w:rsidRDefault="00EC3D98" w:rsidP="00EC3D98">
      <w:pPr>
        <w:tabs>
          <w:tab w:val="left" w:pos="7524"/>
        </w:tabs>
        <w:rPr>
          <w:rFonts w:ascii="Corbel" w:hAnsi="Corbel" w:cs="Tahoma"/>
          <w:b/>
          <w:bCs/>
          <w:i/>
          <w:iCs/>
          <w:noProof/>
          <w:sz w:val="28"/>
          <w:szCs w:val="28"/>
        </w:rPr>
      </w:pPr>
      <w:r>
        <w:rPr>
          <w:rFonts w:ascii="Corbel" w:hAnsi="Corbel" w:cs="Tahoma"/>
          <w:b/>
          <w:bCs/>
          <w:i/>
          <w:iCs/>
          <w:noProof/>
          <w:sz w:val="28"/>
          <w:szCs w:val="28"/>
        </w:rPr>
        <w:t xml:space="preserve">        </w:t>
      </w:r>
      <w:r w:rsidR="00F50636" w:rsidRPr="00EC3D98">
        <w:rPr>
          <w:rFonts w:ascii="Corbel" w:hAnsi="Corbel" w:cs="Tahoma"/>
          <w:b/>
          <w:bCs/>
          <w:i/>
          <w:iCs/>
          <w:noProof/>
          <w:sz w:val="28"/>
          <w:szCs w:val="28"/>
        </w:rPr>
        <w:t xml:space="preserve">2- the blood </w:t>
      </w:r>
      <w:r w:rsidR="00FE4966" w:rsidRPr="00EC3D98">
        <w:rPr>
          <w:rFonts w:ascii="Corbel" w:hAnsi="Corbel" w:cs="Tahoma"/>
          <w:b/>
          <w:bCs/>
          <w:i/>
          <w:iCs/>
          <w:noProof/>
          <w:sz w:val="28"/>
          <w:szCs w:val="28"/>
        </w:rPr>
        <w:t>in</w:t>
      </w:r>
      <w:r w:rsidR="00F50636" w:rsidRPr="00EC3D98">
        <w:rPr>
          <w:rFonts w:ascii="Corbel" w:hAnsi="Corbel" w:cs="Tahoma"/>
          <w:b/>
          <w:bCs/>
          <w:i/>
          <w:iCs/>
          <w:noProof/>
          <w:sz w:val="28"/>
          <w:szCs w:val="28"/>
        </w:rPr>
        <w:t xml:space="preserve"> fetal circulation is a mixture of arterial and venous blood</w:t>
      </w:r>
      <w:r w:rsidR="00FE4966" w:rsidRPr="00EC3D98">
        <w:rPr>
          <w:rFonts w:ascii="Corbel" w:hAnsi="Corbel" w:cs="Tahoma"/>
          <w:b/>
          <w:bCs/>
          <w:i/>
          <w:iCs/>
          <w:noProof/>
          <w:sz w:val="28"/>
          <w:szCs w:val="28"/>
        </w:rPr>
        <w:t>,</w:t>
      </w:r>
      <w:r w:rsidR="00F50636" w:rsidRPr="00EC3D98">
        <w:rPr>
          <w:rFonts w:ascii="Corbel" w:hAnsi="Corbel" w:cs="Tahoma"/>
          <w:b/>
          <w:bCs/>
          <w:i/>
          <w:iCs/>
          <w:noProof/>
          <w:sz w:val="28"/>
          <w:szCs w:val="28"/>
        </w:rPr>
        <w:t xml:space="preserve"> Bcz fully O2 saturated blood will be harmfull to the </w:t>
      </w:r>
      <w:r w:rsidR="00FE4966" w:rsidRPr="00EC3D98">
        <w:rPr>
          <w:rFonts w:ascii="Corbel" w:hAnsi="Corbel" w:cs="Tahoma"/>
          <w:b/>
          <w:bCs/>
          <w:i/>
          <w:iCs/>
          <w:noProof/>
          <w:sz w:val="28"/>
          <w:szCs w:val="28"/>
        </w:rPr>
        <w:t>cells.</w:t>
      </w:r>
    </w:p>
    <w:p w14:paraId="65834892" w14:textId="54CCF5AD" w:rsidR="00FE4966" w:rsidRPr="00A87A82" w:rsidRDefault="00FE4966" w:rsidP="00A87A82">
      <w:pPr>
        <w:pStyle w:val="ListParagraph"/>
        <w:tabs>
          <w:tab w:val="left" w:pos="7524"/>
        </w:tabs>
        <w:rPr>
          <w:rFonts w:ascii="Corbel" w:hAnsi="Corbel" w:cs="Tahoma"/>
          <w:b/>
          <w:bCs/>
          <w:i/>
          <w:iCs/>
          <w:noProof/>
          <w:sz w:val="28"/>
          <w:szCs w:val="28"/>
        </w:rPr>
      </w:pPr>
      <w:r w:rsidRPr="00970545">
        <w:rPr>
          <w:rFonts w:ascii="Corbel" w:hAnsi="Corbel" w:cs="Tahoma"/>
          <w:b/>
          <w:bCs/>
          <w:i/>
          <w:iCs/>
          <w:noProof/>
          <w:sz w:val="28"/>
          <w:szCs w:val="28"/>
        </w:rPr>
        <w:lastRenderedPageBreak/>
        <w:t>That’s why we take antioxidant such as vitamin C ,to be protected from the damage caused by high conc. Of O2 (from aging)</w:t>
      </w:r>
    </w:p>
    <w:p w14:paraId="21F72D51" w14:textId="60A7CC81" w:rsidR="00FE4966" w:rsidRPr="00970545" w:rsidRDefault="00FE4966" w:rsidP="00F50636">
      <w:pPr>
        <w:pStyle w:val="ListParagraph"/>
        <w:tabs>
          <w:tab w:val="left" w:pos="7524"/>
        </w:tabs>
        <w:rPr>
          <w:rFonts w:ascii="Corbel" w:hAnsi="Corbel" w:cs="Tahoma"/>
          <w:b/>
          <w:bCs/>
          <w:i/>
          <w:iCs/>
          <w:noProof/>
          <w:sz w:val="28"/>
          <w:szCs w:val="28"/>
        </w:rPr>
      </w:pPr>
      <w:r w:rsidRPr="00970545">
        <w:rPr>
          <w:rFonts w:ascii="Corbel" w:hAnsi="Corbel" w:cs="Tahoma"/>
          <w:b/>
          <w:bCs/>
          <w:i/>
          <w:iCs/>
          <w:noProof/>
          <w:sz w:val="28"/>
          <w:szCs w:val="28"/>
        </w:rPr>
        <w:t xml:space="preserve"> Afetr birth these embryonic organs will be obstructed :</w:t>
      </w:r>
    </w:p>
    <w:p w14:paraId="04DB13B1" w14:textId="77A8C6AD" w:rsidR="00FE4966" w:rsidRPr="00970545" w:rsidRDefault="00FE4966" w:rsidP="00FE4966">
      <w:pPr>
        <w:pStyle w:val="ListParagraph"/>
        <w:numPr>
          <w:ilvl w:val="0"/>
          <w:numId w:val="3"/>
        </w:numPr>
        <w:tabs>
          <w:tab w:val="left" w:pos="7524"/>
        </w:tabs>
        <w:rPr>
          <w:rFonts w:ascii="Corbel" w:hAnsi="Corbel" w:cs="Tahoma"/>
          <w:b/>
          <w:bCs/>
          <w:i/>
          <w:iCs/>
          <w:noProof/>
          <w:sz w:val="28"/>
          <w:szCs w:val="28"/>
        </w:rPr>
      </w:pPr>
      <w:r w:rsidRPr="00970545">
        <w:rPr>
          <w:rFonts w:ascii="Corbel" w:hAnsi="Corbel" w:cs="Tahoma"/>
          <w:b/>
          <w:bCs/>
          <w:i/>
          <w:iCs/>
          <w:noProof/>
          <w:sz w:val="28"/>
          <w:szCs w:val="28"/>
        </w:rPr>
        <w:t>Ductus venosus &gt;&gt; ligamentum venosum</w:t>
      </w:r>
    </w:p>
    <w:p w14:paraId="20DADFB3" w14:textId="10AA8C21" w:rsidR="00FE4966" w:rsidRPr="00970545" w:rsidRDefault="00FE4966" w:rsidP="00FE4966">
      <w:pPr>
        <w:pStyle w:val="ListParagraph"/>
        <w:numPr>
          <w:ilvl w:val="0"/>
          <w:numId w:val="3"/>
        </w:numPr>
        <w:tabs>
          <w:tab w:val="left" w:pos="7524"/>
        </w:tabs>
        <w:rPr>
          <w:rFonts w:ascii="Corbel" w:hAnsi="Corbel" w:cs="Tahoma"/>
          <w:b/>
          <w:bCs/>
          <w:i/>
          <w:iCs/>
          <w:noProof/>
          <w:sz w:val="28"/>
          <w:szCs w:val="28"/>
        </w:rPr>
      </w:pPr>
      <w:r w:rsidRPr="00970545">
        <w:rPr>
          <w:rFonts w:ascii="Corbel" w:hAnsi="Corbel" w:cs="Tahoma"/>
          <w:b/>
          <w:bCs/>
          <w:i/>
          <w:iCs/>
          <w:noProof/>
          <w:sz w:val="28"/>
          <w:szCs w:val="28"/>
        </w:rPr>
        <w:t>Ductus arteriosus &gt;&gt; ligamentum arteriosus</w:t>
      </w:r>
    </w:p>
    <w:p w14:paraId="719847E0" w14:textId="39533CAD" w:rsidR="0064488E" w:rsidRPr="00A3151E" w:rsidRDefault="00FE4966" w:rsidP="00A3151E">
      <w:pPr>
        <w:pStyle w:val="ListParagraph"/>
        <w:numPr>
          <w:ilvl w:val="0"/>
          <w:numId w:val="3"/>
        </w:numPr>
        <w:tabs>
          <w:tab w:val="left" w:pos="7524"/>
        </w:tabs>
        <w:rPr>
          <w:rFonts w:ascii="Corbel" w:hAnsi="Corbel" w:cs="Tahoma"/>
          <w:b/>
          <w:bCs/>
          <w:i/>
          <w:iCs/>
          <w:noProof/>
          <w:sz w:val="28"/>
          <w:szCs w:val="28"/>
        </w:rPr>
      </w:pPr>
      <w:r w:rsidRPr="00970545">
        <w:rPr>
          <w:rFonts w:ascii="Corbel" w:hAnsi="Corbel" w:cs="Tahoma"/>
          <w:b/>
          <w:bCs/>
          <w:i/>
          <w:iCs/>
          <w:noProof/>
          <w:sz w:val="28"/>
          <w:szCs w:val="28"/>
        </w:rPr>
        <w:t xml:space="preserve">Foramen ovali &gt;&gt; patent </w:t>
      </w:r>
      <w:r w:rsidR="000555F8">
        <w:rPr>
          <w:rFonts w:ascii="Corbel" w:hAnsi="Corbel" w:cs="Tahoma"/>
          <w:b/>
          <w:bCs/>
          <w:i/>
          <w:iCs/>
          <w:noProof/>
          <w:sz w:val="28"/>
          <w:szCs w:val="28"/>
        </w:rPr>
        <w:t>.</w:t>
      </w:r>
    </w:p>
    <w:p w14:paraId="739CF599" w14:textId="073387C3" w:rsidR="000555F8" w:rsidRDefault="000555F8" w:rsidP="000555F8">
      <w:pPr>
        <w:tabs>
          <w:tab w:val="left" w:pos="7524"/>
        </w:tabs>
        <w:rPr>
          <w:rFonts w:ascii="Corbel" w:hAnsi="Corbel" w:cs="Tahoma"/>
          <w:b/>
          <w:bCs/>
          <w:i/>
          <w:iCs/>
          <w:noProof/>
          <w:sz w:val="28"/>
          <w:szCs w:val="28"/>
        </w:rPr>
      </w:pPr>
      <w:r>
        <w:rPr>
          <w:rFonts w:ascii="Corbel" w:hAnsi="Corbel" w:cs="Tahoma"/>
          <w:b/>
          <w:bCs/>
          <w:i/>
          <w:iCs/>
          <w:noProof/>
          <w:sz w:val="28"/>
          <w:szCs w:val="28"/>
        </w:rPr>
        <w:t>The liver weight is 1.5 kg , it is the largest organ in the body.</w:t>
      </w:r>
    </w:p>
    <w:p w14:paraId="5E85A9B4" w14:textId="229CC69E" w:rsidR="000555F8" w:rsidRDefault="000555F8" w:rsidP="000555F8">
      <w:pPr>
        <w:tabs>
          <w:tab w:val="left" w:pos="7524"/>
        </w:tabs>
        <w:rPr>
          <w:rFonts w:ascii="Corbel" w:hAnsi="Corbel" w:cs="Tahoma"/>
          <w:b/>
          <w:bCs/>
          <w:i/>
          <w:iCs/>
          <w:noProof/>
          <w:sz w:val="28"/>
          <w:szCs w:val="28"/>
        </w:rPr>
      </w:pPr>
      <w:r>
        <w:rPr>
          <w:rFonts w:ascii="Corbel" w:hAnsi="Corbel" w:cs="Tahoma"/>
          <w:b/>
          <w:bCs/>
          <w:i/>
          <w:iCs/>
          <w:noProof/>
          <w:sz w:val="28"/>
          <w:szCs w:val="28"/>
        </w:rPr>
        <w:t>The right loop of the liver contain subdivisions :</w:t>
      </w:r>
    </w:p>
    <w:p w14:paraId="488D5606" w14:textId="5FF7F455" w:rsidR="000555F8" w:rsidRDefault="000555F8" w:rsidP="000555F8">
      <w:pPr>
        <w:pStyle w:val="ListParagraph"/>
        <w:numPr>
          <w:ilvl w:val="0"/>
          <w:numId w:val="4"/>
        </w:numPr>
        <w:tabs>
          <w:tab w:val="left" w:pos="7524"/>
        </w:tabs>
        <w:rPr>
          <w:rFonts w:ascii="Corbel" w:hAnsi="Corbel" w:cs="Tahoma"/>
          <w:b/>
          <w:bCs/>
          <w:i/>
          <w:iCs/>
          <w:noProof/>
          <w:sz w:val="28"/>
          <w:szCs w:val="28"/>
        </w:rPr>
      </w:pPr>
      <w:r>
        <w:rPr>
          <w:rFonts w:ascii="Corbel" w:hAnsi="Corbel" w:cs="Tahoma"/>
          <w:b/>
          <w:bCs/>
          <w:i/>
          <w:iCs/>
          <w:noProof/>
          <w:sz w:val="28"/>
          <w:szCs w:val="28"/>
        </w:rPr>
        <w:t xml:space="preserve">Cudate loop </w:t>
      </w:r>
    </w:p>
    <w:p w14:paraId="18D0728B" w14:textId="765AC263" w:rsidR="000555F8" w:rsidRDefault="000555F8" w:rsidP="000555F8">
      <w:pPr>
        <w:pStyle w:val="ListParagraph"/>
        <w:numPr>
          <w:ilvl w:val="0"/>
          <w:numId w:val="4"/>
        </w:numPr>
        <w:tabs>
          <w:tab w:val="left" w:pos="7524"/>
        </w:tabs>
        <w:rPr>
          <w:rFonts w:ascii="Corbel" w:hAnsi="Corbel" w:cs="Tahoma"/>
          <w:b/>
          <w:bCs/>
          <w:i/>
          <w:iCs/>
          <w:noProof/>
          <w:sz w:val="28"/>
          <w:szCs w:val="28"/>
        </w:rPr>
      </w:pPr>
      <w:r>
        <w:rPr>
          <w:rFonts w:ascii="Corbel" w:hAnsi="Corbel" w:cs="Tahoma"/>
          <w:b/>
          <w:bCs/>
          <w:i/>
          <w:iCs/>
          <w:noProof/>
          <w:sz w:val="28"/>
          <w:szCs w:val="28"/>
        </w:rPr>
        <w:t xml:space="preserve">Cuadrate loop </w:t>
      </w:r>
    </w:p>
    <w:p w14:paraId="03135286" w14:textId="7FE7C608" w:rsidR="000555F8" w:rsidRDefault="000555F8" w:rsidP="000555F8">
      <w:pPr>
        <w:tabs>
          <w:tab w:val="left" w:pos="7524"/>
        </w:tabs>
        <w:ind w:left="360"/>
        <w:rPr>
          <w:rFonts w:ascii="Corbel" w:hAnsi="Corbel" w:cs="Tahoma"/>
          <w:b/>
          <w:bCs/>
          <w:i/>
          <w:iCs/>
          <w:noProof/>
          <w:sz w:val="28"/>
          <w:szCs w:val="28"/>
        </w:rPr>
      </w:pPr>
      <w:r>
        <w:rPr>
          <w:rFonts w:ascii="Corbel" w:hAnsi="Corbel" w:cs="Tahoma"/>
          <w:b/>
          <w:bCs/>
          <w:i/>
          <w:iCs/>
          <w:noProof/>
          <w:sz w:val="28"/>
          <w:szCs w:val="28"/>
        </w:rPr>
        <w:t>The relations of the cudate loop :</w:t>
      </w:r>
      <w:r w:rsidR="00EC3D98">
        <w:rPr>
          <w:rFonts w:ascii="Corbel" w:hAnsi="Corbel" w:cs="Tahoma"/>
          <w:b/>
          <w:bCs/>
          <w:i/>
          <w:iCs/>
          <w:noProof/>
          <w:sz w:val="28"/>
          <w:szCs w:val="28"/>
        </w:rPr>
        <w:t xml:space="preserve"> </w:t>
      </w:r>
      <w:r w:rsidR="00EC3D98" w:rsidRPr="00EC3D98">
        <w:rPr>
          <w:rFonts w:ascii="Corbel" w:hAnsi="Corbel" w:cs="Helvetica"/>
          <w:b/>
          <w:bCs/>
          <w:i/>
          <w:iCs/>
          <w:color w:val="000000" w:themeColor="text1"/>
          <w:sz w:val="24"/>
          <w:szCs w:val="24"/>
          <w:shd w:val="clear" w:color="auto" w:fill="FFFFFF"/>
        </w:rPr>
        <w:t>The caudate section of the liver is connected to the right lobe by a narrow bridge called the caudate process</w:t>
      </w:r>
    </w:p>
    <w:p w14:paraId="3F1CEA15" w14:textId="23DBA589" w:rsidR="000555F8" w:rsidRDefault="000555F8" w:rsidP="000555F8">
      <w:pPr>
        <w:pStyle w:val="ListParagraph"/>
        <w:numPr>
          <w:ilvl w:val="0"/>
          <w:numId w:val="5"/>
        </w:numPr>
        <w:tabs>
          <w:tab w:val="left" w:pos="7524"/>
        </w:tabs>
        <w:rPr>
          <w:rFonts w:ascii="Corbel" w:hAnsi="Corbel" w:cs="Tahoma"/>
          <w:b/>
          <w:bCs/>
          <w:i/>
          <w:iCs/>
          <w:noProof/>
          <w:sz w:val="28"/>
          <w:szCs w:val="28"/>
        </w:rPr>
      </w:pPr>
      <w:r>
        <w:rPr>
          <w:rFonts w:ascii="Corbel" w:hAnsi="Corbel" w:cs="Tahoma"/>
          <w:b/>
          <w:bCs/>
          <w:i/>
          <w:iCs/>
          <w:noProof/>
          <w:sz w:val="28"/>
          <w:szCs w:val="28"/>
        </w:rPr>
        <w:t xml:space="preserve">IVC </w:t>
      </w:r>
      <w:r w:rsidR="00A87A82">
        <w:rPr>
          <w:rFonts w:ascii="Corbel" w:hAnsi="Corbel" w:cs="Tahoma"/>
          <w:b/>
          <w:bCs/>
          <w:i/>
          <w:iCs/>
          <w:noProof/>
          <w:sz w:val="28"/>
          <w:szCs w:val="28"/>
        </w:rPr>
        <w:t xml:space="preserve"> at right side </w:t>
      </w:r>
    </w:p>
    <w:p w14:paraId="52A44A49" w14:textId="5F810287" w:rsidR="000555F8" w:rsidRDefault="000555F8" w:rsidP="000555F8">
      <w:pPr>
        <w:pStyle w:val="ListParagraph"/>
        <w:numPr>
          <w:ilvl w:val="0"/>
          <w:numId w:val="5"/>
        </w:numPr>
        <w:tabs>
          <w:tab w:val="left" w:pos="7524"/>
        </w:tabs>
        <w:rPr>
          <w:rFonts w:ascii="Corbel" w:hAnsi="Corbel" w:cs="Tahoma"/>
          <w:b/>
          <w:bCs/>
          <w:i/>
          <w:iCs/>
          <w:noProof/>
          <w:sz w:val="28"/>
          <w:szCs w:val="28"/>
        </w:rPr>
      </w:pPr>
      <w:r>
        <w:rPr>
          <w:rFonts w:ascii="Corbel" w:hAnsi="Corbel" w:cs="Tahoma"/>
          <w:b/>
          <w:bCs/>
          <w:i/>
          <w:iCs/>
          <w:noProof/>
          <w:sz w:val="28"/>
          <w:szCs w:val="28"/>
        </w:rPr>
        <w:t xml:space="preserve">Ligamentum venosum </w:t>
      </w:r>
      <w:r w:rsidR="00A87A82">
        <w:rPr>
          <w:rFonts w:ascii="Corbel" w:hAnsi="Corbel" w:cs="Tahoma"/>
          <w:b/>
          <w:bCs/>
          <w:i/>
          <w:iCs/>
          <w:noProof/>
          <w:sz w:val="28"/>
          <w:szCs w:val="28"/>
        </w:rPr>
        <w:t xml:space="preserve"> at the left </w:t>
      </w:r>
    </w:p>
    <w:p w14:paraId="4951EF6F" w14:textId="7C798D85" w:rsidR="00A87A82" w:rsidRPr="005C0333" w:rsidRDefault="000555F8" w:rsidP="005C0333">
      <w:pPr>
        <w:pStyle w:val="ListParagraph"/>
        <w:numPr>
          <w:ilvl w:val="0"/>
          <w:numId w:val="5"/>
        </w:numPr>
        <w:tabs>
          <w:tab w:val="left" w:pos="7524"/>
        </w:tabs>
        <w:rPr>
          <w:rFonts w:ascii="Corbel" w:hAnsi="Corbel" w:cs="Tahoma"/>
          <w:b/>
          <w:bCs/>
          <w:i/>
          <w:iCs/>
          <w:noProof/>
          <w:sz w:val="28"/>
          <w:szCs w:val="28"/>
        </w:rPr>
      </w:pPr>
      <w:r>
        <w:rPr>
          <w:rFonts w:ascii="Corbel" w:hAnsi="Corbel" w:cs="Tahoma"/>
          <w:b/>
          <w:bCs/>
          <w:i/>
          <w:iCs/>
          <w:noProof/>
          <w:sz w:val="28"/>
          <w:szCs w:val="28"/>
        </w:rPr>
        <w:t xml:space="preserve">Porta hepatis </w:t>
      </w:r>
      <w:r w:rsidR="00A87A82">
        <w:rPr>
          <w:rFonts w:ascii="Corbel" w:hAnsi="Corbel" w:cs="Tahoma"/>
          <w:b/>
          <w:bCs/>
          <w:i/>
          <w:iCs/>
          <w:noProof/>
          <w:sz w:val="28"/>
          <w:szCs w:val="28"/>
        </w:rPr>
        <w:t xml:space="preserve">as a transverse slit inferiorly </w:t>
      </w:r>
    </w:p>
    <w:p w14:paraId="170AEF17" w14:textId="72A27211" w:rsidR="00A87A82" w:rsidRDefault="00A87A82" w:rsidP="00A87A82">
      <w:pPr>
        <w:tabs>
          <w:tab w:val="left" w:pos="7524"/>
        </w:tabs>
        <w:ind w:left="360"/>
        <w:rPr>
          <w:rFonts w:ascii="Corbel" w:hAnsi="Corbel" w:cs="Tahoma"/>
          <w:b/>
          <w:bCs/>
          <w:i/>
          <w:iCs/>
          <w:noProof/>
          <w:sz w:val="28"/>
          <w:szCs w:val="28"/>
        </w:rPr>
      </w:pPr>
      <w:r>
        <w:rPr>
          <w:rFonts w:ascii="Corbel" w:hAnsi="Corbel" w:cs="Tahoma"/>
          <w:b/>
          <w:bCs/>
          <w:i/>
          <w:iCs/>
          <w:noProof/>
          <w:sz w:val="28"/>
          <w:szCs w:val="28"/>
        </w:rPr>
        <w:t>The quadrate loop relations :</w:t>
      </w:r>
    </w:p>
    <w:p w14:paraId="77EDD79A" w14:textId="6B7596D6" w:rsidR="00A87A82" w:rsidRDefault="00A87A82" w:rsidP="00A87A82">
      <w:pPr>
        <w:pStyle w:val="ListParagraph"/>
        <w:numPr>
          <w:ilvl w:val="0"/>
          <w:numId w:val="6"/>
        </w:numPr>
        <w:tabs>
          <w:tab w:val="left" w:pos="7524"/>
        </w:tabs>
        <w:rPr>
          <w:rFonts w:ascii="Corbel" w:hAnsi="Corbel" w:cs="Tahoma"/>
          <w:b/>
          <w:bCs/>
          <w:i/>
          <w:iCs/>
          <w:noProof/>
          <w:sz w:val="28"/>
          <w:szCs w:val="28"/>
        </w:rPr>
      </w:pPr>
      <w:r>
        <w:rPr>
          <w:rFonts w:ascii="Corbel" w:hAnsi="Corbel" w:cs="Tahoma"/>
          <w:b/>
          <w:bCs/>
          <w:i/>
          <w:iCs/>
          <w:noProof/>
          <w:sz w:val="28"/>
          <w:szCs w:val="28"/>
        </w:rPr>
        <w:t xml:space="preserve">Ligamentum teres </w:t>
      </w:r>
      <w:r w:rsidRPr="00A87A82">
        <w:rPr>
          <w:rFonts w:ascii="Corbel" w:hAnsi="Corbel" w:cs="Tahoma"/>
          <w:b/>
          <w:bCs/>
          <w:i/>
          <w:iCs/>
          <w:noProof/>
          <w:sz w:val="28"/>
          <w:szCs w:val="28"/>
        </w:rPr>
        <w:t xml:space="preserve"> </w:t>
      </w:r>
      <w:r>
        <w:rPr>
          <w:rFonts w:ascii="Corbel" w:hAnsi="Corbel" w:cs="Tahoma"/>
          <w:b/>
          <w:bCs/>
          <w:i/>
          <w:iCs/>
          <w:noProof/>
          <w:sz w:val="28"/>
          <w:szCs w:val="28"/>
        </w:rPr>
        <w:t>at the left side</w:t>
      </w:r>
    </w:p>
    <w:p w14:paraId="39E5F417" w14:textId="47DD03C0" w:rsidR="00A87A82" w:rsidRDefault="00A87A82" w:rsidP="00A87A82">
      <w:pPr>
        <w:pStyle w:val="ListParagraph"/>
        <w:numPr>
          <w:ilvl w:val="0"/>
          <w:numId w:val="6"/>
        </w:numPr>
        <w:tabs>
          <w:tab w:val="left" w:pos="7524"/>
        </w:tabs>
        <w:rPr>
          <w:rFonts w:ascii="Corbel" w:hAnsi="Corbel" w:cs="Tahoma"/>
          <w:b/>
          <w:bCs/>
          <w:i/>
          <w:iCs/>
          <w:noProof/>
          <w:sz w:val="28"/>
          <w:szCs w:val="28"/>
        </w:rPr>
      </w:pPr>
      <w:r>
        <w:rPr>
          <w:rFonts w:ascii="Corbel" w:hAnsi="Corbel" w:cs="Tahoma"/>
          <w:b/>
          <w:bCs/>
          <w:i/>
          <w:iCs/>
          <w:noProof/>
          <w:sz w:val="28"/>
          <w:szCs w:val="28"/>
        </w:rPr>
        <w:t>Porta hepatis superiorly</w:t>
      </w:r>
    </w:p>
    <w:p w14:paraId="1039CCD1" w14:textId="5E585284" w:rsidR="00A87A82" w:rsidRDefault="005C0333" w:rsidP="00A87A82">
      <w:pPr>
        <w:pStyle w:val="ListParagraph"/>
        <w:numPr>
          <w:ilvl w:val="0"/>
          <w:numId w:val="6"/>
        </w:numPr>
        <w:tabs>
          <w:tab w:val="left" w:pos="7524"/>
        </w:tabs>
        <w:rPr>
          <w:rFonts w:ascii="Corbel" w:hAnsi="Corbel" w:cs="Tahoma"/>
          <w:b/>
          <w:bCs/>
          <w:i/>
          <w:iCs/>
          <w:noProof/>
          <w:sz w:val="28"/>
          <w:szCs w:val="28"/>
        </w:rPr>
      </w:pPr>
      <w:r w:rsidRPr="00A87A82">
        <w:rPr>
          <w:noProof/>
        </w:rPr>
        <w:drawing>
          <wp:anchor distT="0" distB="0" distL="114300" distR="114300" simplePos="0" relativeHeight="251683840" behindDoc="1" locked="0" layoutInCell="1" allowOverlap="1" wp14:anchorId="2A1366A7" wp14:editId="2621B81C">
            <wp:simplePos x="0" y="0"/>
            <wp:positionH relativeFrom="margin">
              <wp:posOffset>152400</wp:posOffset>
            </wp:positionH>
            <wp:positionV relativeFrom="paragraph">
              <wp:posOffset>284334</wp:posOffset>
            </wp:positionV>
            <wp:extent cx="5082540" cy="3142096"/>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93051" cy="3148594"/>
                    </a:xfrm>
                    <a:prstGeom prst="rect">
                      <a:avLst/>
                    </a:prstGeom>
                  </pic:spPr>
                </pic:pic>
              </a:graphicData>
            </a:graphic>
            <wp14:sizeRelH relativeFrom="margin">
              <wp14:pctWidth>0</wp14:pctWidth>
            </wp14:sizeRelH>
            <wp14:sizeRelV relativeFrom="margin">
              <wp14:pctHeight>0</wp14:pctHeight>
            </wp14:sizeRelV>
          </wp:anchor>
        </w:drawing>
      </w:r>
      <w:r w:rsidR="00A87A82">
        <w:rPr>
          <w:rFonts w:ascii="Corbel" w:hAnsi="Corbel" w:cs="Tahoma"/>
          <w:b/>
          <w:bCs/>
          <w:i/>
          <w:iCs/>
          <w:noProof/>
          <w:sz w:val="28"/>
          <w:szCs w:val="28"/>
        </w:rPr>
        <w:t>Gallbladder on the right sid</w:t>
      </w:r>
      <w:r>
        <w:rPr>
          <w:rFonts w:ascii="Corbel" w:hAnsi="Corbel" w:cs="Tahoma"/>
          <w:b/>
          <w:bCs/>
          <w:i/>
          <w:iCs/>
          <w:noProof/>
          <w:sz w:val="28"/>
          <w:szCs w:val="28"/>
        </w:rPr>
        <w:t>e.</w:t>
      </w:r>
    </w:p>
    <w:p w14:paraId="32BAFAA3" w14:textId="620469B6" w:rsidR="005C0333" w:rsidRPr="005C0333" w:rsidRDefault="005C0333" w:rsidP="005C0333">
      <w:pPr>
        <w:tabs>
          <w:tab w:val="left" w:pos="7524"/>
        </w:tabs>
        <w:rPr>
          <w:rFonts w:ascii="Corbel" w:hAnsi="Corbel" w:cs="Tahoma"/>
          <w:b/>
          <w:bCs/>
          <w:i/>
          <w:iCs/>
          <w:noProof/>
          <w:sz w:val="28"/>
          <w:szCs w:val="28"/>
        </w:rPr>
      </w:pPr>
    </w:p>
    <w:p w14:paraId="2A8E4014" w14:textId="05D73E6C" w:rsidR="00FE4966" w:rsidRPr="00970545" w:rsidRDefault="00FE4966" w:rsidP="006613F8">
      <w:pPr>
        <w:tabs>
          <w:tab w:val="left" w:pos="7524"/>
        </w:tabs>
        <w:ind w:left="360"/>
        <w:rPr>
          <w:rFonts w:ascii="Corbel" w:hAnsi="Corbel" w:cs="Tahoma"/>
          <w:b/>
          <w:bCs/>
          <w:i/>
          <w:iCs/>
          <w:noProof/>
          <w:sz w:val="28"/>
          <w:szCs w:val="28"/>
        </w:rPr>
      </w:pPr>
    </w:p>
    <w:p w14:paraId="705BDD3B" w14:textId="6DE17CB0" w:rsidR="00A3151E" w:rsidRDefault="00A3151E" w:rsidP="00FE4966">
      <w:pPr>
        <w:tabs>
          <w:tab w:val="left" w:pos="7524"/>
        </w:tabs>
        <w:rPr>
          <w:rFonts w:ascii="Corbel" w:hAnsi="Corbel" w:cs="Tahoma"/>
          <w:b/>
          <w:bCs/>
          <w:i/>
          <w:iCs/>
          <w:noProof/>
          <w:sz w:val="28"/>
          <w:szCs w:val="28"/>
        </w:rPr>
      </w:pPr>
    </w:p>
    <w:p w14:paraId="1CCF2465" w14:textId="43194524" w:rsidR="00A3151E" w:rsidRDefault="00A3151E" w:rsidP="00FE4966">
      <w:pPr>
        <w:tabs>
          <w:tab w:val="left" w:pos="7524"/>
        </w:tabs>
        <w:rPr>
          <w:rFonts w:ascii="Corbel" w:hAnsi="Corbel" w:cs="Tahoma"/>
          <w:b/>
          <w:bCs/>
          <w:i/>
          <w:iCs/>
          <w:noProof/>
          <w:sz w:val="28"/>
          <w:szCs w:val="28"/>
        </w:rPr>
      </w:pPr>
    </w:p>
    <w:p w14:paraId="7504BD3A" w14:textId="110C4E88" w:rsidR="005C0333" w:rsidRDefault="005C0333" w:rsidP="00FE4966">
      <w:pPr>
        <w:tabs>
          <w:tab w:val="left" w:pos="7524"/>
        </w:tabs>
        <w:rPr>
          <w:rFonts w:ascii="Corbel" w:hAnsi="Corbel" w:cs="Tahoma"/>
          <w:b/>
          <w:bCs/>
          <w:i/>
          <w:iCs/>
          <w:noProof/>
          <w:sz w:val="28"/>
          <w:szCs w:val="28"/>
        </w:rPr>
      </w:pPr>
      <w:r>
        <w:rPr>
          <w:rFonts w:ascii="Corbel" w:hAnsi="Corbel" w:cs="Tahoma"/>
          <w:b/>
          <w:bCs/>
          <w:i/>
          <w:iCs/>
          <w:noProof/>
          <w:sz w:val="28"/>
          <w:szCs w:val="28"/>
        </w:rPr>
        <w:drawing>
          <wp:anchor distT="0" distB="0" distL="114300" distR="114300" simplePos="0" relativeHeight="251684864" behindDoc="0" locked="0" layoutInCell="1" allowOverlap="1" wp14:anchorId="453CF476" wp14:editId="10EA2718">
            <wp:simplePos x="0" y="0"/>
            <wp:positionH relativeFrom="column">
              <wp:posOffset>396240</wp:posOffset>
            </wp:positionH>
            <wp:positionV relativeFrom="paragraph">
              <wp:posOffset>4445</wp:posOffset>
            </wp:positionV>
            <wp:extent cx="2552700" cy="16662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666232"/>
                    </a:xfrm>
                    <a:prstGeom prst="rect">
                      <a:avLst/>
                    </a:prstGeom>
                    <a:noFill/>
                  </pic:spPr>
                </pic:pic>
              </a:graphicData>
            </a:graphic>
            <wp14:sizeRelH relativeFrom="margin">
              <wp14:pctWidth>0</wp14:pctWidth>
            </wp14:sizeRelH>
            <wp14:sizeRelV relativeFrom="margin">
              <wp14:pctHeight>0</wp14:pctHeight>
            </wp14:sizeRelV>
          </wp:anchor>
        </w:drawing>
      </w:r>
    </w:p>
    <w:p w14:paraId="0D606287" w14:textId="042B6D49" w:rsidR="005C0333" w:rsidRDefault="005C0333" w:rsidP="00FE4966">
      <w:pPr>
        <w:tabs>
          <w:tab w:val="left" w:pos="7524"/>
        </w:tabs>
        <w:rPr>
          <w:rFonts w:ascii="Corbel" w:hAnsi="Corbel" w:cs="Tahoma"/>
          <w:b/>
          <w:bCs/>
          <w:i/>
          <w:iCs/>
          <w:noProof/>
          <w:sz w:val="28"/>
          <w:szCs w:val="28"/>
        </w:rPr>
      </w:pPr>
    </w:p>
    <w:p w14:paraId="216C3CBD" w14:textId="5062EAC9" w:rsidR="005C0333" w:rsidRDefault="005C0333" w:rsidP="00FE4966">
      <w:pPr>
        <w:tabs>
          <w:tab w:val="left" w:pos="7524"/>
        </w:tabs>
        <w:rPr>
          <w:rFonts w:ascii="Corbel" w:hAnsi="Corbel" w:cs="Tahoma"/>
          <w:b/>
          <w:bCs/>
          <w:i/>
          <w:iCs/>
          <w:noProof/>
          <w:sz w:val="28"/>
          <w:szCs w:val="28"/>
        </w:rPr>
      </w:pPr>
    </w:p>
    <w:p w14:paraId="7DD60FD6" w14:textId="182A7763" w:rsidR="005C0333" w:rsidRDefault="005C0333" w:rsidP="00FE4966">
      <w:pPr>
        <w:tabs>
          <w:tab w:val="left" w:pos="7524"/>
        </w:tabs>
        <w:rPr>
          <w:rFonts w:ascii="Corbel" w:hAnsi="Corbel" w:cs="Tahoma"/>
          <w:b/>
          <w:bCs/>
          <w:i/>
          <w:iCs/>
          <w:noProof/>
          <w:sz w:val="28"/>
          <w:szCs w:val="28"/>
        </w:rPr>
      </w:pPr>
    </w:p>
    <w:p w14:paraId="1C8AE9CD" w14:textId="3B7E5610" w:rsidR="005C0333" w:rsidRDefault="00EC3D98" w:rsidP="00FE4966">
      <w:pPr>
        <w:tabs>
          <w:tab w:val="left" w:pos="7524"/>
        </w:tabs>
        <w:rPr>
          <w:rFonts w:ascii="Corbel" w:hAnsi="Corbel" w:cs="Tahoma"/>
          <w:b/>
          <w:bCs/>
          <w:i/>
          <w:iCs/>
          <w:noProof/>
          <w:sz w:val="28"/>
          <w:szCs w:val="28"/>
        </w:rPr>
      </w:pPr>
      <w:r>
        <w:rPr>
          <w:noProof/>
        </w:rPr>
        <mc:AlternateContent>
          <mc:Choice Requires="wps">
            <w:drawing>
              <wp:anchor distT="0" distB="0" distL="114300" distR="114300" simplePos="0" relativeHeight="251662336" behindDoc="0" locked="0" layoutInCell="1" allowOverlap="1" wp14:anchorId="6EED419D" wp14:editId="78683837">
                <wp:simplePos x="0" y="0"/>
                <wp:positionH relativeFrom="margin">
                  <wp:align>center</wp:align>
                </wp:positionH>
                <wp:positionV relativeFrom="paragraph">
                  <wp:posOffset>237490</wp:posOffset>
                </wp:positionV>
                <wp:extent cx="1402080" cy="2514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1402080" cy="251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25D935" w14:textId="32A2DDA5" w:rsidR="0064488E" w:rsidRDefault="0064488E" w:rsidP="0064488E">
                            <w:pPr>
                              <w:jc w:val="center"/>
                            </w:pPr>
                            <w:proofErr w:type="spellStart"/>
                            <w:r>
                              <w:t>Ligamintum</w:t>
                            </w:r>
                            <w:proofErr w:type="spellEnd"/>
                            <w:r>
                              <w:t xml:space="preserve"> teres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D419D" id="Rectangle 5" o:spid="_x0000_s1026" style="position:absolute;margin-left:0;margin-top:18.7pt;width:110.4pt;height:19.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qjegIAAEQFAAAOAAAAZHJzL2Uyb0RvYy54bWysVMFu2zAMvQ/YPwi6r7aDpOuCOkXQosOA&#10;oi3aDj0rshQbkEWNUmJnXz9KdtyiLXYY5oNMiuSj+ETq/KJvDdsr9A3YkhcnOWfKSqgauy35z6fr&#10;L2ec+SBsJQxYVfKD8vxi9fnTeeeWagY1mEohIxDrl50reR2CW2aZl7VqhT8BpywZNWArAqm4zSoU&#10;HaG3Jpvl+WnWAVYOQSrvafdqMPJVwtdayXCntVeBmZLT2UJaMa2buGarc7HconB1I8djiH84RSsa&#10;S0knqCsRBNth8w6qbSSCBx1OJLQZaN1IlWqgaor8TTWPtXAq1ULkeDfR5P8frLzd3yNrqpIvOLOi&#10;pSt6INKE3RrFFpGezvkleT26exw1T2KstdfYxj9VwfpE6WGiVPWBSdos5vksPyPmJdlmi2J+mjjP&#10;XqId+vBdQcuiUHKk7IlJsb/xgTKS69GFlHiaIX+SwsGoeARjH5SmMijjLEWnBlKXBtle0NULKZUN&#10;xWCqRaWG7UVOXyySkkwRSUuAEVk3xkzYI0BszvfYA8zoH0NV6r8pOP/bwYbgKSJlBhum4LaxgB8B&#10;GKpqzDz4H0kaqIkshX7Tk0sUN1Ad6L4RhkHwTl43RPuN8OFeIHU+3RRNc7ijRRvoSg6jxFkN+Puj&#10;/ehPDUlWzjqapJL7XzuBijPzw1Krfivm8zh6SZkvvs5IwdeWzWuL3bWXQDdW0LvhZBKjfzBHUSO0&#10;zzT065iVTMJKyl1yGfCoXIZhwunZkGq9Tm40bk6EG/voZASPBMe2euqfBbqx9wJ17S0cp04s37Tg&#10;4BsjLax3AXST+vOF15F6GtXUQ+OzEt+C13ryenn8Vn8AAAD//wMAUEsDBBQABgAIAAAAIQBLCZ9k&#10;2QAAAAYBAAAPAAAAZHJzL2Rvd25yZXYueG1sTI/NTsMwEITvSLyDtUjcqN2ACApxKlSJCxKHFh5g&#10;Gy9xqH+i2GmSt2c5wXE0o5lv6t3inbjQmPoYNGw3CgSFNpo+dBo+P17vnkCkjMGgi4E0rJRg11xf&#10;1ViZOIcDXY65E1wSUoUabM5DJWVqLXlMmzhQYO8rjh4zy7GTZsSZy72ThVKP0mMfeMHiQHtL7fk4&#10;eR5BOqzbct6f3+3y1pNbv2latb69WV6eQWRa8l8YfvEZHRpmOsUpmCScBj6SNdyXDyDYLQrFR04a&#10;ylKBbGr5H7/5AQAA//8DAFBLAQItABQABgAIAAAAIQC2gziS/gAAAOEBAAATAAAAAAAAAAAAAAAA&#10;AAAAAABbQ29udGVudF9UeXBlc10ueG1sUEsBAi0AFAAGAAgAAAAhADj9If/WAAAAlAEAAAsAAAAA&#10;AAAAAAAAAAAALwEAAF9yZWxzLy5yZWxzUEsBAi0AFAAGAAgAAAAhABcSqqN6AgAARAUAAA4AAAAA&#10;AAAAAAAAAAAALgIAAGRycy9lMm9Eb2MueG1sUEsBAi0AFAAGAAgAAAAhAEsJn2TZAAAABgEAAA8A&#10;AAAAAAAAAAAAAAAA1AQAAGRycy9kb3ducmV2LnhtbFBLBQYAAAAABAAEAPMAAADaBQAAAAA=&#10;" fillcolor="#4472c4 [3204]" strokecolor="#1f3763 [1604]" strokeweight="1pt">
                <v:textbox>
                  <w:txbxContent>
                    <w:p w14:paraId="6925D935" w14:textId="32A2DDA5" w:rsidR="0064488E" w:rsidRDefault="0064488E" w:rsidP="0064488E">
                      <w:pPr>
                        <w:jc w:val="center"/>
                      </w:pPr>
                      <w:proofErr w:type="spellStart"/>
                      <w:r>
                        <w:t>Ligamintum</w:t>
                      </w:r>
                      <w:proofErr w:type="spellEnd"/>
                      <w:r>
                        <w:t xml:space="preserve"> teres</w:t>
                      </w:r>
                    </w:p>
                  </w:txbxContent>
                </v:textbox>
                <w10:wrap anchorx="margin"/>
              </v:rect>
            </w:pict>
          </mc:Fallback>
        </mc:AlternateContent>
      </w:r>
    </w:p>
    <w:p w14:paraId="79468EFC" w14:textId="0F431D7E" w:rsidR="00FE4966" w:rsidRPr="00970545" w:rsidRDefault="00FE4966" w:rsidP="00FE4966">
      <w:pPr>
        <w:tabs>
          <w:tab w:val="left" w:pos="7524"/>
        </w:tabs>
        <w:rPr>
          <w:rFonts w:ascii="Corbel" w:hAnsi="Corbel" w:cs="Tahoma"/>
          <w:b/>
          <w:bCs/>
          <w:i/>
          <w:iCs/>
          <w:noProof/>
          <w:sz w:val="28"/>
          <w:szCs w:val="28"/>
        </w:rPr>
      </w:pPr>
      <w:r w:rsidRPr="00970545">
        <w:rPr>
          <w:rFonts w:ascii="Corbel" w:hAnsi="Corbel" w:cs="Tahoma"/>
          <w:b/>
          <w:bCs/>
          <w:i/>
          <w:iCs/>
          <w:noProof/>
          <w:sz w:val="28"/>
          <w:szCs w:val="28"/>
        </w:rPr>
        <w:lastRenderedPageBreak/>
        <w:t>Ligament of the liver attach it to the posterior abdomial wall &amp; diaphragm :</w:t>
      </w:r>
    </w:p>
    <w:p w14:paraId="2BC1777E" w14:textId="4A5A7146" w:rsidR="00FE4966" w:rsidRPr="00970545" w:rsidRDefault="00FE4966" w:rsidP="00FE4966">
      <w:pPr>
        <w:tabs>
          <w:tab w:val="left" w:pos="7524"/>
        </w:tabs>
        <w:rPr>
          <w:rFonts w:ascii="Corbel" w:hAnsi="Corbel" w:cs="Tahoma"/>
          <w:b/>
          <w:bCs/>
          <w:i/>
          <w:iCs/>
          <w:noProof/>
          <w:sz w:val="28"/>
          <w:szCs w:val="28"/>
        </w:rPr>
      </w:pPr>
      <w:r w:rsidRPr="00970545">
        <w:rPr>
          <w:rFonts w:ascii="Corbel" w:hAnsi="Corbel" w:cs="Tahoma"/>
          <w:b/>
          <w:bCs/>
          <w:i/>
          <w:iCs/>
          <w:noProof/>
          <w:sz w:val="28"/>
          <w:szCs w:val="28"/>
        </w:rPr>
        <w:t xml:space="preserve">1-falciform ligament </w:t>
      </w:r>
      <w:r w:rsidR="00032125" w:rsidRPr="00970545">
        <w:rPr>
          <w:rFonts w:ascii="Corbel" w:hAnsi="Corbel" w:cs="Tahoma"/>
          <w:b/>
          <w:bCs/>
          <w:i/>
          <w:iCs/>
          <w:noProof/>
          <w:sz w:val="28"/>
          <w:szCs w:val="28"/>
        </w:rPr>
        <w:t xml:space="preserve"> :</w:t>
      </w:r>
      <w:r w:rsidRPr="00970545">
        <w:rPr>
          <w:rFonts w:ascii="Corbel" w:hAnsi="Corbel" w:cs="Tahoma"/>
          <w:b/>
          <w:bCs/>
          <w:i/>
          <w:iCs/>
          <w:noProof/>
          <w:sz w:val="28"/>
          <w:szCs w:val="28"/>
        </w:rPr>
        <w:t xml:space="preserve">(part of the ventral mesentry) </w:t>
      </w:r>
      <w:r w:rsidR="00032125" w:rsidRPr="00970545">
        <w:rPr>
          <w:rFonts w:ascii="Corbel" w:hAnsi="Corbel" w:cs="Tahoma"/>
          <w:b/>
          <w:bCs/>
          <w:i/>
          <w:iCs/>
          <w:noProof/>
          <w:sz w:val="28"/>
          <w:szCs w:val="28"/>
        </w:rPr>
        <w:t>,on the diaphragmatic surface ,and divide the liver into Lt &amp; Rt loops .</w:t>
      </w:r>
    </w:p>
    <w:p w14:paraId="2DB3C23A" w14:textId="12F36D4C" w:rsidR="006613F8" w:rsidRPr="006613F8" w:rsidRDefault="00032125" w:rsidP="006613F8">
      <w:pPr>
        <w:tabs>
          <w:tab w:val="left" w:pos="7524"/>
        </w:tabs>
        <w:rPr>
          <w:rFonts w:ascii="Corbel" w:hAnsi="Corbel" w:cs="Tahoma"/>
          <w:b/>
          <w:bCs/>
          <w:i/>
          <w:iCs/>
          <w:noProof/>
          <w:sz w:val="28"/>
          <w:szCs w:val="28"/>
        </w:rPr>
      </w:pPr>
      <w:r w:rsidRPr="00970545">
        <w:rPr>
          <w:rFonts w:ascii="Corbel" w:hAnsi="Corbel" w:cs="Tahoma"/>
          <w:b/>
          <w:bCs/>
          <w:i/>
          <w:iCs/>
          <w:noProof/>
          <w:sz w:val="28"/>
          <w:szCs w:val="28"/>
        </w:rPr>
        <w:t>2- ligamentum teres : umbilical vein remenamt .</w:t>
      </w:r>
    </w:p>
    <w:p w14:paraId="30265D62" w14:textId="77777777" w:rsidR="006613F8" w:rsidRPr="006613F8" w:rsidRDefault="006613F8" w:rsidP="006613F8">
      <w:pPr>
        <w:rPr>
          <w:rFonts w:ascii="Corbel" w:hAnsi="Corbel"/>
          <w:b/>
          <w:bCs/>
          <w:i/>
          <w:iCs/>
          <w:sz w:val="28"/>
          <w:szCs w:val="28"/>
        </w:rPr>
      </w:pPr>
      <w:r w:rsidRPr="006613F8">
        <w:rPr>
          <w:rFonts w:ascii="Corbel" w:hAnsi="Corbel"/>
          <w:b/>
          <w:bCs/>
          <w:i/>
          <w:iCs/>
          <w:sz w:val="28"/>
          <w:szCs w:val="28"/>
        </w:rPr>
        <w:t xml:space="preserve">#The liver is covered from all sides by peritoneum except one region that is </w:t>
      </w:r>
      <w:proofErr w:type="gramStart"/>
      <w:r w:rsidRPr="006613F8">
        <w:rPr>
          <w:rFonts w:ascii="Corbel" w:hAnsi="Corbel"/>
          <w:b/>
          <w:bCs/>
          <w:i/>
          <w:iCs/>
          <w:sz w:val="28"/>
          <w:szCs w:val="28"/>
        </w:rPr>
        <w:t>called  bare</w:t>
      </w:r>
      <w:proofErr w:type="gramEnd"/>
      <w:r w:rsidRPr="006613F8">
        <w:rPr>
          <w:rFonts w:ascii="Corbel" w:hAnsi="Corbel"/>
          <w:b/>
          <w:bCs/>
          <w:i/>
          <w:iCs/>
          <w:sz w:val="28"/>
          <w:szCs w:val="28"/>
        </w:rPr>
        <w:t xml:space="preserve"> area </w:t>
      </w:r>
    </w:p>
    <w:p w14:paraId="31DDB7AC" w14:textId="7D27E1CE" w:rsidR="006613F8" w:rsidRPr="006613F8" w:rsidRDefault="006613F8" w:rsidP="006613F8">
      <w:pPr>
        <w:rPr>
          <w:rFonts w:ascii="Corbel" w:hAnsi="Corbel"/>
          <w:b/>
          <w:bCs/>
          <w:i/>
          <w:iCs/>
          <w:sz w:val="28"/>
          <w:szCs w:val="28"/>
        </w:rPr>
      </w:pPr>
      <w:proofErr w:type="gramStart"/>
      <w:r w:rsidRPr="006613F8">
        <w:rPr>
          <w:rFonts w:ascii="Corbel" w:hAnsi="Corbel"/>
          <w:b/>
          <w:bCs/>
          <w:i/>
          <w:iCs/>
          <w:sz w:val="28"/>
          <w:szCs w:val="28"/>
        </w:rPr>
        <w:t>#(</w:t>
      </w:r>
      <w:proofErr w:type="gramEnd"/>
      <w:r w:rsidRPr="006613F8">
        <w:rPr>
          <w:rFonts w:ascii="Corbel" w:hAnsi="Corbel"/>
          <w:b/>
          <w:bCs/>
          <w:i/>
          <w:iCs/>
          <w:sz w:val="28"/>
          <w:szCs w:val="28"/>
        </w:rPr>
        <w:t xml:space="preserve">(any organ try to enter the peritoneum, peritoneum is a ball inside the abdomen ;the intestine and other organs enter it ,the liver like other organ try to enter the peritoneum, the peritoneum covers the liver from all side except from the posterior (bare </w:t>
      </w:r>
      <w:proofErr w:type="spellStart"/>
      <w:r w:rsidRPr="006613F8">
        <w:rPr>
          <w:rFonts w:ascii="Corbel" w:hAnsi="Corbel"/>
          <w:b/>
          <w:bCs/>
          <w:i/>
          <w:iCs/>
          <w:sz w:val="28"/>
          <w:szCs w:val="28"/>
        </w:rPr>
        <w:t>area;in</w:t>
      </w:r>
      <w:proofErr w:type="spellEnd"/>
      <w:r w:rsidRPr="006613F8">
        <w:rPr>
          <w:rFonts w:ascii="Corbel" w:hAnsi="Corbel"/>
          <w:b/>
          <w:bCs/>
          <w:i/>
          <w:iCs/>
          <w:sz w:val="28"/>
          <w:szCs w:val="28"/>
        </w:rPr>
        <w:t xml:space="preserve"> the posterior or(dorsal) surface of the liver. </w:t>
      </w:r>
    </w:p>
    <w:p w14:paraId="42553EFC" w14:textId="010B7BB7" w:rsidR="006613F8" w:rsidRDefault="006E3AD0" w:rsidP="003063CB">
      <w:pPr>
        <w:rPr>
          <w:rFonts w:ascii="Corbel" w:hAnsi="Corbel" w:cs="Tahoma"/>
          <w:b/>
          <w:bCs/>
          <w:i/>
          <w:iCs/>
          <w:noProof/>
          <w:sz w:val="36"/>
          <w:szCs w:val="36"/>
        </w:rPr>
      </w:pPr>
      <w:r>
        <w:rPr>
          <w:noProof/>
        </w:rPr>
        <mc:AlternateContent>
          <mc:Choice Requires="wps">
            <w:drawing>
              <wp:anchor distT="0" distB="0" distL="114300" distR="114300" simplePos="0" relativeHeight="251688960" behindDoc="0" locked="0" layoutInCell="1" allowOverlap="1" wp14:anchorId="3095D3E7" wp14:editId="0CDA9872">
                <wp:simplePos x="0" y="0"/>
                <wp:positionH relativeFrom="column">
                  <wp:posOffset>1485900</wp:posOffset>
                </wp:positionH>
                <wp:positionV relativeFrom="paragraph">
                  <wp:posOffset>890905</wp:posOffset>
                </wp:positionV>
                <wp:extent cx="1821180" cy="830580"/>
                <wp:effectExtent l="0" t="0" r="83820" b="64770"/>
                <wp:wrapNone/>
                <wp:docPr id="30" name="Straight Arrow Connector 30"/>
                <wp:cNvGraphicFramePr/>
                <a:graphic xmlns:a="http://schemas.openxmlformats.org/drawingml/2006/main">
                  <a:graphicData uri="http://schemas.microsoft.com/office/word/2010/wordprocessingShape">
                    <wps:wsp>
                      <wps:cNvCnPr/>
                      <wps:spPr>
                        <a:xfrm>
                          <a:off x="0" y="0"/>
                          <a:ext cx="1821180" cy="8305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AF442A" id="_x0000_t32" coordsize="21600,21600" o:spt="32" o:oned="t" path="m,l21600,21600e" filled="f">
                <v:path arrowok="t" fillok="f" o:connecttype="none"/>
                <o:lock v:ext="edit" shapetype="t"/>
              </v:shapetype>
              <v:shape id="Straight Arrow Connector 30" o:spid="_x0000_s1026" type="#_x0000_t32" style="position:absolute;margin-left:117pt;margin-top:70.15pt;width:143.4pt;height:6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29AEAAEUEAAAOAAAAZHJzL2Uyb0RvYy54bWysU9uO0zAQfUfiHyy/0yRdLSpR0xXqUl4Q&#10;VCx8gOvYiSXfNDZN+veMnTTLAkLaFXlwfJkz58zxeHs3Gk3OAoJytqHVqqREWO5aZbuGfv92eLOh&#10;JERmW6adFQ29iEDvdq9fbQdfi7XrnW4FEExiQz34hvYx+rooAu+FYWHlvLB4KB0YFnEJXdECGzC7&#10;0cW6LN8Wg4PWg+MiBNy9nw7pLueXUvD4RcogItENRW0xj5DHUxqL3ZbVHTDfKz7LYC9QYZiySLqk&#10;umeRkR+g/khlFAcXnIwr7kzhpFRc5Bqwmqr8rZqHnnmRa0Fzgl9sCv8vLf98PgJRbUNv0B7LDN7R&#10;QwSmuj6S9wBuIHtnLfrogGAI+jX4UCNsb48wr4I/Qip+lGDSH8siY/b4sngsxkg4blabdVVtkIvj&#10;2eamvMU5pike0R5C/CicIWnS0DCrWWRU2Wh2/hTiBLwCErW2ZECSd+VtmcOC06o9KK3TYYDutNdA&#10;zgy74XAo8Zu5n4RFpvQH25J48ehGBMVsp8UcqS2KTRZMRedZvGgxkX8VEs1MZU7sqY3FQsk4FzZW&#10;SyaMTjCJ8hbgLPtfwDk+QUVu8eeAF0RmdjYuYKOsg7/JjuNVspzirw5MdScLTq695HbI1mCv5hud&#10;31V6DL+uM/zx9e9+AgAA//8DAFBLAwQUAAYACAAAACEAUZwN7N8AAAALAQAADwAAAGRycy9kb3du&#10;cmV2LnhtbEyPy07DMBBF90j8gzVI7KidtDwU4lQoAsSCTQqqys6NhyQiHke224a/Z1jBcnSu7pxb&#10;rmc3iiOGOHjSkC0UCKTW24E6De9vT1d3IGIyZM3oCTV8Y4R1dX5WmsL6EzV43KROcAnFwmjoU5oK&#10;KWPbozNx4SckZp8+OJP4DJ20wZy43I0yV+pGOjMQf+jNhHWP7dfm4DTkW/mxe5HNMDVtjfXw6sKj&#10;fdb68mJ+uAeRcE5/YfjVZ3Wo2GnvD2SjGLljueIticFKLUFw4jpXPGbP6DbLQFal/L+h+gEAAP//&#10;AwBQSwECLQAUAAYACAAAACEAtoM4kv4AAADhAQAAEwAAAAAAAAAAAAAAAAAAAAAAW0NvbnRlbnRf&#10;VHlwZXNdLnhtbFBLAQItABQABgAIAAAAIQA4/SH/1gAAAJQBAAALAAAAAAAAAAAAAAAAAC8BAABf&#10;cmVscy8ucmVsc1BLAQItABQABgAIAAAAIQB+mQZ29AEAAEUEAAAOAAAAAAAAAAAAAAAAAC4CAABk&#10;cnMvZTJvRG9jLnhtbFBLAQItABQABgAIAAAAIQBRnA3s3wAAAAsBAAAPAAAAAAAAAAAAAAAAAE4E&#10;AABkcnMvZG93bnJldi54bWxQSwUGAAAAAAQABADzAAAAWgUAAAAA&#10;" strokecolor="red" strokeweight="1.5pt">
                <v:stroke endarrow="block" joinstyle="miter"/>
              </v:shape>
            </w:pict>
          </mc:Fallback>
        </mc:AlternateContent>
      </w:r>
      <w:r w:rsidR="00EC3D98">
        <w:rPr>
          <w:noProof/>
        </w:rPr>
        <mc:AlternateContent>
          <mc:Choice Requires="wps">
            <w:drawing>
              <wp:anchor distT="0" distB="0" distL="114300" distR="114300" simplePos="0" relativeHeight="251686912" behindDoc="0" locked="0" layoutInCell="1" allowOverlap="1" wp14:anchorId="5AC6FAEC" wp14:editId="027F0191">
                <wp:simplePos x="0" y="0"/>
                <wp:positionH relativeFrom="column">
                  <wp:posOffset>1592580</wp:posOffset>
                </wp:positionH>
                <wp:positionV relativeFrom="paragraph">
                  <wp:posOffset>227965</wp:posOffset>
                </wp:positionV>
                <wp:extent cx="2377440" cy="53340"/>
                <wp:effectExtent l="0" t="19050" r="99060" b="99060"/>
                <wp:wrapNone/>
                <wp:docPr id="25" name="Straight Arrow Connector 25"/>
                <wp:cNvGraphicFramePr/>
                <a:graphic xmlns:a="http://schemas.openxmlformats.org/drawingml/2006/main">
                  <a:graphicData uri="http://schemas.microsoft.com/office/word/2010/wordprocessingShape">
                    <wps:wsp>
                      <wps:cNvCnPr/>
                      <wps:spPr>
                        <a:xfrm>
                          <a:off x="0" y="0"/>
                          <a:ext cx="2377440" cy="533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C9DD1" id="Straight Arrow Connector 25" o:spid="_x0000_s1026" type="#_x0000_t32" style="position:absolute;margin-left:125.4pt;margin-top:17.95pt;width:187.2pt;height:4.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Yo+QEAAEQEAAAOAAAAZHJzL2Uyb0RvYy54bWysU9uO0zAQfUfiHyy/06TtlmWjpivUpbwg&#10;qNjlA1zHTiz5prFp0r9n7KRZFsQDiDw4vsyZOed4vL0fjCZnAUE5W9PloqREWO4aZduafns6vHlH&#10;SYjMNkw7K2p6EYHe716/2va+EivXOd0IIJjEhqr3Ne1i9FVRBN4Jw8LCeWHxUDowLOIS2qIB1mN2&#10;o4tVWb4tegeNB8dFCLj7MB7SXc4vpeDxi5RBRKJritxiHiGPpzQWuy2rWmC+U3yiwf6BhWHKYtE5&#10;1QOLjHwH9Vsqozi44GRccGcKJ6XiImtANcvyFzWPHfMia0Fzgp9tCv8vLf98PgJRTU1XG0osM3hH&#10;jxGYartI3gO4nuydteijA4Ih6FfvQ4WwvT3CtAr+CEn8IMGkP8oiQ/b4Mnsshkg4bq7Wt7c3N3gV&#10;HM826zVOMUvxDPYQ4kfhDEmTmoaJzMximX1m508hjsArIFXWlvTYhnflpsxhwWnVHJTW6TBAe9pr&#10;IGeGzXA4lPhNtV+ERab0B9uQePFoRgTFbKvFFKktkk0OjJrzLF60GIt/FRK9RJUjydzFYi7JOBc2&#10;LudMGJ1gEunNwIl2av8/Aaf4BBW5w/8GPCNyZWfjDDbKOhhNe1k9DlfKcoy/OjDqThacXHPJ3ZCt&#10;wVbNNzo9q/QWfl5n+PPj3/0AAAD//wMAUEsDBBQABgAIAAAAIQDcKRNU3wAAAAkBAAAPAAAAZHJz&#10;L2Rvd25yZXYueG1sTI/BTsMwEETvSPyDtUjcqEPaVBDiVCgCxIFLCkJwc+MlsYjXke224e9ZTuU4&#10;2tHbN9VmdqM4YIjWk4LrRQYCqfPGUq/g7fXx6gZETJqMHj2hgh+MsKnPzypdGn+kFg/b1AuGUCy1&#10;giGlqZQydgM6HRd+QuLblw9OJ46hlyboI8PdKPMsW0unLfGHQU/YDNh9b/dOQf4uPz+eZWuntmuw&#10;sS8uPJgnpS4v5vs7EAnndCrDnz6rQ81OO78nE8XIjCJj9aRgWdyC4MI6L3IQOwWr1RJkXcn/C+pf&#10;AAAA//8DAFBLAQItABQABgAIAAAAIQC2gziS/gAAAOEBAAATAAAAAAAAAAAAAAAAAAAAAABbQ29u&#10;dGVudF9UeXBlc10ueG1sUEsBAi0AFAAGAAgAAAAhADj9If/WAAAAlAEAAAsAAAAAAAAAAAAAAAAA&#10;LwEAAF9yZWxzLy5yZWxzUEsBAi0AFAAGAAgAAAAhAC0HBij5AQAARAQAAA4AAAAAAAAAAAAAAAAA&#10;LgIAAGRycy9lMm9Eb2MueG1sUEsBAi0AFAAGAAgAAAAhANwpE1TfAAAACQEAAA8AAAAAAAAAAAAA&#10;AAAAUwQAAGRycy9kb3ducmV2LnhtbFBLBQYAAAAABAAEAPMAAABfBQAAAAA=&#10;" strokecolor="red" strokeweight="1.5pt">
                <v:stroke endarrow="block" joinstyle="miter"/>
              </v:shape>
            </w:pict>
          </mc:Fallback>
        </mc:AlternateContent>
      </w:r>
      <w:r w:rsidR="006613F8">
        <w:rPr>
          <w:noProof/>
        </w:rPr>
        <mc:AlternateContent>
          <mc:Choice Requires="wps">
            <w:drawing>
              <wp:anchor distT="0" distB="0" distL="114300" distR="114300" simplePos="0" relativeHeight="251669504" behindDoc="0" locked="0" layoutInCell="1" allowOverlap="1" wp14:anchorId="7DC593AD" wp14:editId="1F1996A3">
                <wp:simplePos x="0" y="0"/>
                <wp:positionH relativeFrom="column">
                  <wp:posOffset>3215640</wp:posOffset>
                </wp:positionH>
                <wp:positionV relativeFrom="paragraph">
                  <wp:posOffset>1604010</wp:posOffset>
                </wp:positionV>
                <wp:extent cx="2895600" cy="735496"/>
                <wp:effectExtent l="0" t="0" r="19050" b="26670"/>
                <wp:wrapNone/>
                <wp:docPr id="12" name="Rectangle 12"/>
                <wp:cNvGraphicFramePr/>
                <a:graphic xmlns:a="http://schemas.openxmlformats.org/drawingml/2006/main">
                  <a:graphicData uri="http://schemas.microsoft.com/office/word/2010/wordprocessingShape">
                    <wps:wsp>
                      <wps:cNvSpPr/>
                      <wps:spPr>
                        <a:xfrm>
                          <a:off x="0" y="0"/>
                          <a:ext cx="2895600" cy="7354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F555AB" w14:textId="77777777" w:rsidR="006613F8" w:rsidRDefault="006613F8" w:rsidP="006613F8">
                            <w:pPr>
                              <w:jc w:val="center"/>
                            </w:pPr>
                            <w:r>
                              <w:t xml:space="preserve">The peritoneum covers the inferior part of the </w:t>
                            </w:r>
                            <w:proofErr w:type="gramStart"/>
                            <w:r>
                              <w:t>liver ,then</w:t>
                            </w:r>
                            <w:proofErr w:type="gramEnd"/>
                            <w:r>
                              <w:t xml:space="preserve"> it reflects anterior to the kidney then it goes to posterior abdominal wall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593AD" id="Rectangle 12" o:spid="_x0000_s1027" style="position:absolute;margin-left:253.2pt;margin-top:126.3pt;width:228pt;height: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ghawIAACYFAAAOAAAAZHJzL2Uyb0RvYy54bWysVMlu2zAQvRfoPxC8N7JdZzMsB4aDFAWC&#10;JEhS5ExTpC2U4rBD2pL79R1SS5b6VPQicTj7mzecXzWVYXuFvgSb8/HJiDNlJRSl3eT8x/PNlwvO&#10;fBC2EAasyvlBeX61+PxpXruZmsAWTKGQURDrZ7XL+TYEN8syL7eqEv4EnLKk1ICVCCTiJitQ1BS9&#10;MtlkNDrLasDCIUjlPd1et0q+SPG1VjLca+1VYCbnVFtIX0zfdfxmi7mYbVC4bSm7MsQ/VFGJ0lLS&#10;IdS1CILtsPwrVFVKBA86nEioMtC6lCr1QN2MRx+6edoKp1IvBI53A0z+/4WVd/sHZGVBs5twZkVF&#10;M3ok1ITdGMXojgCqnZ+R3ZN7wE7ydIzdNhqr+Kc+WJNAPQygqiYwSZeTi8vTsxFhL0l3/vV0enkW&#10;g2av3g59+KagYvGQc6T0CUuxv/WhNe1NyC9W0+ZPp3AwKpZg7KPS1EjMmLwThdTKINsLGr6QUtnQ&#10;p07W0U2XxgyO42OOJoy7ejvb6KYStQbH0THH9xkHj5QVbBicq9ICHgtQ/Bwyt/Z9923Psf3QrJt2&#10;ev2g1lAcaKIILdW9kzclwXorfHgQSNymSdC+hnv6aAN1zqE7cbYF/H3sPtoT5UjLWU27knP/aydQ&#10;cWa+WyLj5Xg6jcuVhOnp+YQEfKtZv9XYXbUCmsiYXgYn0zHaB9MfNUL1Qmu9jFlJJayk3DmXAXth&#10;FdodpodBquUymdFCORFu7ZOTMXjEOdLmuXkR6DpuBWLlHfR7JWYfKNbaRk8Ly10AXSb+RaRbXLsJ&#10;0DImBncPR9z2t3Kyen3eFn8AAAD//wMAUEsDBBQABgAIAAAAIQAc2Jlx3wAAAAsBAAAPAAAAZHJz&#10;L2Rvd25yZXYueG1sTI/BTsMwDIbvSLxDZCRuLF23RVupOw3Q4DoGG9esMW1F41RNupW3J5zgaPvT&#10;7+/P16NtxZl63zhGmE4SEMSlMw1XCO9v27slCB80G906JoRv8rAurq9ynRl34Vc670MlYgj7TCPU&#10;IXSZlL6syWo/cR1xvH263uoQx76SpteXGG5bmSaJklY3HD/UuqPHmsqv/WARhvL54aPqNrun7Yxf&#10;pJuu7OFoEG9vxs09iEBj+IPhVz+qQxGdTm5g40WLsEjUPKII6SJVICKxUmncnBBmajkHWeTyf4fi&#10;BwAA//8DAFBLAQItABQABgAIAAAAIQC2gziS/gAAAOEBAAATAAAAAAAAAAAAAAAAAAAAAABbQ29u&#10;dGVudF9UeXBlc10ueG1sUEsBAi0AFAAGAAgAAAAhADj9If/WAAAAlAEAAAsAAAAAAAAAAAAAAAAA&#10;LwEAAF9yZWxzLy5yZWxzUEsBAi0AFAAGAAgAAAAhAEEV2CFrAgAAJgUAAA4AAAAAAAAAAAAAAAAA&#10;LgIAAGRycy9lMm9Eb2MueG1sUEsBAi0AFAAGAAgAAAAhABzYmXHfAAAACwEAAA8AAAAAAAAAAAAA&#10;AAAAxQQAAGRycy9kb3ducmV2LnhtbFBLBQYAAAAABAAEAPMAAADRBQAAAAA=&#10;" fillcolor="white [3201]" strokecolor="#70ad47 [3209]" strokeweight="1pt">
                <v:textbox>
                  <w:txbxContent>
                    <w:p w14:paraId="48F555AB" w14:textId="77777777" w:rsidR="006613F8" w:rsidRDefault="006613F8" w:rsidP="006613F8">
                      <w:pPr>
                        <w:jc w:val="center"/>
                      </w:pPr>
                      <w:r>
                        <w:t xml:space="preserve">The peritoneum covers the inferior part of the </w:t>
                      </w:r>
                      <w:proofErr w:type="gramStart"/>
                      <w:r>
                        <w:t>liver ,then</w:t>
                      </w:r>
                      <w:proofErr w:type="gramEnd"/>
                      <w:r>
                        <w:t xml:space="preserve"> it reflects anterior to the kidney then it goes to posterior abdominal wall </w:t>
                      </w:r>
                    </w:p>
                  </w:txbxContent>
                </v:textbox>
              </v:rect>
            </w:pict>
          </mc:Fallback>
        </mc:AlternateContent>
      </w:r>
      <w:r w:rsidR="006613F8">
        <w:rPr>
          <w:noProof/>
        </w:rPr>
        <mc:AlternateContent>
          <mc:Choice Requires="wps">
            <w:drawing>
              <wp:anchor distT="0" distB="0" distL="114300" distR="114300" simplePos="0" relativeHeight="251667456" behindDoc="0" locked="0" layoutInCell="1" allowOverlap="1" wp14:anchorId="016D64BB" wp14:editId="0FB1DAD6">
                <wp:simplePos x="0" y="0"/>
                <wp:positionH relativeFrom="column">
                  <wp:posOffset>3848100</wp:posOffset>
                </wp:positionH>
                <wp:positionV relativeFrom="paragraph">
                  <wp:posOffset>22225</wp:posOffset>
                </wp:positionV>
                <wp:extent cx="1623392" cy="1444487"/>
                <wp:effectExtent l="0" t="0" r="15240" b="22860"/>
                <wp:wrapNone/>
                <wp:docPr id="14" name="Rectangle 14"/>
                <wp:cNvGraphicFramePr/>
                <a:graphic xmlns:a="http://schemas.openxmlformats.org/drawingml/2006/main">
                  <a:graphicData uri="http://schemas.microsoft.com/office/word/2010/wordprocessingShape">
                    <wps:wsp>
                      <wps:cNvSpPr/>
                      <wps:spPr>
                        <a:xfrm>
                          <a:off x="0" y="0"/>
                          <a:ext cx="1623392" cy="1444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04D14A" w14:textId="77777777" w:rsidR="006613F8" w:rsidRDefault="006613F8" w:rsidP="006613F8">
                            <w:pPr>
                              <w:jc w:val="center"/>
                            </w:pPr>
                            <w:r>
                              <w:t xml:space="preserve">From bare </w:t>
                            </w:r>
                            <w:proofErr w:type="gramStart"/>
                            <w:r>
                              <w:t>area ,The</w:t>
                            </w:r>
                            <w:proofErr w:type="gramEnd"/>
                            <w:r>
                              <w:t xml:space="preserve"> peritoneum reflects and covers the diaphragm(so, the peritoneum attaches to the diaphragm(as the shape of the dome)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D64BB" id="Rectangle 14" o:spid="_x0000_s1028" style="position:absolute;margin-left:303pt;margin-top:1.75pt;width:127.85pt;height:11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Y7bAIAACcFAAAOAAAAZHJzL2Uyb0RvYy54bWysVEtv2zAMvg/YfxB0Xx27XR9BnSJo0WFA&#10;0QZth54VWUqMyaJGKbGzXz9KdtzHchrmg0yK/PimLq+6xrCtQl+DLXl+NOFMWQlVbVcl//F8++Wc&#10;Mx+ErYQBq0q+U55fzT5/umzdVBWwBlMpZGTE+mnrSr4OwU2zzMu1aoQ/AqcsCTVgIwKxuMoqFC1Z&#10;b0xWTCanWQtYOQSpvKfbm17IZ8m+1kqGB629CsyUnGIL6cR0LuOZzS7FdIXCrWs5hCH+IYpG1Jac&#10;jqZuRBBsg/VfpppaInjQ4UhCk4HWtVQpB8omn3zI5mktnEq5UHG8G8vk/59Zeb9dIKsr6t0JZ1Y0&#10;1KNHqpqwK6MY3VGBWuenpPfkFjhwnsiYbaexiX/Kg3WpqLuxqKoLTNJlflocH18UnEmS5Sf0nZ9F&#10;q9kr3KEP3xQ0LBIlR/Kfiim2dz70qnsVwsVw+gASFXZGxRiMfVSaMiGXRUKnGVLXBtlWUPeFlMqG&#10;08F10o4wXRszAvNDQBPyATToRphKszUCJ4eA7z2OiOQVbBjBTW0BDxmofo6ee/199n3OMf3QLbvU&#10;viLGGG+WUO2opQj9rHsnb2sq653wYSGQhpvWgBY2PNChDbQlh4HibA34+9B91KeZIylnLS1Lyf2v&#10;jUDFmfluaRovqK9xuxJz8vWsIAbfSpZvJXbTXAN1JKenwclERv1g9qRGaF5or+fRK4mEleS75DLg&#10;nrkO/RLTyyDVfJ7UaKOcCHf2ycloPNY5js1z9yLQDbMVaCzvYb9YYvphxHrdiLQw3wTQdZq/17oO&#10;HaBtTBM8vBxx3d/ySev1fZv9AQAA//8DAFBLAwQUAAYACAAAACEAmI+zwN4AAAAJAQAADwAAAGRy&#10;cy9kb3ducmV2LnhtbEyPzU7DMBCE70h9B2uRuFE7jQglzaYqoMIVyk+vbrwkUeN1FDtteHvMCY6j&#10;Gc18U6wn24kTDb51jJDMFQjiypmWa4T3t+31EoQPmo3uHBPCN3lYl7OLQufGnfmVTrtQi1jCPtcI&#10;TQh9LqWvGrLaz11PHL0vN1gdohxqaQZ9juW2kwulMml1y3Gh0T09NFQdd6NFGKun+33db14etyk/&#10;S5fc2Y9Pg3h1OW1WIAJN4S8Mv/gRHcrIdHAjGy86hExl8UtASG9ARH+ZJbcgDgiLNFEgy0L+f1D+&#10;AAAA//8DAFBLAQItABQABgAIAAAAIQC2gziS/gAAAOEBAAATAAAAAAAAAAAAAAAAAAAAAABbQ29u&#10;dGVudF9UeXBlc10ueG1sUEsBAi0AFAAGAAgAAAAhADj9If/WAAAAlAEAAAsAAAAAAAAAAAAAAAAA&#10;LwEAAF9yZWxzLy5yZWxzUEsBAi0AFAAGAAgAAAAhANhZRjtsAgAAJwUAAA4AAAAAAAAAAAAAAAAA&#10;LgIAAGRycy9lMm9Eb2MueG1sUEsBAi0AFAAGAAgAAAAhAJiPs8DeAAAACQEAAA8AAAAAAAAAAAAA&#10;AAAAxgQAAGRycy9kb3ducmV2LnhtbFBLBQYAAAAABAAEAPMAAADRBQAAAAA=&#10;" fillcolor="white [3201]" strokecolor="#70ad47 [3209]" strokeweight="1pt">
                <v:textbox>
                  <w:txbxContent>
                    <w:p w14:paraId="7504D14A" w14:textId="77777777" w:rsidR="006613F8" w:rsidRDefault="006613F8" w:rsidP="006613F8">
                      <w:pPr>
                        <w:jc w:val="center"/>
                      </w:pPr>
                      <w:r>
                        <w:t xml:space="preserve">From bare </w:t>
                      </w:r>
                      <w:proofErr w:type="gramStart"/>
                      <w:r>
                        <w:t>area ,The</w:t>
                      </w:r>
                      <w:proofErr w:type="gramEnd"/>
                      <w:r>
                        <w:t xml:space="preserve"> peritoneum reflects and covers the diaphragm(so, the peritoneum attaches to the diaphragm(as the shape of the dome) </w:t>
                      </w:r>
                    </w:p>
                  </w:txbxContent>
                </v:textbox>
              </v:rect>
            </w:pict>
          </mc:Fallback>
        </mc:AlternateContent>
      </w:r>
      <w:r w:rsidR="006613F8" w:rsidRPr="005A0B21">
        <w:rPr>
          <w:noProof/>
          <w:highlight w:val="yellow"/>
        </w:rPr>
        <w:drawing>
          <wp:inline distT="0" distB="0" distL="0" distR="0" wp14:anchorId="23992F98" wp14:editId="46C39274">
            <wp:extent cx="3399182" cy="2378765"/>
            <wp:effectExtent l="0" t="0" r="0" b="2540"/>
            <wp:docPr id="7" name="Picture 7" descr="C:\Users\yaman\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n\Desktop\تنزيل.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8890" cy="2378561"/>
                    </a:xfrm>
                    <a:prstGeom prst="rect">
                      <a:avLst/>
                    </a:prstGeom>
                    <a:noFill/>
                    <a:ln>
                      <a:noFill/>
                    </a:ln>
                  </pic:spPr>
                </pic:pic>
              </a:graphicData>
            </a:graphic>
          </wp:inline>
        </w:drawing>
      </w:r>
    </w:p>
    <w:p w14:paraId="60A09BF6" w14:textId="0DBBED8F" w:rsidR="006613F8" w:rsidRDefault="00EC3D98" w:rsidP="003063CB">
      <w:pPr>
        <w:rPr>
          <w:rFonts w:ascii="Corbel" w:hAnsi="Corbel" w:cs="Tahoma"/>
          <w:b/>
          <w:bCs/>
          <w:i/>
          <w:iCs/>
          <w:noProof/>
          <w:sz w:val="36"/>
          <w:szCs w:val="36"/>
        </w:rPr>
      </w:pPr>
      <w:r>
        <w:rPr>
          <w:rFonts w:ascii="Corbel" w:hAnsi="Corbel"/>
          <w:b/>
          <w:bCs/>
          <w:i/>
          <w:iCs/>
          <w:noProof/>
        </w:rPr>
        <mc:AlternateContent>
          <mc:Choice Requires="wps">
            <w:drawing>
              <wp:anchor distT="0" distB="0" distL="114300" distR="114300" simplePos="0" relativeHeight="251687936" behindDoc="0" locked="0" layoutInCell="1" allowOverlap="1" wp14:anchorId="7D95376D" wp14:editId="62BA4F58">
                <wp:simplePos x="0" y="0"/>
                <wp:positionH relativeFrom="column">
                  <wp:posOffset>1577340</wp:posOffset>
                </wp:positionH>
                <wp:positionV relativeFrom="paragraph">
                  <wp:posOffset>154940</wp:posOffset>
                </wp:positionV>
                <wp:extent cx="662940" cy="167640"/>
                <wp:effectExtent l="0" t="57150" r="0" b="22860"/>
                <wp:wrapNone/>
                <wp:docPr id="28" name="Straight Arrow Connector 28"/>
                <wp:cNvGraphicFramePr/>
                <a:graphic xmlns:a="http://schemas.openxmlformats.org/drawingml/2006/main">
                  <a:graphicData uri="http://schemas.microsoft.com/office/word/2010/wordprocessingShape">
                    <wps:wsp>
                      <wps:cNvCnPr/>
                      <wps:spPr>
                        <a:xfrm flipV="1">
                          <a:off x="0" y="0"/>
                          <a:ext cx="662940" cy="1676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C2822" id="Straight Arrow Connector 28" o:spid="_x0000_s1026" type="#_x0000_t32" style="position:absolute;margin-left:124.2pt;margin-top:12.2pt;width:52.2pt;height:13.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I1/wEAAE4EAAAOAAAAZHJzL2Uyb0RvYy54bWysVE2P0zAQvSPxHyzfadIKCls1XaEu5YJg&#10;tQvcXWecWPKXxqZp/z1jJw0siAOIHCx/zHvz5nmc7e3ZGnYCjNq7hi8XNWfgpG+16xr+5fPhxRvO&#10;YhKuFcY7aPgFIr/dPX+2HcIGVr73pgVkROLiZggN71MKm6qKsgcr4sIHcHSoPFqRaIld1aIYiN2a&#10;alXX62rw2Ab0EmKk3bvxkO8Kv1Ig0yelIiRmGk7aUhmxjMc8Vrut2HQoQq/lJEP8gwortKOkM9Wd&#10;SIJ9Q/0bldUSffQqLaS3lVdKSyg1UDXL+pdqHnsRoNRC5sQw2xT/H638eLpHptuGr+imnLB0R48J&#10;he76xN4i+oHtvXPko0dGIeTXEOKGYHt3j9MqhnvMxZ8VWqaMDl+pFYodVCA7F7cvs9twTkzS5nq9&#10;unlJdyLpaLl+vaY58VUjTaYLGNN78JblScPjJGvWM6YQpw8xjcArIIONYwPx3tSv6qIkeqPbgzYm&#10;H0bsjnuD7CSoLQ6Hmr4p95OwJLR551qWLoFsSaiF6wxMkcaR2OzFWH2ZpYuBMfkDKHKVqhxFln6G&#10;OaWQElxazkwUnWGK5M3ASXZ+CH8CTvEZCqXX/wY8I0pm79IMttp5HE17mj2dr5LVGH91YKw7W3D0&#10;7aX0RbGGmrbc6PTA8qv4eV3gP34Du+8AAAD//wMAUEsDBBQABgAIAAAAIQBBqR6i3QAAAAkBAAAP&#10;AAAAZHJzL2Rvd25yZXYueG1sTI/NboMwEITvlfoO1lbqrTGhpKIEE1VRq/Sanwdw8AYQeE2xCeTt&#10;uzm1p93VjGa/yTez7cQVB984UrBcRCCQSmcaqhScjl8vKQgfNBndOUIFN/SwKR4fcp0ZN9Eer4dQ&#10;CQ4hn2kFdQh9JqUva7TaL1yPxNrFDVYHPodKmkFPHG47GUfRm7S6If5Q6x63NZbtYbQKyt3OtHM/&#10;nX7aMen28vP2vvzeKvX8NH+sQQScw58Z7viMDgUznd1IxotOQZykCVvvC082vK5i7nJWsIpSkEUu&#10;/zcofgEAAP//AwBQSwECLQAUAAYACAAAACEAtoM4kv4AAADhAQAAEwAAAAAAAAAAAAAAAAAAAAAA&#10;W0NvbnRlbnRfVHlwZXNdLnhtbFBLAQItABQABgAIAAAAIQA4/SH/1gAAAJQBAAALAAAAAAAAAAAA&#10;AAAAAC8BAABfcmVscy8ucmVsc1BLAQItABQABgAIAAAAIQBpNyI1/wEAAE4EAAAOAAAAAAAAAAAA&#10;AAAAAC4CAABkcnMvZTJvRG9jLnhtbFBLAQItABQABgAIAAAAIQBBqR6i3QAAAAkBAAAPAAAAAAAA&#10;AAAAAAAAAFkEAABkcnMvZG93bnJldi54bWxQSwUGAAAAAAQABADzAAAAYwUAAAAA&#10;" strokecolor="red" strokeweight="1.5pt">
                <v:stroke endarrow="block" joinstyle="miter"/>
              </v:shape>
            </w:pict>
          </mc:Fallback>
        </mc:AlternateContent>
      </w:r>
      <w:r w:rsidR="006613F8" w:rsidRPr="006613F8">
        <w:rPr>
          <w:rFonts w:ascii="Corbel" w:hAnsi="Corbel"/>
          <w:b/>
          <w:bCs/>
          <w:i/>
          <w:iCs/>
          <w:noProof/>
        </w:rPr>
        <mc:AlternateContent>
          <mc:Choice Requires="wps">
            <w:drawing>
              <wp:anchor distT="0" distB="0" distL="114300" distR="114300" simplePos="0" relativeHeight="251665408" behindDoc="0" locked="0" layoutInCell="1" allowOverlap="1" wp14:anchorId="1259D690" wp14:editId="1C948B85">
                <wp:simplePos x="0" y="0"/>
                <wp:positionH relativeFrom="column">
                  <wp:posOffset>2165350</wp:posOffset>
                </wp:positionH>
                <wp:positionV relativeFrom="paragraph">
                  <wp:posOffset>50800</wp:posOffset>
                </wp:positionV>
                <wp:extent cx="2153285" cy="304165"/>
                <wp:effectExtent l="0" t="0" r="18415" b="19685"/>
                <wp:wrapNone/>
                <wp:docPr id="10" name="Rectangle 10"/>
                <wp:cNvGraphicFramePr/>
                <a:graphic xmlns:a="http://schemas.openxmlformats.org/drawingml/2006/main">
                  <a:graphicData uri="http://schemas.microsoft.com/office/word/2010/wordprocessingShape">
                    <wps:wsp>
                      <wps:cNvSpPr/>
                      <wps:spPr>
                        <a:xfrm>
                          <a:off x="0" y="0"/>
                          <a:ext cx="2153285" cy="3041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89068A" w14:textId="77777777" w:rsidR="006613F8" w:rsidRDefault="006613F8" w:rsidP="006613F8">
                            <w:pPr>
                              <w:jc w:val="center"/>
                            </w:pPr>
                            <w:r>
                              <w:t xml:space="preserve">Bare area </w:t>
                            </w:r>
                            <w:proofErr w:type="gramStart"/>
                            <w:r>
                              <w:t>touch</w:t>
                            </w:r>
                            <w:proofErr w:type="gramEnd"/>
                            <w:r>
                              <w:t xml:space="preserve"> the diaphragm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D690" id="Rectangle 10" o:spid="_x0000_s1029" style="position:absolute;margin-left:170.5pt;margin-top:4pt;width:169.55pt;height:2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wMbQIAACYFAAAOAAAAZHJzL2Uyb0RvYy54bWysVEtv2zAMvg/YfxB0Xx3n0XVBnCJo0WFA&#10;0RZth54VWUqMyaJGKbGzXz9Kdtyuy2nYxRZFfnx+1OKyrQ3bK/QV2ILnZyPOlJVQVnZT8O/PN58u&#10;OPNB2FIYsKrgB+X55fLjh0Xj5moMWzClQkZOrJ83ruDbENw8y7zcqlr4M3DKklID1iKQiJusRNGQ&#10;99pk49HoPGsAS4cglfd0e90p+TL511rJcK+1V4GZglNuIX0xfdfxmy0XYr5B4baV7NMQ/5BFLSpL&#10;QQdX1yIItsPqL1d1JRE86HAmoc5A60qqVANVk4/eVfO0FU6lWqg53g1t8v/PrbzbPyCrSpodtceK&#10;mmb0SF0TdmMUoztqUOP8nOye3AP2kqdjrLbVWMc/1cHa1NTD0FTVBibpcpzPJuOLGWeSdJPRND+f&#10;RafZK9qhD18V1CweCo4UPvVS7G996EyPJoSL2XTx0ykcjIopGPuoNBUSIyZ0opC6Msj2goYvpFQ2&#10;nPehk3WE6cqYAZifApqQ96DeNsJUotYAHJ0C/hlxQKSoYMMArisLeMpB+WOI3Nkfq+9qjuWHdt2m&#10;6U1ijvFmDeWBJorQUd07eVNRW2+FDw8Cids0ZtrXcE8fbaApOPQnzraAv07dR3uiHGk5a2hXCu5/&#10;7gQqzsw3S2T8kk+ncbmSMJ19HpOAbzXrtxq7q6+AJpLTy+BkOkb7YI5HjVC/0FqvYlRSCSspdsFl&#10;wKNwFbodpodBqtUqmdFCORFu7ZOT0Xnsc6TNc/si0PXcCsTKOzjulZi/o1hnG5EWVrsAukr8e+1r&#10;PwFaxsTg/uGI2/5WTlavz9vyNwAAAP//AwBQSwMEFAAGAAgAAAAhAC/IPHPdAAAACAEAAA8AAABk&#10;cnMvZG93bnJldi54bWxMj81OwzAQhO9IvIO1SNyoE0qrNGRTFVDhWsrf1Y2XJCJeR7HThrdnOcFp&#10;tJrVzDfFenKdOtIQWs8I6SwBRVx523KN8PqyvcpAhWjYms4zIXxTgHV5flaY3PoTP9NxH2slIRxy&#10;g9DE2Odah6ohZ8LM98TiffrBmSjnUGs7mJOEu05fJ8lSO9OyNDSmp/uGqq/96BDG6vHuo+43u4ft&#10;nJ+0T1fu7d0iXl5Mm1tQkab49wy/+IIOpTAd/Mg2qA5hfpPKloiQiYi/zJIU1AFhsViBLgv9f0D5&#10;AwAA//8DAFBLAQItABQABgAIAAAAIQC2gziS/gAAAOEBAAATAAAAAAAAAAAAAAAAAAAAAABbQ29u&#10;dGVudF9UeXBlc10ueG1sUEsBAi0AFAAGAAgAAAAhADj9If/WAAAAlAEAAAsAAAAAAAAAAAAAAAAA&#10;LwEAAF9yZWxzLy5yZWxzUEsBAi0AFAAGAAgAAAAhALBmfAxtAgAAJgUAAA4AAAAAAAAAAAAAAAAA&#10;LgIAAGRycy9lMm9Eb2MueG1sUEsBAi0AFAAGAAgAAAAhAC/IPHPdAAAACAEAAA8AAAAAAAAAAAAA&#10;AAAAxwQAAGRycy9kb3ducmV2LnhtbFBLBQYAAAAABAAEAPMAAADRBQAAAAA=&#10;" fillcolor="white [3201]" strokecolor="#70ad47 [3209]" strokeweight="1pt">
                <v:textbox>
                  <w:txbxContent>
                    <w:p w14:paraId="1B89068A" w14:textId="77777777" w:rsidR="006613F8" w:rsidRDefault="006613F8" w:rsidP="006613F8">
                      <w:pPr>
                        <w:jc w:val="center"/>
                      </w:pPr>
                      <w:r>
                        <w:t xml:space="preserve">Bare area </w:t>
                      </w:r>
                      <w:proofErr w:type="gramStart"/>
                      <w:r>
                        <w:t>touch</w:t>
                      </w:r>
                      <w:proofErr w:type="gramEnd"/>
                      <w:r>
                        <w:t xml:space="preserve"> the diaphragm  </w:t>
                      </w:r>
                    </w:p>
                  </w:txbxContent>
                </v:textbox>
              </v:rect>
            </w:pict>
          </mc:Fallback>
        </mc:AlternateContent>
      </w:r>
      <w:r w:rsidR="006613F8">
        <w:rPr>
          <w:rFonts w:ascii="Corbel" w:hAnsi="Corbel" w:cs="Tahoma"/>
          <w:b/>
          <w:bCs/>
          <w:i/>
          <w:iCs/>
          <w:noProof/>
          <w:sz w:val="36"/>
          <w:szCs w:val="36"/>
        </w:rPr>
        <w:drawing>
          <wp:inline distT="0" distB="0" distL="0" distR="0" wp14:anchorId="658D2956" wp14:editId="7D0621AE">
            <wp:extent cx="2615565" cy="2237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565" cy="2237740"/>
                    </a:xfrm>
                    <a:prstGeom prst="rect">
                      <a:avLst/>
                    </a:prstGeom>
                    <a:noFill/>
                  </pic:spPr>
                </pic:pic>
              </a:graphicData>
            </a:graphic>
          </wp:inline>
        </w:drawing>
      </w:r>
    </w:p>
    <w:p w14:paraId="150A4376" w14:textId="45CAC22F" w:rsidR="006613F8" w:rsidRDefault="006613F8" w:rsidP="003063CB">
      <w:pPr>
        <w:rPr>
          <w:rFonts w:ascii="Corbel" w:hAnsi="Corbel" w:cs="Tahoma"/>
          <w:b/>
          <w:bCs/>
          <w:i/>
          <w:iCs/>
          <w:noProof/>
          <w:sz w:val="36"/>
          <w:szCs w:val="36"/>
        </w:rPr>
      </w:pPr>
    </w:p>
    <w:p w14:paraId="598213EF" w14:textId="4E3C9B90" w:rsidR="006613F8" w:rsidRPr="006613F8" w:rsidRDefault="006613F8" w:rsidP="006613F8">
      <w:pPr>
        <w:rPr>
          <w:rFonts w:ascii="Corbel" w:hAnsi="Corbel"/>
          <w:b/>
          <w:bCs/>
          <w:i/>
          <w:iCs/>
          <w:sz w:val="28"/>
          <w:szCs w:val="28"/>
        </w:rPr>
      </w:pPr>
      <w:r w:rsidRPr="006613F8">
        <w:rPr>
          <w:rFonts w:ascii="Corbel" w:hAnsi="Corbel"/>
          <w:b/>
          <w:bCs/>
          <w:i/>
          <w:iCs/>
          <w:sz w:val="28"/>
          <w:szCs w:val="28"/>
        </w:rPr>
        <w:lastRenderedPageBreak/>
        <w:t xml:space="preserve">#A Student asks if the liver is retroperitoneal organ or </w:t>
      </w:r>
      <w:proofErr w:type="gramStart"/>
      <w:r w:rsidRPr="006613F8">
        <w:rPr>
          <w:rFonts w:ascii="Corbel" w:hAnsi="Corbel"/>
          <w:b/>
          <w:bCs/>
          <w:i/>
          <w:iCs/>
          <w:sz w:val="28"/>
          <w:szCs w:val="28"/>
        </w:rPr>
        <w:t>not(</w:t>
      </w:r>
      <w:proofErr w:type="gramEnd"/>
      <w:r w:rsidRPr="006613F8">
        <w:rPr>
          <w:rFonts w:ascii="Corbel" w:hAnsi="Corbel"/>
          <w:b/>
          <w:bCs/>
          <w:i/>
          <w:iCs/>
          <w:sz w:val="28"/>
          <w:szCs w:val="28"/>
        </w:rPr>
        <w:t xml:space="preserve">because the presence of bare area) ? </w:t>
      </w:r>
    </w:p>
    <w:p w14:paraId="6E43A870" w14:textId="460CDDEE" w:rsidR="006613F8" w:rsidRPr="006613F8" w:rsidRDefault="006613F8" w:rsidP="006613F8">
      <w:pPr>
        <w:rPr>
          <w:rFonts w:ascii="Corbel" w:hAnsi="Corbel"/>
          <w:b/>
          <w:bCs/>
          <w:i/>
          <w:iCs/>
          <w:color w:val="000000" w:themeColor="text1"/>
          <w:sz w:val="28"/>
          <w:szCs w:val="28"/>
        </w:rPr>
      </w:pPr>
      <w:r w:rsidRPr="006613F8">
        <w:rPr>
          <w:rFonts w:ascii="Corbel" w:hAnsi="Corbel"/>
          <w:b/>
          <w:bCs/>
          <w:i/>
          <w:iCs/>
          <w:color w:val="000000" w:themeColor="text1"/>
          <w:sz w:val="28"/>
          <w:szCs w:val="28"/>
        </w:rPr>
        <w:t>The liver is intraperitoneal organ (this information from internet)</w:t>
      </w:r>
    </w:p>
    <w:p w14:paraId="34A1D11E" w14:textId="20F2FCA7" w:rsidR="006613F8" w:rsidRPr="006613F8" w:rsidRDefault="006613F8" w:rsidP="006613F8">
      <w:pPr>
        <w:rPr>
          <w:rFonts w:ascii="Corbel" w:hAnsi="Corbel"/>
          <w:b/>
          <w:bCs/>
          <w:i/>
          <w:iCs/>
          <w:color w:val="000000" w:themeColor="text1"/>
          <w:sz w:val="28"/>
          <w:szCs w:val="28"/>
        </w:rPr>
      </w:pPr>
      <w:r w:rsidRPr="006613F8">
        <w:rPr>
          <w:rFonts w:ascii="Corbel" w:hAnsi="Corbel"/>
          <w:b/>
          <w:bCs/>
          <w:i/>
          <w:iCs/>
          <w:color w:val="000000" w:themeColor="text1"/>
          <w:sz w:val="28"/>
          <w:szCs w:val="28"/>
        </w:rPr>
        <w:t xml:space="preserve">#The liver is connected to diaphragm </w:t>
      </w:r>
      <w:proofErr w:type="gramStart"/>
      <w:r w:rsidRPr="006613F8">
        <w:rPr>
          <w:rFonts w:ascii="Corbel" w:hAnsi="Corbel"/>
          <w:b/>
          <w:bCs/>
          <w:i/>
          <w:iCs/>
          <w:color w:val="000000" w:themeColor="text1"/>
          <w:sz w:val="28"/>
          <w:szCs w:val="28"/>
        </w:rPr>
        <w:t>by :</w:t>
      </w:r>
      <w:proofErr w:type="gramEnd"/>
    </w:p>
    <w:p w14:paraId="3EE02C43" w14:textId="2B2E54ED" w:rsidR="006613F8" w:rsidRPr="006613F8" w:rsidRDefault="006613F8" w:rsidP="006613F8">
      <w:pPr>
        <w:rPr>
          <w:rFonts w:ascii="Corbel" w:hAnsi="Corbel"/>
          <w:b/>
          <w:bCs/>
          <w:i/>
          <w:iCs/>
          <w:color w:val="000000" w:themeColor="text1"/>
          <w:sz w:val="28"/>
          <w:szCs w:val="28"/>
        </w:rPr>
      </w:pPr>
      <w:r w:rsidRPr="006613F8">
        <w:rPr>
          <w:rFonts w:ascii="Corbel" w:hAnsi="Corbel"/>
          <w:b/>
          <w:bCs/>
          <w:i/>
          <w:iCs/>
          <w:color w:val="000000" w:themeColor="text1"/>
          <w:sz w:val="28"/>
          <w:szCs w:val="28"/>
        </w:rPr>
        <w:t xml:space="preserve">1-falciform ligament </w:t>
      </w:r>
    </w:p>
    <w:p w14:paraId="390EE14E" w14:textId="688BD8B0" w:rsidR="006613F8" w:rsidRPr="006613F8" w:rsidRDefault="006613F8" w:rsidP="006613F8">
      <w:pPr>
        <w:rPr>
          <w:rFonts w:ascii="Corbel" w:hAnsi="Corbel" w:cs="Arial"/>
          <w:b/>
          <w:bCs/>
          <w:i/>
          <w:iCs/>
          <w:color w:val="000000" w:themeColor="text1"/>
          <w:spacing w:val="2"/>
          <w:sz w:val="28"/>
          <w:szCs w:val="28"/>
          <w:shd w:val="clear" w:color="auto" w:fill="F8F8F8"/>
        </w:rPr>
      </w:pPr>
      <w:r w:rsidRPr="006613F8">
        <w:rPr>
          <w:rFonts w:ascii="Corbel" w:hAnsi="Corbel"/>
          <w:b/>
          <w:bCs/>
          <w:i/>
          <w:iCs/>
          <w:color w:val="000000" w:themeColor="text1"/>
          <w:sz w:val="28"/>
          <w:szCs w:val="28"/>
        </w:rPr>
        <w:t xml:space="preserve">2-coronary </w:t>
      </w:r>
      <w:proofErr w:type="gramStart"/>
      <w:r w:rsidRPr="006613F8">
        <w:rPr>
          <w:rFonts w:ascii="Corbel" w:hAnsi="Corbel"/>
          <w:b/>
          <w:bCs/>
          <w:i/>
          <w:iCs/>
          <w:color w:val="000000" w:themeColor="text1"/>
          <w:sz w:val="28"/>
          <w:szCs w:val="28"/>
        </w:rPr>
        <w:t>ligaments :</w:t>
      </w:r>
      <w:proofErr w:type="gramEnd"/>
      <w:r w:rsidRPr="006613F8">
        <w:rPr>
          <w:rFonts w:ascii="Corbel" w:hAnsi="Corbel" w:cs="Arial"/>
          <w:b/>
          <w:bCs/>
          <w:i/>
          <w:iCs/>
          <w:color w:val="000000" w:themeColor="text1"/>
          <w:spacing w:val="2"/>
          <w:sz w:val="28"/>
          <w:szCs w:val="28"/>
          <w:shd w:val="clear" w:color="auto" w:fill="F8F8F8"/>
        </w:rPr>
        <w:t xml:space="preserve"> consists of an upper and a lower layer. </w:t>
      </w:r>
    </w:p>
    <w:p w14:paraId="0AE63472" w14:textId="6B6AF5B9" w:rsidR="006613F8" w:rsidRPr="006613F8" w:rsidRDefault="006613F8" w:rsidP="006613F8">
      <w:pPr>
        <w:rPr>
          <w:rFonts w:ascii="Corbel" w:hAnsi="Corbel" w:cs="Arial"/>
          <w:b/>
          <w:bCs/>
          <w:i/>
          <w:iCs/>
          <w:color w:val="000000" w:themeColor="text1"/>
          <w:spacing w:val="2"/>
          <w:sz w:val="28"/>
          <w:szCs w:val="28"/>
          <w:shd w:val="clear" w:color="auto" w:fill="F8F8F8"/>
        </w:rPr>
      </w:pPr>
      <w:r w:rsidRPr="006613F8">
        <w:rPr>
          <w:rFonts w:ascii="Corbel" w:hAnsi="Corbel" w:cs="Arial"/>
          <w:b/>
          <w:bCs/>
          <w:i/>
          <w:iCs/>
          <w:color w:val="000000" w:themeColor="text1"/>
          <w:spacing w:val="2"/>
          <w:sz w:val="28"/>
          <w:szCs w:val="28"/>
          <w:shd w:val="clear" w:color="auto" w:fill="F8F8F8"/>
        </w:rPr>
        <w:t xml:space="preserve">1)The upper </w:t>
      </w:r>
      <w:proofErr w:type="gramStart"/>
      <w:r w:rsidRPr="006613F8">
        <w:rPr>
          <w:rFonts w:ascii="Corbel" w:hAnsi="Corbel" w:cs="Arial"/>
          <w:b/>
          <w:bCs/>
          <w:i/>
          <w:iCs/>
          <w:color w:val="000000" w:themeColor="text1"/>
          <w:spacing w:val="2"/>
          <w:sz w:val="28"/>
          <w:szCs w:val="28"/>
          <w:shd w:val="clear" w:color="auto" w:fill="F8F8F8"/>
        </w:rPr>
        <w:t>layer(</w:t>
      </w:r>
      <w:proofErr w:type="gramEnd"/>
      <w:r w:rsidRPr="006613F8">
        <w:rPr>
          <w:rFonts w:ascii="Corbel" w:hAnsi="Corbel" w:cs="Arial"/>
          <w:b/>
          <w:bCs/>
          <w:i/>
          <w:iCs/>
          <w:color w:val="000000" w:themeColor="text1"/>
          <w:spacing w:val="2"/>
          <w:sz w:val="28"/>
          <w:szCs w:val="28"/>
          <w:shd w:val="clear" w:color="auto" w:fill="F8F8F8"/>
        </w:rPr>
        <w:t xml:space="preserve">superior coronary ligament) is formed by the reflection of the peritoneum from the upper margin of the bare area of the liver to the under surface of the diaphragm, and is continuous with the right layer of the falciform ligament. </w:t>
      </w:r>
    </w:p>
    <w:p w14:paraId="3C76BB5A" w14:textId="7D0826B9" w:rsidR="006613F8" w:rsidRPr="006613F8" w:rsidRDefault="006613F8" w:rsidP="006613F8">
      <w:pPr>
        <w:rPr>
          <w:rFonts w:ascii="Corbel" w:hAnsi="Corbel"/>
          <w:b/>
          <w:bCs/>
          <w:i/>
          <w:iCs/>
          <w:color w:val="000000" w:themeColor="text1"/>
          <w:sz w:val="28"/>
          <w:szCs w:val="28"/>
        </w:rPr>
      </w:pPr>
      <w:r w:rsidRPr="006613F8">
        <w:rPr>
          <w:rFonts w:ascii="Corbel" w:hAnsi="Corbel" w:cs="Arial"/>
          <w:b/>
          <w:bCs/>
          <w:i/>
          <w:iCs/>
          <w:color w:val="000000" w:themeColor="text1"/>
          <w:spacing w:val="2"/>
          <w:sz w:val="28"/>
          <w:szCs w:val="28"/>
          <w:shd w:val="clear" w:color="auto" w:fill="F8F8F8"/>
        </w:rPr>
        <w:t xml:space="preserve">2)The lower </w:t>
      </w:r>
      <w:proofErr w:type="gramStart"/>
      <w:r w:rsidRPr="006613F8">
        <w:rPr>
          <w:rFonts w:ascii="Corbel" w:hAnsi="Corbel" w:cs="Arial"/>
          <w:b/>
          <w:bCs/>
          <w:i/>
          <w:iCs/>
          <w:color w:val="000000" w:themeColor="text1"/>
          <w:spacing w:val="2"/>
          <w:sz w:val="28"/>
          <w:szCs w:val="28"/>
          <w:shd w:val="clear" w:color="auto" w:fill="F8F8F8"/>
        </w:rPr>
        <w:t>layer(</w:t>
      </w:r>
      <w:proofErr w:type="gramEnd"/>
      <w:r w:rsidRPr="006613F8">
        <w:rPr>
          <w:rFonts w:ascii="Corbel" w:hAnsi="Corbel" w:cs="Arial"/>
          <w:b/>
          <w:bCs/>
          <w:i/>
          <w:iCs/>
          <w:color w:val="000000" w:themeColor="text1"/>
          <w:spacing w:val="2"/>
          <w:sz w:val="28"/>
          <w:szCs w:val="28"/>
          <w:shd w:val="clear" w:color="auto" w:fill="F8F8F8"/>
        </w:rPr>
        <w:t>inferior coronary ligament) is reflected from the lower margin of the bare area on to the right kidney and suprarenal gland.</w:t>
      </w:r>
    </w:p>
    <w:p w14:paraId="31FE3F8B" w14:textId="3536A443" w:rsidR="006613F8" w:rsidRDefault="006613F8" w:rsidP="006613F8">
      <w:pPr>
        <w:rPr>
          <w:rFonts w:ascii="Corbel" w:hAnsi="Corbel"/>
          <w:b/>
          <w:bCs/>
          <w:i/>
          <w:iCs/>
          <w:color w:val="000000" w:themeColor="text1"/>
          <w:sz w:val="28"/>
          <w:szCs w:val="28"/>
        </w:rPr>
      </w:pPr>
      <w:r w:rsidRPr="006613F8">
        <w:rPr>
          <w:rFonts w:ascii="Corbel" w:hAnsi="Corbel"/>
          <w:b/>
          <w:bCs/>
          <w:i/>
          <w:iCs/>
          <w:color w:val="000000" w:themeColor="text1"/>
          <w:sz w:val="28"/>
          <w:szCs w:val="28"/>
        </w:rPr>
        <w:t xml:space="preserve">3-right and left triangular </w:t>
      </w:r>
      <w:proofErr w:type="gramStart"/>
      <w:r w:rsidRPr="006613F8">
        <w:rPr>
          <w:rFonts w:ascii="Corbel" w:hAnsi="Corbel"/>
          <w:b/>
          <w:bCs/>
          <w:i/>
          <w:iCs/>
          <w:color w:val="000000" w:themeColor="text1"/>
          <w:sz w:val="28"/>
          <w:szCs w:val="28"/>
        </w:rPr>
        <w:t xml:space="preserve">ligaments </w:t>
      </w:r>
      <w:r w:rsidR="006E3AD0">
        <w:rPr>
          <w:rFonts w:ascii="Corbel" w:hAnsi="Corbel"/>
          <w:b/>
          <w:bCs/>
          <w:i/>
          <w:iCs/>
          <w:color w:val="000000" w:themeColor="text1"/>
          <w:sz w:val="28"/>
          <w:szCs w:val="28"/>
        </w:rPr>
        <w:t>.</w:t>
      </w:r>
      <w:proofErr w:type="gramEnd"/>
    </w:p>
    <w:p w14:paraId="2EC2F396" w14:textId="24D345C5" w:rsidR="006E3AD0" w:rsidRDefault="006E3AD0" w:rsidP="006613F8">
      <w:pPr>
        <w:rPr>
          <w:rFonts w:ascii="Corbel" w:hAnsi="Corbel"/>
          <w:b/>
          <w:bCs/>
          <w:i/>
          <w:iCs/>
          <w:color w:val="000000" w:themeColor="text1"/>
          <w:sz w:val="28"/>
          <w:szCs w:val="28"/>
        </w:rPr>
      </w:pPr>
      <w:r>
        <w:rPr>
          <w:noProof/>
        </w:rPr>
        <w:drawing>
          <wp:anchor distT="0" distB="0" distL="114300" distR="114300" simplePos="0" relativeHeight="251689984" behindDoc="0" locked="0" layoutInCell="1" allowOverlap="1" wp14:anchorId="24FB0F5B" wp14:editId="0E7094AB">
            <wp:simplePos x="0" y="0"/>
            <wp:positionH relativeFrom="margin">
              <wp:align>right</wp:align>
            </wp:positionH>
            <wp:positionV relativeFrom="paragraph">
              <wp:posOffset>2177415</wp:posOffset>
            </wp:positionV>
            <wp:extent cx="5934456" cy="2624328"/>
            <wp:effectExtent l="0" t="0" r="0" b="5080"/>
            <wp:wrapNone/>
            <wp:docPr id="6146" name="Picture 2" descr="نتيجة بحث الصور عن ‪diaphragmatic renal re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نتيجة بحث الصور عن ‪diaphragmatic renal re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456" cy="2624328"/>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orbel" w:hAnsi="Corbel"/>
          <w:b/>
          <w:bCs/>
          <w:i/>
          <w:iCs/>
          <w:noProof/>
          <w:color w:val="000000" w:themeColor="text1"/>
          <w:sz w:val="28"/>
          <w:szCs w:val="28"/>
        </w:rPr>
        <w:drawing>
          <wp:inline distT="0" distB="0" distL="0" distR="0" wp14:anchorId="3EA7A736" wp14:editId="51B7554E">
            <wp:extent cx="5944235" cy="2115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2115185"/>
                    </a:xfrm>
                    <a:prstGeom prst="rect">
                      <a:avLst/>
                    </a:prstGeom>
                    <a:noFill/>
                  </pic:spPr>
                </pic:pic>
              </a:graphicData>
            </a:graphic>
          </wp:inline>
        </w:drawing>
      </w:r>
    </w:p>
    <w:p w14:paraId="43F6CD67" w14:textId="7BA772CA" w:rsidR="006E3AD0" w:rsidRDefault="006E3AD0" w:rsidP="006613F8">
      <w:pPr>
        <w:rPr>
          <w:rFonts w:ascii="Corbel" w:hAnsi="Corbel"/>
          <w:b/>
          <w:bCs/>
          <w:i/>
          <w:iCs/>
          <w:color w:val="000000" w:themeColor="text1"/>
          <w:sz w:val="28"/>
          <w:szCs w:val="28"/>
        </w:rPr>
      </w:pPr>
    </w:p>
    <w:p w14:paraId="0C4FD1DF" w14:textId="374DD7BF" w:rsidR="006E3AD0" w:rsidRDefault="006E3AD0" w:rsidP="006613F8">
      <w:pPr>
        <w:rPr>
          <w:rFonts w:ascii="Corbel" w:hAnsi="Corbel"/>
          <w:b/>
          <w:bCs/>
          <w:i/>
          <w:iCs/>
          <w:color w:val="000000" w:themeColor="text1"/>
          <w:sz w:val="28"/>
          <w:szCs w:val="28"/>
        </w:rPr>
      </w:pPr>
      <w:r w:rsidRPr="006E3AD0">
        <w:rPr>
          <w:rFonts w:ascii="Corbel" w:hAnsi="Corbel"/>
          <w:b/>
          <w:bCs/>
          <w:i/>
          <w:iCs/>
          <w:noProof/>
          <w:color w:val="000000"/>
          <w:sz w:val="28"/>
          <w:szCs w:val="28"/>
        </w:rPr>
        <mc:AlternateContent>
          <mc:Choice Requires="wps">
            <w:drawing>
              <wp:anchor distT="0" distB="0" distL="114300" distR="114300" simplePos="0" relativeHeight="251692032" behindDoc="0" locked="0" layoutInCell="1" allowOverlap="1" wp14:anchorId="4A34B788" wp14:editId="357F75B6">
                <wp:simplePos x="0" y="0"/>
                <wp:positionH relativeFrom="column">
                  <wp:posOffset>3293745</wp:posOffset>
                </wp:positionH>
                <wp:positionV relativeFrom="paragraph">
                  <wp:posOffset>243840</wp:posOffset>
                </wp:positionV>
                <wp:extent cx="576469" cy="231913"/>
                <wp:effectExtent l="0" t="0" r="14605" b="15875"/>
                <wp:wrapNone/>
                <wp:docPr id="2" name="Rectangle 2"/>
                <wp:cNvGraphicFramePr/>
                <a:graphic xmlns:a="http://schemas.openxmlformats.org/drawingml/2006/main">
                  <a:graphicData uri="http://schemas.microsoft.com/office/word/2010/wordprocessingShape">
                    <wps:wsp>
                      <wps:cNvSpPr/>
                      <wps:spPr>
                        <a:xfrm>
                          <a:off x="0" y="0"/>
                          <a:ext cx="576469" cy="231913"/>
                        </a:xfrm>
                        <a:prstGeom prst="rect">
                          <a:avLst/>
                        </a:prstGeom>
                        <a:solidFill>
                          <a:sysClr val="window" lastClr="FFFFFF"/>
                        </a:solidFill>
                        <a:ln w="25400" cap="flat" cmpd="sng" algn="ctr">
                          <a:solidFill>
                            <a:srgbClr val="F79646"/>
                          </a:solidFill>
                          <a:prstDash val="solid"/>
                        </a:ln>
                        <a:effectLst/>
                      </wps:spPr>
                      <wps:txbx>
                        <w:txbxContent>
                          <w:p w14:paraId="36DE6A5F" w14:textId="77777777" w:rsidR="006E3AD0" w:rsidRPr="00620881" w:rsidRDefault="006E3AD0" w:rsidP="006E3AD0">
                            <w:pPr>
                              <w:jc w:val="center"/>
                              <w:rPr>
                                <w:sz w:val="12"/>
                                <w:szCs w:val="12"/>
                              </w:rPr>
                            </w:pPr>
                            <w:r>
                              <w:rPr>
                                <w:sz w:val="12"/>
                                <w:szCs w:val="12"/>
                              </w:rPr>
                              <w:t>superior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B788" id="Rectangle 2" o:spid="_x0000_s1030" style="position:absolute;margin-left:259.35pt;margin-top:19.2pt;width:45.4pt;height:1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UVdwIAAPsEAAAOAAAAZHJzL2Uyb0RvYy54bWysVN1v2jAQf5+0/8Hy+xqgtB2IUKFWTJOq&#10;Fq2d+nw4dhLJsb2zIWF//c5OoB/r0zQezJ3v++ffZXHdNZrtJframpyPz0acSSNsUZsy5z+f1l++&#10;cuYDmAK0NTLnB+n59fLzp0Xr5nJiK6sLiYySGD9vXc6rENw8y7yoZAP+zDppyKgsNhBIxTIrEFrK&#10;3uhsMhpdZq3FwqEV0nu6ve2NfJnyKyVFeFDKy8B0zqm3kE5M5zae2XIB8xLBVbUY2oB/6KKB2lDR&#10;U6pbCMB2WP+VqqkFWm9VOBO2yaxStZBpBppmPHo3zWMFTqZZCBzvTjD5/5dW3O83yOoi5xPODDT0&#10;RD8INDCllmwS4Wmdn5PXo9vgoHkS46ydwib+0xSsS5AeTpDKLjBBlxdXl9PLGWeCTJPz8Wx8HnNm&#10;L8EOffgmbcOikHOk4glI2N/50LseXWItb3VdrGutk3LwNxrZHuhxiROFbTnT4ANd5nydfkO1N2Ha&#10;sJa6uZiOiBECiHVKQyCxcYSDNyVnoEuiswiYenkT7bHcnqqur2Y030dFYtO34Ku+u5RhcNMm9i4T&#10;OYcZI8Y9qlEK3bZLTzKNEfFma4sDPRPanr/eiXVN+e9o1g0gEZYGoSUMD3QobWk6O0icVRZ/f3Qf&#10;/YlHZOWspQWgyX/tACVB+N0Qw2bj6TRuTFKmF1cTUvC1ZfvaYnbNjaVnGNO6O5HE6B/0UVRom2fa&#10;1VWsSiYwgmr3GA/KTegXk7ZdyNUqudGWOAh35tGJmDwiF5F96p4B3cCZQGS7t8dlgfk76vS+MdLY&#10;1S5YVSdeveBKfIwKbVhi5vA1iCv8Wk9eL9+s5R8AAAD//wMAUEsDBBQABgAIAAAAIQAPvqyr3wAA&#10;AAkBAAAPAAAAZHJzL2Rvd25yZXYueG1sTI/LTsMwEEX3SPyDNUjsqFPoI0kzqRCIJUiELujOTaZO&#10;hD2OYicNf49ZwXJ0j+49U+xna8REg+8cIywXCQji2jUda4TDx8tdCsIHxY0yjgnhmzzsy+urQuWN&#10;u/A7TVXQIpawzxVCG0KfS+nrlqzyC9cTx+zsBqtCPActm0FdYrk18j5JNtKqjuNCq3p6aqn+qkaL&#10;8Pyqs+nTHILh8zxKfRyrKntDvL2ZH3cgAs3hD4Zf/agOZXQ6uZEbLwzCepluI4rwkK5ARGCTZGsQ&#10;J4TtKgNZFvL/B+UPAAAA//8DAFBLAQItABQABgAIAAAAIQC2gziS/gAAAOEBAAATAAAAAAAAAAAA&#10;AAAAAAAAAABbQ29udGVudF9UeXBlc10ueG1sUEsBAi0AFAAGAAgAAAAhADj9If/WAAAAlAEAAAsA&#10;AAAAAAAAAAAAAAAALwEAAF9yZWxzLy5yZWxzUEsBAi0AFAAGAAgAAAAhANnZlRV3AgAA+wQAAA4A&#10;AAAAAAAAAAAAAAAALgIAAGRycy9lMm9Eb2MueG1sUEsBAi0AFAAGAAgAAAAhAA++rKvfAAAACQEA&#10;AA8AAAAAAAAAAAAAAAAA0QQAAGRycy9kb3ducmV2LnhtbFBLBQYAAAAABAAEAPMAAADdBQAAAAA=&#10;" fillcolor="window" strokecolor="#f79646" strokeweight="2pt">
                <v:textbox>
                  <w:txbxContent>
                    <w:p w14:paraId="36DE6A5F" w14:textId="77777777" w:rsidR="006E3AD0" w:rsidRPr="00620881" w:rsidRDefault="006E3AD0" w:rsidP="006E3AD0">
                      <w:pPr>
                        <w:jc w:val="center"/>
                        <w:rPr>
                          <w:sz w:val="12"/>
                          <w:szCs w:val="12"/>
                        </w:rPr>
                      </w:pPr>
                      <w:r>
                        <w:rPr>
                          <w:sz w:val="12"/>
                          <w:szCs w:val="12"/>
                        </w:rPr>
                        <w:t>superior</w:t>
                      </w:r>
                    </w:p>
                  </w:txbxContent>
                </v:textbox>
              </v:rect>
            </w:pict>
          </mc:Fallback>
        </mc:AlternateContent>
      </w:r>
    </w:p>
    <w:p w14:paraId="41144D50" w14:textId="38BC9FDE" w:rsidR="006E3AD0" w:rsidRDefault="006E3AD0" w:rsidP="006613F8">
      <w:pPr>
        <w:rPr>
          <w:rFonts w:ascii="Corbel" w:hAnsi="Corbel"/>
          <w:b/>
          <w:bCs/>
          <w:i/>
          <w:iCs/>
          <w:color w:val="000000" w:themeColor="text1"/>
          <w:sz w:val="28"/>
          <w:szCs w:val="28"/>
        </w:rPr>
      </w:pPr>
    </w:p>
    <w:p w14:paraId="2B7DA5B2" w14:textId="2CC33E36" w:rsidR="006E3AD0" w:rsidRDefault="006E3AD0" w:rsidP="006613F8">
      <w:pPr>
        <w:rPr>
          <w:rFonts w:ascii="Corbel" w:hAnsi="Corbel"/>
          <w:b/>
          <w:bCs/>
          <w:i/>
          <w:iCs/>
          <w:color w:val="000000" w:themeColor="text1"/>
          <w:sz w:val="28"/>
          <w:szCs w:val="28"/>
        </w:rPr>
      </w:pPr>
      <w:r w:rsidRPr="006E3AD0">
        <w:rPr>
          <w:rFonts w:ascii="Corbel" w:hAnsi="Corbel"/>
          <w:b/>
          <w:bCs/>
          <w:i/>
          <w:iCs/>
          <w:noProof/>
          <w:color w:val="000000"/>
          <w:sz w:val="28"/>
          <w:szCs w:val="28"/>
        </w:rPr>
        <mc:AlternateContent>
          <mc:Choice Requires="wps">
            <w:drawing>
              <wp:anchor distT="0" distB="0" distL="114300" distR="114300" simplePos="0" relativeHeight="251693056" behindDoc="0" locked="0" layoutInCell="1" allowOverlap="1" wp14:anchorId="1E970779" wp14:editId="516B58D7">
                <wp:simplePos x="0" y="0"/>
                <wp:positionH relativeFrom="column">
                  <wp:posOffset>3108960</wp:posOffset>
                </wp:positionH>
                <wp:positionV relativeFrom="paragraph">
                  <wp:posOffset>235585</wp:posOffset>
                </wp:positionV>
                <wp:extent cx="628981" cy="192073"/>
                <wp:effectExtent l="0" t="0" r="19050" b="17780"/>
                <wp:wrapNone/>
                <wp:docPr id="3" name="Rectangle 3"/>
                <wp:cNvGraphicFramePr/>
                <a:graphic xmlns:a="http://schemas.openxmlformats.org/drawingml/2006/main">
                  <a:graphicData uri="http://schemas.microsoft.com/office/word/2010/wordprocessingShape">
                    <wps:wsp>
                      <wps:cNvSpPr/>
                      <wps:spPr>
                        <a:xfrm>
                          <a:off x="0" y="0"/>
                          <a:ext cx="628981" cy="192073"/>
                        </a:xfrm>
                        <a:prstGeom prst="rect">
                          <a:avLst/>
                        </a:prstGeom>
                        <a:solidFill>
                          <a:sysClr val="window" lastClr="FFFFFF"/>
                        </a:solidFill>
                        <a:ln w="25400" cap="flat" cmpd="sng" algn="ctr">
                          <a:solidFill>
                            <a:srgbClr val="F79646"/>
                          </a:solidFill>
                          <a:prstDash val="solid"/>
                        </a:ln>
                        <a:effectLst/>
                      </wps:spPr>
                      <wps:txbx>
                        <w:txbxContent>
                          <w:p w14:paraId="0DA3876C" w14:textId="77777777" w:rsidR="006E3AD0" w:rsidRPr="00620881" w:rsidRDefault="006E3AD0" w:rsidP="006E3AD0">
                            <w:pPr>
                              <w:jc w:val="center"/>
                              <w:rPr>
                                <w:sz w:val="12"/>
                                <w:szCs w:val="12"/>
                              </w:rPr>
                            </w:pPr>
                            <w:r w:rsidRPr="00620881">
                              <w:rPr>
                                <w:sz w:val="12"/>
                                <w:szCs w:val="12"/>
                              </w:rPr>
                              <w:t>inferior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0779" id="Rectangle 3" o:spid="_x0000_s1031" style="position:absolute;margin-left:244.8pt;margin-top:18.55pt;width:49.55pt;height:1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VYewIAAPsEAAAOAAAAZHJzL2Uyb0RvYy54bWysVNtOGzEQfa/Uf7D8XjYJIZCIDYpAqSoh&#10;igoVzxOv9yJ5bdd2spt+fY+dJVzKU9U8ODOe8VzOnNnLq75VbCedb4zO+fhkxJnUwhSNrnL+83H9&#10;5YIzH0gXpIyWOd9Lz6+Wnz9ddnYhJ6Y2qpCOIYj2i87mvA7BLrLMi1q25E+MlRrG0riWAlRXZYWj&#10;DtFblU1Go1nWGVdYZ4T0Hrc3ByNfpvhlKUX4XpZeBqZyjtpCOl06N/HMlpe0qBzZuhFDGfQPVbTU&#10;aCQ9hrqhQGzrmr9CtY1wxpsynAjTZqYsGyFTD+hmPHrXzUNNVqZeAI63R5j8/wsr7nb3jjVFzk85&#10;09RiRD8AGulKSXYa4emsX8Drwd67QfMQY6996dr4jy5YnyDdHyGVfWACl7PJxfxizJmAaTyfjM5T&#10;zOzlsXU+fJWmZVHIuUPyBCTtbn1AQrg+u8Rc3qimWDdKJWXvr5VjO8JwwYnCdJwp8gGXOV+nX+wA&#10;Id48U5p1OZ+cTUdghCCwrlQUILYWOHhdcUaqAp1FcKmWN6+9qzbHrOvz+Ww6+yhJLPqGfH2oLkUY&#10;3JSOtctEzqHHiPEB1SiFftOnkZzFF/FmY4o9xuTMgb/einWD+Lfo9Z4cCItGsIThO45SGXRnBomz&#10;2rjfH91Hf/AIVs46LAA6/7UlJwHhNw2GzcfTadyYpEzPzidQ3GvL5rVFb9trgzFg1KguidE/qGex&#10;dKZ9wq6uYlaYSAvkPmA8KNfhsJjYdiFXq+SGLbEUbvWDFTF4RC4i+9g/kbMDZwLIdmeel4UW76hz&#10;8I0vtVltgymbxKsXXMGQqGDDEleGr0Fc4dd68nr5Zi3/AAAA//8DAFBLAwQUAAYACAAAACEAa1gO&#10;Qt4AAAAJAQAADwAAAGRycy9kb3ducmV2LnhtbEyPy07DMBBF90j8gzVI7KhTCnk1ToVALEEidAE7&#10;N546Ue1xFDtp+HvMii5H9+jeM9VusYbNOPrekYD1KgGG1DrVkxaw/3y9y4H5IElJ4wgF/KCHXX19&#10;VclSuTN94NwEzWIJ+VIK6EIYSs5926GVfuUGpJgd3WhliOeouRrlOZZbw++TJOVW9hQXOjngc4ft&#10;qZmsgJc3XcxfZh8MHZeJ6++paYp3IW5vlqctsIBL+IfhTz+qQx2dDm4i5ZkR8JAXaUQFbLI1sAg8&#10;5nkG7CAgzTbA64pfflD/AgAA//8DAFBLAQItABQABgAIAAAAIQC2gziS/gAAAOEBAAATAAAAAAAA&#10;AAAAAAAAAAAAAABbQ29udGVudF9UeXBlc10ueG1sUEsBAi0AFAAGAAgAAAAhADj9If/WAAAAlAEA&#10;AAsAAAAAAAAAAAAAAAAALwEAAF9yZWxzLy5yZWxzUEsBAi0AFAAGAAgAAAAhAB4G1Vh7AgAA+wQA&#10;AA4AAAAAAAAAAAAAAAAALgIAAGRycy9lMm9Eb2MueG1sUEsBAi0AFAAGAAgAAAAhAGtYDkLeAAAA&#10;CQEAAA8AAAAAAAAAAAAAAAAA1QQAAGRycy9kb3ducmV2LnhtbFBLBQYAAAAABAAEAPMAAADgBQAA&#10;AAA=&#10;" fillcolor="window" strokecolor="#f79646" strokeweight="2pt">
                <v:textbox>
                  <w:txbxContent>
                    <w:p w14:paraId="0DA3876C" w14:textId="77777777" w:rsidR="006E3AD0" w:rsidRPr="00620881" w:rsidRDefault="006E3AD0" w:rsidP="006E3AD0">
                      <w:pPr>
                        <w:jc w:val="center"/>
                        <w:rPr>
                          <w:sz w:val="12"/>
                          <w:szCs w:val="12"/>
                        </w:rPr>
                      </w:pPr>
                      <w:r w:rsidRPr="00620881">
                        <w:rPr>
                          <w:sz w:val="12"/>
                          <w:szCs w:val="12"/>
                        </w:rPr>
                        <w:t>inferior</w:t>
                      </w:r>
                    </w:p>
                  </w:txbxContent>
                </v:textbox>
              </v:rect>
            </w:pict>
          </mc:Fallback>
        </mc:AlternateContent>
      </w:r>
    </w:p>
    <w:p w14:paraId="57593E3F" w14:textId="50DC4155" w:rsidR="006E3AD0" w:rsidRDefault="006E3AD0" w:rsidP="006613F8">
      <w:pPr>
        <w:rPr>
          <w:rFonts w:ascii="Corbel" w:hAnsi="Corbel"/>
          <w:b/>
          <w:bCs/>
          <w:i/>
          <w:iCs/>
          <w:color w:val="000000" w:themeColor="text1"/>
          <w:sz w:val="28"/>
          <w:szCs w:val="28"/>
        </w:rPr>
      </w:pPr>
    </w:p>
    <w:p w14:paraId="59C07E1D" w14:textId="48B2F7A0" w:rsidR="006E3AD0" w:rsidRDefault="006E3AD0" w:rsidP="006613F8">
      <w:pPr>
        <w:rPr>
          <w:rFonts w:ascii="Corbel" w:hAnsi="Corbel"/>
          <w:b/>
          <w:bCs/>
          <w:i/>
          <w:iCs/>
          <w:color w:val="000000" w:themeColor="text1"/>
          <w:sz w:val="28"/>
          <w:szCs w:val="28"/>
        </w:rPr>
      </w:pPr>
    </w:p>
    <w:p w14:paraId="49A26D1A" w14:textId="7B0074C2" w:rsidR="006E3AD0" w:rsidRDefault="006E3AD0" w:rsidP="006E3AD0">
      <w:pPr>
        <w:rPr>
          <w:rFonts w:ascii="Corbel" w:hAnsi="Corbel"/>
          <w:b/>
          <w:bCs/>
          <w:i/>
          <w:iCs/>
          <w:color w:val="000000" w:themeColor="text1"/>
          <w:sz w:val="28"/>
          <w:szCs w:val="28"/>
        </w:rPr>
      </w:pPr>
    </w:p>
    <w:p w14:paraId="531621DC" w14:textId="374D344E" w:rsidR="006613F8" w:rsidRPr="00EC3D98" w:rsidRDefault="006613F8" w:rsidP="00EC3D98">
      <w:pPr>
        <w:rPr>
          <w:rFonts w:ascii="Corbel" w:hAnsi="Corbel"/>
          <w:b/>
          <w:bCs/>
          <w:i/>
          <w:iCs/>
          <w:color w:val="000000" w:themeColor="text1"/>
          <w:sz w:val="28"/>
          <w:szCs w:val="28"/>
        </w:rPr>
      </w:pPr>
      <w:r>
        <w:rPr>
          <w:rFonts w:ascii="Corbel" w:hAnsi="Corbel"/>
          <w:b/>
          <w:bCs/>
          <w:i/>
          <w:iCs/>
          <w:noProof/>
          <w:color w:val="000000" w:themeColor="text1"/>
          <w:sz w:val="28"/>
          <w:szCs w:val="28"/>
        </w:rPr>
        <w:drawing>
          <wp:inline distT="0" distB="0" distL="0" distR="0" wp14:anchorId="609A2FC0" wp14:editId="16FE68CB">
            <wp:extent cx="5694045" cy="26885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4045" cy="2688590"/>
                    </a:xfrm>
                    <a:prstGeom prst="rect">
                      <a:avLst/>
                    </a:prstGeom>
                    <a:noFill/>
                  </pic:spPr>
                </pic:pic>
              </a:graphicData>
            </a:graphic>
          </wp:inline>
        </w:drawing>
      </w:r>
    </w:p>
    <w:p w14:paraId="1A0DFE03" w14:textId="2EC01CBF" w:rsidR="006613F8" w:rsidRPr="006613F8" w:rsidRDefault="00EC3D98" w:rsidP="003063CB">
      <w:pPr>
        <w:rPr>
          <w:rFonts w:ascii="Corbel" w:hAnsi="Corbel" w:cs="Tahoma"/>
          <w:b/>
          <w:bCs/>
          <w:i/>
          <w:iCs/>
          <w:noProof/>
          <w:sz w:val="28"/>
          <w:szCs w:val="28"/>
        </w:rPr>
      </w:pPr>
      <w:r>
        <w:rPr>
          <w:rFonts w:ascii="Corbel" w:hAnsi="Corbel" w:cs="Tahoma"/>
          <w:b/>
          <w:bCs/>
          <w:i/>
          <w:iCs/>
          <w:noProof/>
          <w:sz w:val="28"/>
          <w:szCs w:val="28"/>
        </w:rPr>
        <mc:AlternateContent>
          <mc:Choice Requires="wps">
            <w:drawing>
              <wp:anchor distT="0" distB="0" distL="114300" distR="114300" simplePos="0" relativeHeight="251671552" behindDoc="0" locked="0" layoutInCell="1" allowOverlap="1" wp14:anchorId="6B0B5740" wp14:editId="4B2AF68A">
                <wp:simplePos x="0" y="0"/>
                <wp:positionH relativeFrom="column">
                  <wp:posOffset>1958340</wp:posOffset>
                </wp:positionH>
                <wp:positionV relativeFrom="paragraph">
                  <wp:posOffset>246380</wp:posOffset>
                </wp:positionV>
                <wp:extent cx="563880" cy="365760"/>
                <wp:effectExtent l="19050" t="19050" r="45720" b="53340"/>
                <wp:wrapNone/>
                <wp:docPr id="15" name="Straight Arrow Connector 15"/>
                <wp:cNvGraphicFramePr/>
                <a:graphic xmlns:a="http://schemas.openxmlformats.org/drawingml/2006/main">
                  <a:graphicData uri="http://schemas.microsoft.com/office/word/2010/wordprocessingShape">
                    <wps:wsp>
                      <wps:cNvCnPr/>
                      <wps:spPr>
                        <a:xfrm>
                          <a:off x="0" y="0"/>
                          <a:ext cx="563880" cy="3657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EDF07" id="Straight Arrow Connector 15" o:spid="_x0000_s1026" type="#_x0000_t32" style="position:absolute;margin-left:154.2pt;margin-top:19.4pt;width:44.4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RA+gEAAEQEAAAOAAAAZHJzL2Uyb0RvYy54bWysU9uO0zAQfUfiHyy/06RdpVtFTVeoS3lB&#10;ULHwAa5jJ5Z809g07d8zdtIsy+UBRB4cX+bMnHM83j5cjCZnAUE529DloqREWO5aZbuGfv1yeLOh&#10;JERmW6adFQ29ikAfdq9fbQdfi5XrnW4FEExiQz34hvYx+rooAu+FYWHhvLB4KB0YFnEJXdECGzC7&#10;0cWqLNfF4KD14LgIAXcfx0O6y/mlFDx+kjKISHRDkVvMI+TxlMZit2V1B8z3ik802D+wMExZLDqn&#10;emSRkW+gfkllFAcXnIwL7kzhpFRcZA2oZln+pOapZ15kLWhO8LNN4f+l5R/PRyCqxburKLHM4B09&#10;RWCq6yN5C+AGsnfWoo8OCIagX4MPNcL29gjTKvgjJPEXCSb9URa5ZI+vs8fiEgnHzWp9t9ngTXA8&#10;ultX9+t8B8Uz2EOI74UzJE0aGiYyM4tl9pmdP4SI5RF4A6TK2pKhoatNdV/lsOC0ag9K63QYoDvt&#10;NZAzw2Y4HEr8kh5M8SIsMqXf2ZbEq0czIihmOy2mSG0RkBwYNedZvGoxFv8sJHqJKkeSuYvFXJJx&#10;LmxczpkwOsEk0puB5Ug7tf+fgFN8gorc4X8DnhG5srNxBhtlHfyuerzcKMsx/ubAqDtZcHLtNXdD&#10;tgZbNbs6Pav0Fn5cZ/jz4999BwAA//8DAFBLAwQUAAYACAAAACEAX2KyyOAAAAAJAQAADwAAAGRy&#10;cy9kb3ducmV2LnhtbEyPwUrDQBCG74LvsIzgRezGttQkzaaI6MGDaGuh120yTYLZmZDdNNGndzzp&#10;bYb5+Of7s83kWnXG3jdMBu5mESikgsuGKgP7j+fbGJQPlkrbMqGBL/SwyS8vMpuWPNIWz7tQKQkh&#10;n1oDdQhdqrUvanTWz7hDktuJe2eDrH2ly96OEu5aPY+ilXa2IflQ2w4fayw+d4MzcOBvGvnp/fDK&#10;XOg4eRlO27cbY66vpoc1qIBT+IPhV1/UIRenIw9UetUaWETxUlAZYqkgwCK5n4M6GkhWS9B5pv83&#10;yH8AAAD//wMAUEsBAi0AFAAGAAgAAAAhALaDOJL+AAAA4QEAABMAAAAAAAAAAAAAAAAAAAAAAFtD&#10;b250ZW50X1R5cGVzXS54bWxQSwECLQAUAAYACAAAACEAOP0h/9YAAACUAQAACwAAAAAAAAAAAAAA&#10;AAAvAQAAX3JlbHMvLnJlbHNQSwECLQAUAAYACAAAACEAGAJEQPoBAABEBAAADgAAAAAAAAAAAAAA&#10;AAAuAgAAZHJzL2Uyb0RvYy54bWxQSwECLQAUAAYACAAAACEAX2KyyOAAAAAJAQAADwAAAAAAAAAA&#10;AAAAAABUBAAAZHJzL2Rvd25yZXYueG1sUEsFBgAAAAAEAAQA8wAAAGEFAAAAAA==&#10;" strokecolor="red" strokeweight="2.25pt">
                <v:stroke endarrow="block" joinstyle="miter"/>
              </v:shape>
            </w:pict>
          </mc:Fallback>
        </mc:AlternateContent>
      </w:r>
      <w:r>
        <w:rPr>
          <w:rFonts w:ascii="Corbel" w:hAnsi="Corbel" w:cs="Tahoma"/>
          <w:b/>
          <w:bCs/>
          <w:i/>
          <w:iCs/>
          <w:noProof/>
          <w:sz w:val="28"/>
          <w:szCs w:val="28"/>
        </w:rPr>
        <mc:AlternateContent>
          <mc:Choice Requires="wps">
            <w:drawing>
              <wp:anchor distT="0" distB="0" distL="114300" distR="114300" simplePos="0" relativeHeight="251670528" behindDoc="0" locked="0" layoutInCell="1" allowOverlap="1" wp14:anchorId="291DA610" wp14:editId="53521CEB">
                <wp:simplePos x="0" y="0"/>
                <wp:positionH relativeFrom="column">
                  <wp:posOffset>1524000</wp:posOffset>
                </wp:positionH>
                <wp:positionV relativeFrom="paragraph">
                  <wp:posOffset>223520</wp:posOffset>
                </wp:positionV>
                <wp:extent cx="441960" cy="419100"/>
                <wp:effectExtent l="38100" t="19050" r="15240" b="38100"/>
                <wp:wrapNone/>
                <wp:docPr id="13" name="Straight Arrow Connector 13"/>
                <wp:cNvGraphicFramePr/>
                <a:graphic xmlns:a="http://schemas.openxmlformats.org/drawingml/2006/main">
                  <a:graphicData uri="http://schemas.microsoft.com/office/word/2010/wordprocessingShape">
                    <wps:wsp>
                      <wps:cNvCnPr/>
                      <wps:spPr>
                        <a:xfrm flipH="1">
                          <a:off x="0" y="0"/>
                          <a:ext cx="441960" cy="419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09A52" id="Straight Arrow Connector 13" o:spid="_x0000_s1026" type="#_x0000_t32" style="position:absolute;margin-left:120pt;margin-top:17.6pt;width:34.8pt;height:3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vTkAQIAAE4EAAAOAAAAZHJzL2Uyb0RvYy54bWysVF2PEyEUfTfxPxDe3ZnW3XVtOt2YrtUH&#10;o42rP4AyMEMCXHLBTvvvvTDT8ftBYx8IDPece84Bur4/OcuOCqMB3/DFVc2Z8hJa47uGf/60e3bH&#10;WUzCt8KCVw0/q8jvN0+frIewUkvowbYKGZH4uBpCw/uUwqqqouyVE/EKgvK0qQGdSLTErmpRDMTu&#10;bLWs69tqAGwDglQx0teHcZNvCr/WSqYPWkeVmG04aUtlxDIe8lht1mLVoQi9kZMM8Q8qnDCems5U&#10;DyIJ9gXNL1TOSIQIOl1JcBVobaQqHsjNov7JzWMvgipeKJwY5pji/6OV7497ZKals3vOmReOzugx&#10;oTBdn9grRBjYFrynHAEZlVBeQ4grgm39HqdVDHvM5k8aHdPWhLdEV+Igg+xU0j7PaatTYpI+Xl8v&#10;Xt7SmUjaoumiLqdRjTSZLmBMbxQ4licNj5OsWc/YQhzfxURCCHgBZLD1bGj48u7mxU1REsGadmes&#10;zZsRu8PWIjsKuha7XU2/7IwofihLwtjXvmXpHCiWhEb4zqqp0noC5CxG92WWzlaNzT8qTamSy1Fk&#10;uc9qbimkVD4tZiaqzjBN8mZgPcrOD+FPwKk+Q1W5638DnhGlM/g0g53xgL/rnk4XyXqsvyQw+s4R&#10;HKA9l3tRoqFLW1KdHlh+Fd+vC/zb38DmKwAAAP//AwBQSwMEFAAGAAgAAAAhAEZtXSDhAAAACgEA&#10;AA8AAABkcnMvZG93bnJldi54bWxMj0FLw0AQhe+C/2EZwYvY3aYa2phNEUFBKYipB4+b7DQJZmdD&#10;dttEf73jSY/DfLz3vXw7u16ccAydJw3LhQKBVHvbUaPhff94vQYRoiFrek+o4QsDbIvzs9xk1k/0&#10;hqcyNoJDKGRGQxvjkEkZ6hadCQs/IPHv4EdnIp9jI+1oJg53vUyUSqUzHXFDawZ8aLH+LI9OQ3Mo&#10;12Fyz68v337zlLod7quPK60vL+b7OxAR5/gHw68+q0PBTpU/kg2i15DcKN4SNaxuExAMrNQmBVEx&#10;qZYJyCKX/ycUPwAAAP//AwBQSwECLQAUAAYACAAAACEAtoM4kv4AAADhAQAAEwAAAAAAAAAAAAAA&#10;AAAAAAAAW0NvbnRlbnRfVHlwZXNdLnhtbFBLAQItABQABgAIAAAAIQA4/SH/1gAAAJQBAAALAAAA&#10;AAAAAAAAAAAAAC8BAABfcmVscy8ucmVsc1BLAQItABQABgAIAAAAIQA00vTkAQIAAE4EAAAOAAAA&#10;AAAAAAAAAAAAAC4CAABkcnMvZTJvRG9jLnhtbFBLAQItABQABgAIAAAAIQBGbV0g4QAAAAoBAAAP&#10;AAAAAAAAAAAAAAAAAFsEAABkcnMvZG93bnJldi54bWxQSwUGAAAAAAQABADzAAAAaQUAAAAA&#10;" strokecolor="red" strokeweight="2.25pt">
                <v:stroke endarrow="block" joinstyle="miter"/>
              </v:shape>
            </w:pict>
          </mc:Fallback>
        </mc:AlternateContent>
      </w:r>
      <w:r w:rsidR="00F90884">
        <w:rPr>
          <w:rFonts w:ascii="Corbel" w:hAnsi="Corbel" w:cs="Tahoma"/>
          <w:b/>
          <w:bCs/>
          <w:i/>
          <w:iCs/>
          <w:noProof/>
          <w:sz w:val="28"/>
          <w:szCs w:val="28"/>
        </w:rPr>
        <w:t>Coronary ligaments</w:t>
      </w:r>
      <w:r>
        <w:rPr>
          <w:rFonts w:ascii="Corbel" w:hAnsi="Corbel" w:cs="Tahoma"/>
          <w:b/>
          <w:bCs/>
          <w:i/>
          <w:iCs/>
          <w:noProof/>
          <w:sz w:val="28"/>
          <w:szCs w:val="28"/>
        </w:rPr>
        <w:t>:</w:t>
      </w:r>
    </w:p>
    <w:p w14:paraId="2ED33F8E" w14:textId="5C116AA5" w:rsidR="006613F8" w:rsidRDefault="00EC3D98" w:rsidP="003063CB">
      <w:pPr>
        <w:rPr>
          <w:rFonts w:ascii="Corbel" w:hAnsi="Corbel" w:cs="Tahoma"/>
          <w:b/>
          <w:bCs/>
          <w:i/>
          <w:iCs/>
          <w:noProof/>
          <w:sz w:val="28"/>
          <w:szCs w:val="28"/>
        </w:rPr>
      </w:pPr>
      <w:r>
        <w:rPr>
          <w:rFonts w:ascii="Corbel" w:hAnsi="Corbel" w:cs="Tahoma"/>
          <w:b/>
          <w:bCs/>
          <w:i/>
          <w:iCs/>
          <w:noProof/>
          <w:sz w:val="28"/>
          <w:szCs w:val="28"/>
        </w:rPr>
        <w:drawing>
          <wp:anchor distT="0" distB="0" distL="114300" distR="114300" simplePos="0" relativeHeight="251685888" behindDoc="1" locked="0" layoutInCell="1" allowOverlap="1" wp14:anchorId="500DA8F3" wp14:editId="565F38B5">
            <wp:simplePos x="0" y="0"/>
            <wp:positionH relativeFrom="column">
              <wp:posOffset>1036320</wp:posOffset>
            </wp:positionH>
            <wp:positionV relativeFrom="paragraph">
              <wp:posOffset>9525</wp:posOffset>
            </wp:positionV>
            <wp:extent cx="1892808" cy="14538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808" cy="1453896"/>
                    </a:xfrm>
                    <a:prstGeom prst="rect">
                      <a:avLst/>
                    </a:prstGeom>
                    <a:noFill/>
                  </pic:spPr>
                </pic:pic>
              </a:graphicData>
            </a:graphic>
            <wp14:sizeRelH relativeFrom="margin">
              <wp14:pctWidth>0</wp14:pctWidth>
            </wp14:sizeRelH>
            <wp14:sizeRelV relativeFrom="margin">
              <wp14:pctHeight>0</wp14:pctHeight>
            </wp14:sizeRelV>
          </wp:anchor>
        </w:drawing>
      </w:r>
    </w:p>
    <w:p w14:paraId="7E7D86F0" w14:textId="33AA9128" w:rsidR="00EC3D98" w:rsidRDefault="00EC3D98" w:rsidP="00F90884">
      <w:pPr>
        <w:rPr>
          <w:rFonts w:ascii="Corbel" w:hAnsi="Corbel"/>
          <w:b/>
          <w:bCs/>
          <w:i/>
          <w:iCs/>
          <w:sz w:val="28"/>
          <w:szCs w:val="28"/>
        </w:rPr>
      </w:pPr>
    </w:p>
    <w:p w14:paraId="4B034DFB" w14:textId="5B8C2299" w:rsidR="00EC3D98" w:rsidRDefault="00EC3D98" w:rsidP="00F90884">
      <w:pPr>
        <w:rPr>
          <w:rFonts w:ascii="Corbel" w:hAnsi="Corbel"/>
          <w:b/>
          <w:bCs/>
          <w:i/>
          <w:iCs/>
          <w:sz w:val="28"/>
          <w:szCs w:val="28"/>
        </w:rPr>
      </w:pPr>
    </w:p>
    <w:p w14:paraId="2A18259E" w14:textId="7B67F6A9" w:rsidR="006E3AD0" w:rsidRDefault="006E3AD0" w:rsidP="00F90884">
      <w:pPr>
        <w:rPr>
          <w:rFonts w:ascii="Corbel" w:hAnsi="Corbel"/>
          <w:b/>
          <w:bCs/>
          <w:i/>
          <w:iCs/>
          <w:sz w:val="28"/>
          <w:szCs w:val="28"/>
        </w:rPr>
      </w:pPr>
    </w:p>
    <w:p w14:paraId="5E6EB08C" w14:textId="5777CE23" w:rsidR="006E3AD0" w:rsidRDefault="006E3AD0" w:rsidP="00F90884">
      <w:pPr>
        <w:rPr>
          <w:rFonts w:ascii="Corbel" w:hAnsi="Corbel"/>
          <w:b/>
          <w:bCs/>
          <w:i/>
          <w:iCs/>
          <w:sz w:val="28"/>
          <w:szCs w:val="28"/>
        </w:rPr>
      </w:pPr>
    </w:p>
    <w:p w14:paraId="2A2C0868" w14:textId="77777777" w:rsidR="006E3AD0" w:rsidRDefault="006E3AD0" w:rsidP="00F90884">
      <w:pPr>
        <w:rPr>
          <w:rFonts w:ascii="Corbel" w:hAnsi="Corbel"/>
          <w:b/>
          <w:bCs/>
          <w:i/>
          <w:iCs/>
          <w:sz w:val="28"/>
          <w:szCs w:val="28"/>
        </w:rPr>
      </w:pPr>
    </w:p>
    <w:p w14:paraId="1F841303" w14:textId="3D54EFBA" w:rsidR="00F90884" w:rsidRPr="00DE1372" w:rsidRDefault="00F90884" w:rsidP="00F90884">
      <w:pPr>
        <w:rPr>
          <w:rFonts w:ascii="Corbel" w:hAnsi="Corbel"/>
          <w:b/>
          <w:bCs/>
          <w:i/>
          <w:iCs/>
          <w:sz w:val="28"/>
          <w:szCs w:val="28"/>
        </w:rPr>
      </w:pPr>
      <w:r w:rsidRPr="00DE1372">
        <w:rPr>
          <w:rFonts w:ascii="Corbel" w:hAnsi="Corbel"/>
          <w:b/>
          <w:bCs/>
          <w:i/>
          <w:iCs/>
          <w:sz w:val="28"/>
          <w:szCs w:val="28"/>
        </w:rPr>
        <w:t xml:space="preserve">#The superior and inferior coronary ligament meet in the right and form </w:t>
      </w:r>
      <w:r w:rsidRPr="00DE1372">
        <w:rPr>
          <w:rFonts w:ascii="Corbel" w:hAnsi="Corbel"/>
          <w:b/>
          <w:bCs/>
          <w:i/>
          <w:iCs/>
          <w:sz w:val="28"/>
          <w:szCs w:val="28"/>
          <w:u w:val="single"/>
        </w:rPr>
        <w:t xml:space="preserve">triangular </w:t>
      </w:r>
      <w:proofErr w:type="gramStart"/>
      <w:r w:rsidRPr="00DE1372">
        <w:rPr>
          <w:rFonts w:ascii="Corbel" w:hAnsi="Corbel"/>
          <w:b/>
          <w:bCs/>
          <w:i/>
          <w:iCs/>
          <w:sz w:val="28"/>
          <w:szCs w:val="28"/>
          <w:u w:val="single"/>
        </w:rPr>
        <w:t>ligament</w:t>
      </w:r>
      <w:r w:rsidRPr="00DE1372">
        <w:rPr>
          <w:rFonts w:ascii="Corbel" w:hAnsi="Corbel"/>
          <w:b/>
          <w:bCs/>
          <w:i/>
          <w:iCs/>
          <w:sz w:val="28"/>
          <w:szCs w:val="28"/>
        </w:rPr>
        <w:t xml:space="preserve"> .</w:t>
      </w:r>
      <w:proofErr w:type="gramEnd"/>
    </w:p>
    <w:p w14:paraId="28DA2EB0" w14:textId="77777777" w:rsidR="00F90884" w:rsidRPr="00DE1372" w:rsidRDefault="00F90884" w:rsidP="00F90884">
      <w:pPr>
        <w:rPr>
          <w:rFonts w:ascii="Corbel" w:hAnsi="Corbel"/>
          <w:b/>
          <w:bCs/>
          <w:i/>
          <w:iCs/>
          <w:sz w:val="28"/>
          <w:szCs w:val="28"/>
        </w:rPr>
      </w:pPr>
      <w:r w:rsidRPr="00DE1372">
        <w:rPr>
          <w:rFonts w:ascii="Corbel" w:hAnsi="Corbel"/>
          <w:b/>
          <w:bCs/>
          <w:i/>
          <w:iCs/>
          <w:sz w:val="28"/>
          <w:szCs w:val="28"/>
        </w:rPr>
        <w:t xml:space="preserve">#From these </w:t>
      </w:r>
      <w:proofErr w:type="gramStart"/>
      <w:r w:rsidRPr="00DE1372">
        <w:rPr>
          <w:rFonts w:ascii="Corbel" w:hAnsi="Corbel"/>
          <w:b/>
          <w:bCs/>
          <w:i/>
          <w:iCs/>
          <w:sz w:val="28"/>
          <w:szCs w:val="28"/>
        </w:rPr>
        <w:t>ligaments(</w:t>
      </w:r>
      <w:proofErr w:type="gramEnd"/>
      <w:r w:rsidRPr="00DE1372">
        <w:rPr>
          <w:rFonts w:ascii="Corbel" w:hAnsi="Corbel"/>
          <w:b/>
          <w:bCs/>
          <w:i/>
          <w:iCs/>
          <w:sz w:val="28"/>
          <w:szCs w:val="28"/>
        </w:rPr>
        <w:t>superior, inferior coronary ligaments&amp;</w:t>
      </w:r>
      <w:r w:rsidRPr="00DE1372">
        <w:rPr>
          <w:rFonts w:ascii="Corbel" w:hAnsi="Corbel"/>
          <w:b/>
          <w:bCs/>
          <w:i/>
          <w:iCs/>
          <w:sz w:val="28"/>
          <w:szCs w:val="28"/>
          <w:u w:val="single"/>
        </w:rPr>
        <w:t xml:space="preserve"> </w:t>
      </w:r>
      <w:r w:rsidRPr="00DE1372">
        <w:rPr>
          <w:rFonts w:ascii="Corbel" w:hAnsi="Corbel"/>
          <w:b/>
          <w:bCs/>
          <w:i/>
          <w:iCs/>
          <w:sz w:val="28"/>
          <w:szCs w:val="28"/>
        </w:rPr>
        <w:t>triangular ligament),the peritoneum reflects to the upper surface of liver</w:t>
      </w:r>
    </w:p>
    <w:p w14:paraId="55357822" w14:textId="77777777" w:rsidR="00F90884" w:rsidRDefault="00F90884" w:rsidP="00F90884">
      <w:pPr>
        <w:rPr>
          <w:rFonts w:ascii="Corbel" w:hAnsi="Corbel"/>
          <w:b/>
          <w:bCs/>
          <w:i/>
          <w:iCs/>
          <w:sz w:val="28"/>
          <w:szCs w:val="28"/>
        </w:rPr>
      </w:pPr>
      <w:r w:rsidRPr="00DE1372">
        <w:rPr>
          <w:rFonts w:ascii="Corbel" w:hAnsi="Corbel"/>
          <w:b/>
          <w:bCs/>
          <w:i/>
          <w:iCs/>
          <w:sz w:val="28"/>
          <w:szCs w:val="28"/>
        </w:rPr>
        <w:t xml:space="preserve">#The bare area extends to the left and from here the coronary ligaments make the left triangular </w:t>
      </w:r>
      <w:proofErr w:type="gramStart"/>
      <w:r w:rsidRPr="00DE1372">
        <w:rPr>
          <w:rFonts w:ascii="Corbel" w:hAnsi="Corbel"/>
          <w:b/>
          <w:bCs/>
          <w:i/>
          <w:iCs/>
          <w:sz w:val="28"/>
          <w:szCs w:val="28"/>
        </w:rPr>
        <w:t>ligament .</w:t>
      </w:r>
      <w:proofErr w:type="gramEnd"/>
    </w:p>
    <w:p w14:paraId="06D2A08A" w14:textId="77777777" w:rsidR="00F90884" w:rsidRDefault="00F90884" w:rsidP="00F90884">
      <w:pPr>
        <w:rPr>
          <w:rFonts w:ascii="Corbel" w:hAnsi="Corbel"/>
          <w:b/>
          <w:bCs/>
          <w:i/>
          <w:iCs/>
          <w:sz w:val="28"/>
          <w:szCs w:val="28"/>
        </w:rPr>
      </w:pPr>
    </w:p>
    <w:p w14:paraId="3ECF1465" w14:textId="7F4EA310" w:rsidR="00F90884" w:rsidRPr="00DE1372" w:rsidRDefault="00F90884" w:rsidP="00F90884">
      <w:pPr>
        <w:rPr>
          <w:rFonts w:ascii="Corbel" w:hAnsi="Corbel"/>
          <w:b/>
          <w:bCs/>
          <w:i/>
          <w:iCs/>
          <w:sz w:val="28"/>
          <w:szCs w:val="28"/>
        </w:rPr>
      </w:pPr>
      <w:r w:rsidRPr="00DE1372">
        <w:rPr>
          <w:rFonts w:ascii="Corbel" w:hAnsi="Corbel"/>
          <w:b/>
          <w:bCs/>
          <w:i/>
          <w:iCs/>
          <w:noProof/>
          <w:sz w:val="28"/>
          <w:szCs w:val="28"/>
        </w:rPr>
        <w:lastRenderedPageBreak/>
        <mc:AlternateContent>
          <mc:Choice Requires="wps">
            <w:drawing>
              <wp:anchor distT="0" distB="0" distL="114300" distR="114300" simplePos="0" relativeHeight="251673600" behindDoc="0" locked="0" layoutInCell="1" allowOverlap="1" wp14:anchorId="478F4B0F" wp14:editId="6F0173D8">
                <wp:simplePos x="0" y="0"/>
                <wp:positionH relativeFrom="column">
                  <wp:posOffset>86139</wp:posOffset>
                </wp:positionH>
                <wp:positionV relativeFrom="paragraph">
                  <wp:posOffset>362640</wp:posOffset>
                </wp:positionV>
                <wp:extent cx="954157" cy="0"/>
                <wp:effectExtent l="38100" t="38100" r="55880" b="95250"/>
                <wp:wrapNone/>
                <wp:docPr id="27" name="Straight Connector 27"/>
                <wp:cNvGraphicFramePr/>
                <a:graphic xmlns:a="http://schemas.openxmlformats.org/drawingml/2006/main">
                  <a:graphicData uri="http://schemas.microsoft.com/office/word/2010/wordprocessingShape">
                    <wps:wsp>
                      <wps:cNvCnPr/>
                      <wps:spPr>
                        <a:xfrm>
                          <a:off x="0" y="0"/>
                          <a:ext cx="954157"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4ACE7"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8.55pt" to="81.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tnuwEAAMQDAAAOAAAAZHJzL2Uyb0RvYy54bWysU9uO0zAQfUfiHyy/b3PRLpeo6T50BS8I&#10;KhY+wOuMG0u+aWya9O8Zu2kWAdJKiBfHY885M+d4sr2frWEnwKi963mzqTkDJ/2g3bHn3799uHnH&#10;WUzCDcJ4Bz0/Q+T3u9evtlPooPWjNwMgIxIXuyn0fEwpdFUV5QhWxI0P4OhSebQiUYjHakAxEbs1&#10;VVvXb6rJ4xDQS4iRTh8ul3xX+JUCmb4oFSEx03PqLZUVy/qU12q3Fd0RRRi1XNoQ/9CFFdpR0ZXq&#10;QSTBfqD+g8pqiT56lTbS28orpSUUDaSmqX9T8ziKAEULmRPDalP8f7Ty8+mATA89b99y5oSlN3pM&#10;KPRxTGzvnSMHPTK6JKemEDsC7N0BlyiGA2bZs0KbvySIzcXd8+ouzIlJOnx/d9vcURF5vaqecQFj&#10;+gjesrzpudEu6xadOH2KiWpR6jWFgtzHpXLZpbOBnGzcV1CkhWq1BV2mCPYG2UnQ+wspwaU2KyG+&#10;kp1hShuzAuuXgUt+hkKZsBXcvAxeEaWyd2kFW+08/o0gzc3SsrrkXx246M4WPPnhXN6kWEOjUhQu&#10;Y51n8de4wJ9/vt1PAAAA//8DAFBLAwQUAAYACAAAACEA1Yjr6NsAAAAIAQAADwAAAGRycy9kb3du&#10;cmV2LnhtbEyPwU7DMBBE70j8g7VI3KhTAqFN41QIhMSFA6UHjk68jSPsdWQ7afr3uOJAj7Mzmn1T&#10;bWdr2IQ+9I4ELBcZMKTWqZ46Afuvt7sVsBAlKWkcoYATBtjW11eVLJU70idOu9ixVEKhlAJ0jEPJ&#10;eWg1WhkWbkBK3sF5K2OSvuPKy2Mqt4bfZ1nBrewpfdBywBeN7c9utAJeRz/lD4NuPlw8mcP3u9/j&#10;qhHi9mZ+3gCLOMf/MJzxEzrUialxI6nATNJ5kZICHp+WwM5+ka+BNX8HXlf8ckD9CwAA//8DAFBL&#10;AQItABQABgAIAAAAIQC2gziS/gAAAOEBAAATAAAAAAAAAAAAAAAAAAAAAABbQ29udGVudF9UeXBl&#10;c10ueG1sUEsBAi0AFAAGAAgAAAAhADj9If/WAAAAlAEAAAsAAAAAAAAAAAAAAAAALwEAAF9yZWxz&#10;Ly5yZWxzUEsBAi0AFAAGAAgAAAAhAPFrm2e7AQAAxAMAAA4AAAAAAAAAAAAAAAAALgIAAGRycy9l&#10;Mm9Eb2MueG1sUEsBAi0AFAAGAAgAAAAhANWI6+jbAAAACAEAAA8AAAAAAAAAAAAAAAAAFQQAAGRy&#10;cy9kb3ducmV2LnhtbFBLBQYAAAAABAAEAPMAAAAdBQAAAAA=&#10;" strokecolor="#ed7d31 [3205]" strokeweight="1pt">
                <v:stroke joinstyle="miter"/>
              </v:line>
            </w:pict>
          </mc:Fallback>
        </mc:AlternateContent>
      </w:r>
      <w:r w:rsidRPr="00DE1372">
        <w:rPr>
          <w:rFonts w:ascii="Corbel" w:hAnsi="Corbel"/>
          <w:b/>
          <w:bCs/>
          <w:i/>
          <w:iCs/>
          <w:noProof/>
          <w:sz w:val="28"/>
          <w:szCs w:val="28"/>
        </w:rPr>
        <w:drawing>
          <wp:inline distT="0" distB="0" distL="0" distR="0" wp14:anchorId="1AC67098" wp14:editId="260CAF0D">
            <wp:extent cx="5852160" cy="1603366"/>
            <wp:effectExtent l="0" t="0" r="0" b="0"/>
            <wp:docPr id="26" name="Picture 26" descr="ÙØªÙØ¬Ø© Ø¨Ø­Ø« Ø§ÙØµÙØ± Ø¹Ù âªtriangular ligament liv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triangular ligament liverâ¬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0891" cy="1616717"/>
                    </a:xfrm>
                    <a:prstGeom prst="rect">
                      <a:avLst/>
                    </a:prstGeom>
                    <a:noFill/>
                    <a:ln>
                      <a:noFill/>
                    </a:ln>
                  </pic:spPr>
                </pic:pic>
              </a:graphicData>
            </a:graphic>
          </wp:inline>
        </w:drawing>
      </w:r>
    </w:p>
    <w:p w14:paraId="294E410E" w14:textId="77777777" w:rsidR="00F90884" w:rsidRPr="00DE1372" w:rsidRDefault="00F90884" w:rsidP="00F90884">
      <w:pPr>
        <w:rPr>
          <w:rFonts w:ascii="Corbel" w:hAnsi="Corbel"/>
          <w:b/>
          <w:bCs/>
          <w:i/>
          <w:iCs/>
          <w:sz w:val="28"/>
          <w:szCs w:val="28"/>
        </w:rPr>
      </w:pPr>
      <w:r w:rsidRPr="00DE1372">
        <w:rPr>
          <w:rFonts w:ascii="Corbel" w:hAnsi="Corbel"/>
          <w:b/>
          <w:bCs/>
          <w:i/>
          <w:iCs/>
          <w:sz w:val="28"/>
          <w:szCs w:val="28"/>
        </w:rPr>
        <w:t xml:space="preserve">So, these ligaments are reflection of peritoneum to the under surface of the diaphragm </w:t>
      </w:r>
    </w:p>
    <w:p w14:paraId="3A22922C" w14:textId="77777777" w:rsidR="00F90884" w:rsidRPr="00DE1372" w:rsidRDefault="00F90884" w:rsidP="00F90884">
      <w:pPr>
        <w:rPr>
          <w:rFonts w:ascii="Corbel" w:hAnsi="Corbel"/>
          <w:b/>
          <w:bCs/>
          <w:i/>
          <w:iCs/>
          <w:sz w:val="28"/>
          <w:szCs w:val="28"/>
        </w:rPr>
      </w:pPr>
      <w:r w:rsidRPr="00DE1372">
        <w:rPr>
          <w:rFonts w:ascii="Corbel" w:hAnsi="Corbel"/>
          <w:b/>
          <w:bCs/>
          <w:i/>
          <w:iCs/>
          <w:sz w:val="28"/>
          <w:szCs w:val="28"/>
        </w:rPr>
        <w:t xml:space="preserve">So, the lever is suspended to diaphragm and the bare area attach to diaphragm and the benefit from this </w:t>
      </w:r>
      <w:proofErr w:type="gramStart"/>
      <w:r w:rsidRPr="00DE1372">
        <w:rPr>
          <w:rFonts w:ascii="Corbel" w:hAnsi="Corbel"/>
          <w:b/>
          <w:bCs/>
          <w:i/>
          <w:iCs/>
          <w:sz w:val="28"/>
          <w:szCs w:val="28"/>
        </w:rPr>
        <w:t>is :</w:t>
      </w:r>
      <w:r w:rsidRPr="00DE1372">
        <w:rPr>
          <w:rFonts w:ascii="Corbel" w:hAnsi="Corbel"/>
          <w:b/>
          <w:bCs/>
          <w:i/>
          <w:iCs/>
          <w:sz w:val="28"/>
          <w:szCs w:val="28"/>
          <w:u w:val="single"/>
        </w:rPr>
        <w:t>rocking</w:t>
      </w:r>
      <w:proofErr w:type="gramEnd"/>
      <w:r w:rsidRPr="00DE1372">
        <w:rPr>
          <w:rFonts w:ascii="Corbel" w:hAnsi="Corbel"/>
          <w:b/>
          <w:bCs/>
          <w:i/>
          <w:iCs/>
          <w:sz w:val="28"/>
          <w:szCs w:val="28"/>
        </w:rPr>
        <w:t xml:space="preserve"> </w:t>
      </w:r>
      <w:r w:rsidRPr="00DE1372">
        <w:rPr>
          <w:rFonts w:ascii="Corbel" w:hAnsi="Corbel"/>
          <w:b/>
          <w:bCs/>
          <w:i/>
          <w:iCs/>
          <w:sz w:val="28"/>
          <w:szCs w:val="28"/>
          <w:u w:val="single"/>
        </w:rPr>
        <w:t>artificial respiration</w:t>
      </w:r>
      <w:r w:rsidRPr="00DE1372">
        <w:rPr>
          <w:rFonts w:ascii="Corbel" w:hAnsi="Corbel"/>
          <w:b/>
          <w:bCs/>
          <w:i/>
          <w:iCs/>
          <w:sz w:val="28"/>
          <w:szCs w:val="28"/>
        </w:rPr>
        <w:t xml:space="preserve"> .</w:t>
      </w:r>
    </w:p>
    <w:p w14:paraId="5B4E84E3" w14:textId="77777777"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rPr>
        <w:t>Someone who can</w:t>
      </w:r>
      <w:r w:rsidRPr="00DE1372">
        <w:rPr>
          <w:rFonts w:ascii="Corbel" w:hAnsi="Corbel"/>
          <w:b/>
          <w:bCs/>
          <w:i/>
          <w:iCs/>
          <w:sz w:val="28"/>
          <w:szCs w:val="28"/>
          <w:lang w:bidi="ar-JO"/>
        </w:rPr>
        <w:t xml:space="preserve">’t </w:t>
      </w:r>
      <w:proofErr w:type="spellStart"/>
      <w:proofErr w:type="gramStart"/>
      <w:r w:rsidRPr="00DE1372">
        <w:rPr>
          <w:rFonts w:ascii="Corbel" w:hAnsi="Corbel"/>
          <w:b/>
          <w:bCs/>
          <w:i/>
          <w:iCs/>
          <w:sz w:val="28"/>
          <w:szCs w:val="28"/>
          <w:lang w:bidi="ar-JO"/>
        </w:rPr>
        <w:t>breath</w:t>
      </w:r>
      <w:proofErr w:type="spellEnd"/>
      <w:r w:rsidRPr="00DE1372">
        <w:rPr>
          <w:rFonts w:ascii="Corbel" w:hAnsi="Corbel"/>
          <w:b/>
          <w:bCs/>
          <w:i/>
          <w:iCs/>
          <w:sz w:val="28"/>
          <w:szCs w:val="28"/>
          <w:lang w:bidi="ar-JO"/>
        </w:rPr>
        <w:t xml:space="preserve"> ,we</w:t>
      </w:r>
      <w:proofErr w:type="gramEnd"/>
      <w:r w:rsidRPr="00DE1372">
        <w:rPr>
          <w:rFonts w:ascii="Corbel" w:hAnsi="Corbel"/>
          <w:b/>
          <w:bCs/>
          <w:i/>
          <w:iCs/>
          <w:sz w:val="28"/>
          <w:szCs w:val="28"/>
          <w:lang w:bidi="ar-JO"/>
        </w:rPr>
        <w:t xml:space="preserve"> do artificial respiration </w:t>
      </w:r>
    </w:p>
    <w:p w14:paraId="6E4CEFAC" w14:textId="77777777"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 xml:space="preserve">The </w:t>
      </w:r>
      <w:proofErr w:type="spellStart"/>
      <w:r w:rsidRPr="00DE1372">
        <w:rPr>
          <w:rFonts w:ascii="Corbel" w:hAnsi="Corbel"/>
          <w:b/>
          <w:bCs/>
          <w:i/>
          <w:iCs/>
          <w:sz w:val="28"/>
          <w:szCs w:val="28"/>
          <w:lang w:bidi="ar-JO"/>
        </w:rPr>
        <w:t>the</w:t>
      </w:r>
      <w:proofErr w:type="spellEnd"/>
      <w:r w:rsidRPr="00DE1372">
        <w:rPr>
          <w:rFonts w:ascii="Corbel" w:hAnsi="Corbel"/>
          <w:b/>
          <w:bCs/>
          <w:i/>
          <w:iCs/>
          <w:noProof/>
          <w:sz w:val="28"/>
          <w:szCs w:val="28"/>
        </w:rPr>
        <w:drawing>
          <wp:inline distT="0" distB="0" distL="0" distR="0" wp14:anchorId="536AEBE7" wp14:editId="47E8D75B">
            <wp:extent cx="5877339" cy="2193235"/>
            <wp:effectExtent l="0" t="0" r="0" b="0"/>
            <wp:docPr id="29" name="Picture 29" descr="ÙØªÙØ¬Ø© Ø¨Ø­Ø« Ø§ÙØµÙØ± Ø¹Ù âªrocking  artificial respira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ÙØªÙØ¬Ø© Ø¨Ø­Ø« Ø§ÙØµÙØ± Ø¹Ù âªrocking  artificial respirationâ¬â"/>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7646" cy="2193350"/>
                    </a:xfrm>
                    <a:prstGeom prst="rect">
                      <a:avLst/>
                    </a:prstGeom>
                    <a:noFill/>
                    <a:ln>
                      <a:noFill/>
                    </a:ln>
                  </pic:spPr>
                </pic:pic>
              </a:graphicData>
            </a:graphic>
          </wp:inline>
        </w:drawing>
      </w:r>
    </w:p>
    <w:p w14:paraId="18939951" w14:textId="280CF99E"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 xml:space="preserve">The patient sleep on the bed horizontally, </w:t>
      </w:r>
      <w:proofErr w:type="gramStart"/>
      <w:r w:rsidRPr="00DE1372">
        <w:rPr>
          <w:rFonts w:ascii="Corbel" w:hAnsi="Corbel"/>
          <w:b/>
          <w:bCs/>
          <w:i/>
          <w:iCs/>
          <w:sz w:val="28"/>
          <w:szCs w:val="28"/>
          <w:lang w:bidi="ar-JO"/>
        </w:rPr>
        <w:t>we  l</w:t>
      </w:r>
      <w:r>
        <w:rPr>
          <w:rFonts w:ascii="Corbel" w:hAnsi="Corbel"/>
          <w:b/>
          <w:bCs/>
          <w:i/>
          <w:iCs/>
          <w:sz w:val="28"/>
          <w:szCs w:val="28"/>
          <w:lang w:bidi="ar-JO"/>
        </w:rPr>
        <w:t>e</w:t>
      </w:r>
      <w:r w:rsidRPr="00DE1372">
        <w:rPr>
          <w:rFonts w:ascii="Corbel" w:hAnsi="Corbel"/>
          <w:b/>
          <w:bCs/>
          <w:i/>
          <w:iCs/>
          <w:sz w:val="28"/>
          <w:szCs w:val="28"/>
          <w:lang w:bidi="ar-JO"/>
        </w:rPr>
        <w:t>ft</w:t>
      </w:r>
      <w:proofErr w:type="gramEnd"/>
      <w:r w:rsidRPr="00DE1372">
        <w:rPr>
          <w:rFonts w:ascii="Corbel" w:hAnsi="Corbel"/>
          <w:b/>
          <w:bCs/>
          <w:i/>
          <w:iCs/>
          <w:sz w:val="28"/>
          <w:szCs w:val="28"/>
          <w:lang w:bidi="ar-JO"/>
        </w:rPr>
        <w:t xml:space="preserve"> the bed from the head of the patient &lt;&lt;&lt; the liver goes down and pulls the diaphragm with it &lt;&lt;&lt; the chest expands &lt;&lt;&lt;the oxygen enters &lt;&lt;&lt;(the inspiration)</w:t>
      </w:r>
    </w:p>
    <w:p w14:paraId="716D6767" w14:textId="6F0CF38B"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 xml:space="preserve">We left the bed from the feet&lt;&lt;&lt;the liver presses on the diaphragm &lt;&lt;&lt;pressing on the lungs &lt;&lt;&lt;the air </w:t>
      </w:r>
      <w:proofErr w:type="spellStart"/>
      <w:r w:rsidRPr="00DE1372">
        <w:rPr>
          <w:rFonts w:ascii="Corbel" w:hAnsi="Corbel"/>
          <w:b/>
          <w:bCs/>
          <w:i/>
          <w:iCs/>
          <w:sz w:val="28"/>
          <w:szCs w:val="28"/>
          <w:lang w:bidi="ar-JO"/>
        </w:rPr>
        <w:t>expell</w:t>
      </w:r>
      <w:proofErr w:type="spellEnd"/>
      <w:r w:rsidRPr="00DE1372">
        <w:rPr>
          <w:rFonts w:ascii="Corbel" w:hAnsi="Corbel"/>
          <w:b/>
          <w:bCs/>
          <w:i/>
          <w:iCs/>
          <w:sz w:val="28"/>
          <w:szCs w:val="28"/>
          <w:lang w:bidi="ar-JO"/>
        </w:rPr>
        <w:t xml:space="preserve"> &lt;&lt;&lt;(expiration)</w:t>
      </w:r>
      <w:r w:rsidR="006E3AD0">
        <w:rPr>
          <w:rFonts w:ascii="Corbel" w:hAnsi="Corbel"/>
          <w:b/>
          <w:bCs/>
          <w:i/>
          <w:iCs/>
          <w:sz w:val="28"/>
          <w:szCs w:val="28"/>
          <w:lang w:bidi="ar-JO"/>
        </w:rPr>
        <w:t>.</w:t>
      </w:r>
    </w:p>
    <w:p w14:paraId="0216782A" w14:textId="764B42A3" w:rsidR="00A3151E" w:rsidRDefault="00A3151E" w:rsidP="00F90884">
      <w:pPr>
        <w:rPr>
          <w:rFonts w:ascii="Corbel" w:hAnsi="Corbel"/>
          <w:b/>
          <w:bCs/>
          <w:i/>
          <w:iCs/>
          <w:sz w:val="28"/>
          <w:szCs w:val="28"/>
          <w:lang w:bidi="ar-JO"/>
        </w:rPr>
      </w:pPr>
    </w:p>
    <w:p w14:paraId="404864A5" w14:textId="77777777" w:rsidR="006E3AD0" w:rsidRDefault="006E3AD0" w:rsidP="00F90884">
      <w:pPr>
        <w:rPr>
          <w:rFonts w:ascii="Corbel" w:hAnsi="Corbel"/>
          <w:b/>
          <w:bCs/>
          <w:i/>
          <w:iCs/>
          <w:sz w:val="28"/>
          <w:szCs w:val="28"/>
          <w:lang w:bidi="ar-JO"/>
        </w:rPr>
      </w:pPr>
    </w:p>
    <w:p w14:paraId="021CBD36" w14:textId="77777777" w:rsidR="00A3151E" w:rsidRDefault="00A3151E" w:rsidP="00F90884">
      <w:pPr>
        <w:rPr>
          <w:rFonts w:ascii="Corbel" w:hAnsi="Corbel"/>
          <w:b/>
          <w:bCs/>
          <w:i/>
          <w:iCs/>
          <w:sz w:val="28"/>
          <w:szCs w:val="28"/>
          <w:lang w:bidi="ar-JO"/>
        </w:rPr>
      </w:pPr>
    </w:p>
    <w:p w14:paraId="0D24D65A" w14:textId="330C837A" w:rsidR="00F90884" w:rsidRPr="00DE1372" w:rsidRDefault="00F90884" w:rsidP="00F90884">
      <w:pPr>
        <w:rPr>
          <w:rFonts w:ascii="Corbel" w:hAnsi="Corbel"/>
          <w:b/>
          <w:bCs/>
          <w:i/>
          <w:iCs/>
          <w:sz w:val="28"/>
          <w:szCs w:val="28"/>
          <w:lang w:bidi="ar-JO"/>
        </w:rPr>
      </w:pPr>
      <w:r w:rsidRPr="002B6C55">
        <w:rPr>
          <w:rFonts w:ascii="Corbel" w:hAnsi="Corbel"/>
          <w:b/>
          <w:bCs/>
          <w:i/>
          <w:iCs/>
          <w:sz w:val="28"/>
          <w:szCs w:val="28"/>
          <w:highlight w:val="yellow"/>
          <w:lang w:bidi="ar-JO"/>
        </w:rPr>
        <w:lastRenderedPageBreak/>
        <w:t>Relation of the liver:</w:t>
      </w:r>
    </w:p>
    <w:p w14:paraId="593FFEF4" w14:textId="77777777"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The liver has two surfaces :</w:t>
      </w:r>
      <w:proofErr w:type="gramStart"/>
      <w:r w:rsidRPr="00DE1372">
        <w:rPr>
          <w:rFonts w:ascii="Corbel" w:hAnsi="Corbel"/>
          <w:b/>
          <w:bCs/>
          <w:i/>
          <w:iCs/>
          <w:sz w:val="28"/>
          <w:szCs w:val="28"/>
          <w:lang w:bidi="ar-JO"/>
        </w:rPr>
        <w:t>1)diaphragmatic</w:t>
      </w:r>
      <w:proofErr w:type="gramEnd"/>
      <w:r w:rsidRPr="00DE1372">
        <w:rPr>
          <w:rFonts w:ascii="Corbel" w:hAnsi="Corbel"/>
          <w:b/>
          <w:bCs/>
          <w:i/>
          <w:iCs/>
          <w:sz w:val="28"/>
          <w:szCs w:val="28"/>
          <w:lang w:bidi="ar-JO"/>
        </w:rPr>
        <w:t xml:space="preserve"> surface: </w:t>
      </w:r>
      <w:proofErr w:type="spellStart"/>
      <w:r w:rsidRPr="00DE1372">
        <w:rPr>
          <w:rFonts w:ascii="Corbel" w:hAnsi="Corbel"/>
          <w:b/>
          <w:bCs/>
          <w:i/>
          <w:iCs/>
          <w:sz w:val="28"/>
          <w:szCs w:val="28"/>
          <w:lang w:bidi="ar-JO"/>
        </w:rPr>
        <w:t>extened</w:t>
      </w:r>
      <w:proofErr w:type="spellEnd"/>
      <w:r w:rsidRPr="00DE1372">
        <w:rPr>
          <w:rFonts w:ascii="Corbel" w:hAnsi="Corbel"/>
          <w:b/>
          <w:bCs/>
          <w:i/>
          <w:iCs/>
          <w:sz w:val="28"/>
          <w:szCs w:val="28"/>
          <w:lang w:bidi="ar-JO"/>
        </w:rPr>
        <w:t xml:space="preserve"> from anterior abdominal wall &lt;&lt;&lt;under diaphragm &lt;&lt;&lt;&lt;to the posterior (become visceral surface) </w:t>
      </w:r>
    </w:p>
    <w:p w14:paraId="0724C2B1" w14:textId="77777777"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 xml:space="preserve"> 2)visceral surface </w:t>
      </w:r>
    </w:p>
    <w:p w14:paraId="284DB0EE" w14:textId="0C483E5F" w:rsidR="00F90884" w:rsidRPr="00DE1372" w:rsidRDefault="00F90884" w:rsidP="00F90884">
      <w:pPr>
        <w:rPr>
          <w:rFonts w:ascii="Corbel" w:hAnsi="Corbel"/>
          <w:b/>
          <w:bCs/>
          <w:i/>
          <w:iCs/>
          <w:sz w:val="28"/>
          <w:szCs w:val="28"/>
          <w:lang w:bidi="ar-JO"/>
        </w:rPr>
      </w:pPr>
      <w:proofErr w:type="gramStart"/>
      <w:r w:rsidRPr="00DE1372">
        <w:rPr>
          <w:rFonts w:ascii="Corbel" w:hAnsi="Corbel"/>
          <w:b/>
          <w:bCs/>
          <w:i/>
          <w:iCs/>
          <w:sz w:val="28"/>
          <w:szCs w:val="28"/>
          <w:lang w:bidi="ar-JO"/>
        </w:rPr>
        <w:t>Anteriorly :</w:t>
      </w:r>
      <w:proofErr w:type="gramEnd"/>
      <w:r w:rsidR="006E3AD0">
        <w:rPr>
          <w:rFonts w:ascii="Corbel" w:hAnsi="Corbel"/>
          <w:b/>
          <w:bCs/>
          <w:i/>
          <w:iCs/>
          <w:sz w:val="28"/>
          <w:szCs w:val="28"/>
          <w:lang w:bidi="ar-JO"/>
        </w:rPr>
        <w:t xml:space="preserve">       </w:t>
      </w:r>
      <w:r w:rsidRPr="00DE1372">
        <w:rPr>
          <w:rFonts w:ascii="Corbel" w:hAnsi="Corbel"/>
          <w:b/>
          <w:bCs/>
          <w:i/>
          <w:iCs/>
          <w:sz w:val="28"/>
          <w:szCs w:val="28"/>
          <w:lang w:bidi="ar-JO"/>
        </w:rPr>
        <w:t xml:space="preserve">1)anterior abdominal wall </w:t>
      </w:r>
    </w:p>
    <w:p w14:paraId="47896FE1" w14:textId="4A8D680D"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 xml:space="preserve">                   </w:t>
      </w:r>
      <w:r w:rsidR="006E3AD0">
        <w:rPr>
          <w:rFonts w:ascii="Corbel" w:hAnsi="Corbel"/>
          <w:b/>
          <w:bCs/>
          <w:i/>
          <w:iCs/>
          <w:sz w:val="28"/>
          <w:szCs w:val="28"/>
          <w:lang w:bidi="ar-JO"/>
        </w:rPr>
        <w:t xml:space="preserve"> </w:t>
      </w:r>
      <w:r w:rsidRPr="00DE1372">
        <w:rPr>
          <w:rFonts w:ascii="Corbel" w:hAnsi="Corbel"/>
          <w:b/>
          <w:bCs/>
          <w:i/>
          <w:iCs/>
          <w:sz w:val="28"/>
          <w:szCs w:val="28"/>
          <w:lang w:bidi="ar-JO"/>
        </w:rPr>
        <w:t xml:space="preserve">           2)the diaphragm </w:t>
      </w:r>
    </w:p>
    <w:p w14:paraId="7E95E745" w14:textId="77777777"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posteriorly :</w:t>
      </w:r>
      <w:proofErr w:type="gramStart"/>
      <w:r w:rsidRPr="00DE1372">
        <w:rPr>
          <w:rFonts w:ascii="Corbel" w:hAnsi="Corbel"/>
          <w:b/>
          <w:bCs/>
          <w:i/>
          <w:iCs/>
          <w:sz w:val="28"/>
          <w:szCs w:val="28"/>
          <w:lang w:bidi="ar-JO"/>
        </w:rPr>
        <w:t>1)lesser</w:t>
      </w:r>
      <w:proofErr w:type="gramEnd"/>
      <w:r w:rsidRPr="00DE1372">
        <w:rPr>
          <w:rFonts w:ascii="Corbel" w:hAnsi="Corbel"/>
          <w:b/>
          <w:bCs/>
          <w:i/>
          <w:iCs/>
          <w:sz w:val="28"/>
          <w:szCs w:val="28"/>
          <w:lang w:bidi="ar-JO"/>
        </w:rPr>
        <w:t xml:space="preserve"> </w:t>
      </w:r>
      <w:proofErr w:type="spellStart"/>
      <w:r w:rsidRPr="00DE1372">
        <w:rPr>
          <w:rFonts w:ascii="Corbel" w:hAnsi="Corbel"/>
          <w:b/>
          <w:bCs/>
          <w:i/>
          <w:iCs/>
          <w:sz w:val="28"/>
          <w:szCs w:val="28"/>
          <w:lang w:bidi="ar-JO"/>
        </w:rPr>
        <w:t>omentum</w:t>
      </w:r>
      <w:proofErr w:type="spellEnd"/>
      <w:r w:rsidRPr="00DE1372">
        <w:rPr>
          <w:rFonts w:ascii="Corbel" w:hAnsi="Corbel"/>
          <w:b/>
          <w:bCs/>
          <w:i/>
          <w:iCs/>
          <w:sz w:val="28"/>
          <w:szCs w:val="28"/>
          <w:lang w:bidi="ar-JO"/>
        </w:rPr>
        <w:t xml:space="preserve"> (attached to 1)porta hepatis/2)ligaments in inter </w:t>
      </w:r>
      <w:proofErr w:type="spellStart"/>
      <w:r w:rsidRPr="00DE1372">
        <w:rPr>
          <w:rFonts w:ascii="Corbel" w:hAnsi="Corbel"/>
          <w:b/>
          <w:bCs/>
          <w:i/>
          <w:iCs/>
          <w:sz w:val="28"/>
          <w:szCs w:val="28"/>
          <w:lang w:bidi="ar-JO"/>
        </w:rPr>
        <w:t>lober</w:t>
      </w:r>
      <w:proofErr w:type="spellEnd"/>
      <w:r w:rsidRPr="00DE1372">
        <w:rPr>
          <w:rFonts w:ascii="Corbel" w:hAnsi="Corbel"/>
          <w:b/>
          <w:bCs/>
          <w:i/>
          <w:iCs/>
          <w:sz w:val="28"/>
          <w:szCs w:val="28"/>
          <w:lang w:bidi="ar-JO"/>
        </w:rPr>
        <w:t xml:space="preserve"> fissure/3)inferiorly it attach to lesser curvature of the stomach  )</w:t>
      </w:r>
    </w:p>
    <w:p w14:paraId="57D64EC8" w14:textId="77777777" w:rsidR="00F90884" w:rsidRPr="00DE1372" w:rsidRDefault="00F90884" w:rsidP="00F90884">
      <w:pPr>
        <w:rPr>
          <w:rFonts w:ascii="Corbel" w:hAnsi="Corbel"/>
          <w:b/>
          <w:bCs/>
          <w:i/>
          <w:iCs/>
          <w:sz w:val="28"/>
          <w:szCs w:val="28"/>
          <w:lang w:bidi="ar-JO"/>
        </w:rPr>
      </w:pPr>
      <w:r w:rsidRPr="00DE1372">
        <w:rPr>
          <w:rFonts w:ascii="Corbel" w:hAnsi="Corbel"/>
          <w:b/>
          <w:bCs/>
          <w:i/>
          <w:iCs/>
          <w:sz w:val="28"/>
          <w:szCs w:val="28"/>
          <w:lang w:bidi="ar-JO"/>
        </w:rPr>
        <w:t xml:space="preserve">so, the lesser </w:t>
      </w:r>
      <w:proofErr w:type="spellStart"/>
      <w:r w:rsidRPr="00DE1372">
        <w:rPr>
          <w:rFonts w:ascii="Corbel" w:hAnsi="Corbel"/>
          <w:b/>
          <w:bCs/>
          <w:i/>
          <w:iCs/>
          <w:sz w:val="28"/>
          <w:szCs w:val="28"/>
          <w:lang w:bidi="ar-JO"/>
        </w:rPr>
        <w:t>omentum</w:t>
      </w:r>
      <w:proofErr w:type="spellEnd"/>
      <w:r w:rsidRPr="00DE1372">
        <w:rPr>
          <w:rFonts w:ascii="Corbel" w:hAnsi="Corbel"/>
          <w:b/>
          <w:bCs/>
          <w:i/>
          <w:iCs/>
          <w:sz w:val="28"/>
          <w:szCs w:val="28"/>
          <w:lang w:bidi="ar-JO"/>
        </w:rPr>
        <w:t xml:space="preserve"> is located behind the visceral surface of the </w:t>
      </w:r>
      <w:proofErr w:type="gramStart"/>
      <w:r w:rsidRPr="00DE1372">
        <w:rPr>
          <w:rFonts w:ascii="Corbel" w:hAnsi="Corbel"/>
          <w:b/>
          <w:bCs/>
          <w:i/>
          <w:iCs/>
          <w:sz w:val="28"/>
          <w:szCs w:val="28"/>
          <w:lang w:bidi="ar-JO"/>
        </w:rPr>
        <w:t>liver(</w:t>
      </w:r>
      <w:proofErr w:type="spellStart"/>
      <w:proofErr w:type="gramEnd"/>
      <w:r w:rsidRPr="00DE1372">
        <w:rPr>
          <w:rFonts w:ascii="Corbel" w:hAnsi="Corbel"/>
          <w:b/>
          <w:bCs/>
          <w:i/>
          <w:iCs/>
          <w:sz w:val="28"/>
          <w:szCs w:val="28"/>
          <w:lang w:bidi="ar-JO"/>
        </w:rPr>
        <w:t>behinf</w:t>
      </w:r>
      <w:proofErr w:type="spellEnd"/>
      <w:r w:rsidRPr="00DE1372">
        <w:rPr>
          <w:rFonts w:ascii="Corbel" w:hAnsi="Corbel"/>
          <w:b/>
          <w:bCs/>
          <w:i/>
          <w:iCs/>
          <w:sz w:val="28"/>
          <w:szCs w:val="28"/>
          <w:lang w:bidi="ar-JO"/>
        </w:rPr>
        <w:t xml:space="preserve"> the caudate lobe)</w:t>
      </w:r>
    </w:p>
    <w:p w14:paraId="53992D4A" w14:textId="57205CE2" w:rsidR="00F90884" w:rsidRDefault="006E3AD0" w:rsidP="00F90884">
      <w:pPr>
        <w:rPr>
          <w:rFonts w:ascii="Corbel" w:hAnsi="Corbel"/>
          <w:b/>
          <w:bCs/>
          <w:i/>
          <w:iCs/>
          <w:sz w:val="28"/>
          <w:szCs w:val="28"/>
          <w:lang w:bidi="ar-JO"/>
        </w:rPr>
      </w:pPr>
      <w:r>
        <w:rPr>
          <w:rFonts w:ascii="Corbel" w:hAnsi="Corbel"/>
          <w:b/>
          <w:bCs/>
          <w:i/>
          <w:iCs/>
          <w:noProof/>
          <w:sz w:val="28"/>
          <w:szCs w:val="28"/>
          <w:lang w:bidi="ar-JO"/>
        </w:rPr>
        <w:drawing>
          <wp:anchor distT="0" distB="0" distL="114300" distR="114300" simplePos="0" relativeHeight="251694080" behindDoc="0" locked="0" layoutInCell="1" allowOverlap="1" wp14:anchorId="33B8BF22" wp14:editId="5273F247">
            <wp:simplePos x="0" y="0"/>
            <wp:positionH relativeFrom="margin">
              <wp:posOffset>944880</wp:posOffset>
            </wp:positionH>
            <wp:positionV relativeFrom="paragraph">
              <wp:posOffset>536575</wp:posOffset>
            </wp:positionV>
            <wp:extent cx="2430780" cy="2478846"/>
            <wp:effectExtent l="0" t="0" r="762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0780" cy="2478846"/>
                    </a:xfrm>
                    <a:prstGeom prst="rect">
                      <a:avLst/>
                    </a:prstGeom>
                    <a:noFill/>
                  </pic:spPr>
                </pic:pic>
              </a:graphicData>
            </a:graphic>
            <wp14:sizeRelH relativeFrom="margin">
              <wp14:pctWidth>0</wp14:pctWidth>
            </wp14:sizeRelH>
            <wp14:sizeRelV relativeFrom="margin">
              <wp14:pctHeight>0</wp14:pctHeight>
            </wp14:sizeRelV>
          </wp:anchor>
        </w:drawing>
      </w:r>
      <w:r>
        <w:rPr>
          <w:rFonts w:ascii="Corbel" w:hAnsi="Corbel"/>
          <w:b/>
          <w:bCs/>
          <w:i/>
          <w:iCs/>
          <w:noProof/>
          <w:sz w:val="28"/>
          <w:szCs w:val="28"/>
          <w:lang w:bidi="ar-JO"/>
        </w:rPr>
        <w:drawing>
          <wp:anchor distT="0" distB="0" distL="114300" distR="114300" simplePos="0" relativeHeight="251695104" behindDoc="0" locked="0" layoutInCell="1" allowOverlap="1" wp14:anchorId="55B65D40" wp14:editId="338813D7">
            <wp:simplePos x="0" y="0"/>
            <wp:positionH relativeFrom="margin">
              <wp:align>right</wp:align>
            </wp:positionH>
            <wp:positionV relativeFrom="paragraph">
              <wp:posOffset>438785</wp:posOffset>
            </wp:positionV>
            <wp:extent cx="2392680" cy="2872740"/>
            <wp:effectExtent l="0" t="0" r="7620" b="381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680" cy="2872740"/>
                    </a:xfrm>
                    <a:prstGeom prst="rect">
                      <a:avLst/>
                    </a:prstGeom>
                    <a:noFill/>
                  </pic:spPr>
                </pic:pic>
              </a:graphicData>
            </a:graphic>
            <wp14:sizeRelH relativeFrom="margin">
              <wp14:pctWidth>0</wp14:pctWidth>
            </wp14:sizeRelH>
            <wp14:sizeRelV relativeFrom="margin">
              <wp14:pctHeight>0</wp14:pctHeight>
            </wp14:sizeRelV>
          </wp:anchor>
        </w:drawing>
      </w:r>
      <w:r w:rsidR="00F90884" w:rsidRPr="00DE1372">
        <w:rPr>
          <w:rFonts w:ascii="Corbel" w:hAnsi="Corbel"/>
          <w:b/>
          <w:bCs/>
          <w:i/>
          <w:iCs/>
          <w:sz w:val="28"/>
          <w:szCs w:val="28"/>
          <w:lang w:bidi="ar-JO"/>
        </w:rPr>
        <w:t xml:space="preserve">posteriorly to lesser </w:t>
      </w:r>
      <w:proofErr w:type="spellStart"/>
      <w:r w:rsidR="00F90884" w:rsidRPr="00DE1372">
        <w:rPr>
          <w:rFonts w:ascii="Corbel" w:hAnsi="Corbel"/>
          <w:b/>
          <w:bCs/>
          <w:i/>
          <w:iCs/>
          <w:sz w:val="28"/>
          <w:szCs w:val="28"/>
          <w:lang w:bidi="ar-JO"/>
        </w:rPr>
        <w:t>omentum</w:t>
      </w:r>
      <w:proofErr w:type="spellEnd"/>
      <w:r w:rsidR="00F90884" w:rsidRPr="00DE1372">
        <w:rPr>
          <w:rFonts w:ascii="Corbel" w:hAnsi="Corbel"/>
          <w:b/>
          <w:bCs/>
          <w:i/>
          <w:iCs/>
          <w:sz w:val="28"/>
          <w:szCs w:val="28"/>
          <w:lang w:bidi="ar-JO"/>
        </w:rPr>
        <w:t xml:space="preserve"> &lt;&lt;lesser sac   behind to it   </w:t>
      </w:r>
      <w:proofErr w:type="gramStart"/>
      <w:r w:rsidR="00F90884" w:rsidRPr="00DE1372">
        <w:rPr>
          <w:rFonts w:ascii="Corbel" w:hAnsi="Corbel"/>
          <w:b/>
          <w:bCs/>
          <w:i/>
          <w:iCs/>
          <w:sz w:val="28"/>
          <w:szCs w:val="28"/>
          <w:lang w:bidi="ar-JO"/>
        </w:rPr>
        <w:t>1)pancreas</w:t>
      </w:r>
      <w:proofErr w:type="gramEnd"/>
      <w:r w:rsidR="00F90884" w:rsidRPr="00DE1372">
        <w:rPr>
          <w:rFonts w:ascii="Corbel" w:hAnsi="Corbel"/>
          <w:b/>
          <w:bCs/>
          <w:i/>
          <w:iCs/>
          <w:sz w:val="28"/>
          <w:szCs w:val="28"/>
          <w:lang w:bidi="ar-JO"/>
        </w:rPr>
        <w:t xml:space="preserve"> 2)L. kidney 3)L. suprarenal </w:t>
      </w:r>
    </w:p>
    <w:p w14:paraId="358E4189" w14:textId="0FF22273" w:rsidR="006E3AD0" w:rsidRDefault="006E3AD0" w:rsidP="00F90884">
      <w:pPr>
        <w:rPr>
          <w:rFonts w:ascii="Corbel" w:hAnsi="Corbel"/>
          <w:b/>
          <w:bCs/>
          <w:i/>
          <w:iCs/>
          <w:sz w:val="28"/>
          <w:szCs w:val="28"/>
          <w:lang w:bidi="ar-JO"/>
        </w:rPr>
      </w:pPr>
    </w:p>
    <w:p w14:paraId="5B6F2514" w14:textId="51EE4A67" w:rsidR="00EC3D98" w:rsidRDefault="00EC3D98" w:rsidP="00F90884">
      <w:pPr>
        <w:rPr>
          <w:rFonts w:ascii="Corbel" w:hAnsi="Corbel"/>
          <w:b/>
          <w:bCs/>
          <w:i/>
          <w:iCs/>
          <w:sz w:val="28"/>
          <w:szCs w:val="28"/>
          <w:lang w:bidi="ar-JO"/>
        </w:rPr>
      </w:pPr>
    </w:p>
    <w:p w14:paraId="591DBF8C" w14:textId="79775302" w:rsidR="00EC3D98" w:rsidRDefault="00EC3D98" w:rsidP="00F90884">
      <w:pPr>
        <w:rPr>
          <w:rFonts w:ascii="Corbel" w:hAnsi="Corbel"/>
          <w:b/>
          <w:bCs/>
          <w:i/>
          <w:iCs/>
          <w:sz w:val="28"/>
          <w:szCs w:val="28"/>
          <w:lang w:bidi="ar-JO"/>
        </w:rPr>
      </w:pPr>
    </w:p>
    <w:p w14:paraId="529BB43D" w14:textId="58B90E9E" w:rsidR="002B6C55" w:rsidRDefault="002B6C55" w:rsidP="00F90884">
      <w:pPr>
        <w:rPr>
          <w:rFonts w:ascii="Corbel" w:hAnsi="Corbel"/>
          <w:b/>
          <w:bCs/>
          <w:i/>
          <w:iCs/>
          <w:sz w:val="28"/>
          <w:szCs w:val="28"/>
          <w:lang w:bidi="ar-JO"/>
        </w:rPr>
      </w:pPr>
    </w:p>
    <w:p w14:paraId="65CD2448" w14:textId="1692DE97" w:rsidR="00A3151E" w:rsidRDefault="00A3151E" w:rsidP="00F90884">
      <w:pPr>
        <w:rPr>
          <w:rFonts w:ascii="Corbel" w:hAnsi="Corbel"/>
          <w:b/>
          <w:bCs/>
          <w:i/>
          <w:iCs/>
          <w:sz w:val="28"/>
          <w:szCs w:val="28"/>
          <w:lang w:bidi="ar-JO"/>
        </w:rPr>
      </w:pPr>
    </w:p>
    <w:p w14:paraId="483C5F11" w14:textId="186B74DE" w:rsidR="00A3151E" w:rsidRDefault="00A3151E" w:rsidP="00F90884">
      <w:pPr>
        <w:rPr>
          <w:rFonts w:ascii="Corbel" w:hAnsi="Corbel"/>
          <w:b/>
          <w:bCs/>
          <w:i/>
          <w:iCs/>
          <w:sz w:val="28"/>
          <w:szCs w:val="28"/>
          <w:lang w:bidi="ar-JO"/>
        </w:rPr>
      </w:pPr>
    </w:p>
    <w:p w14:paraId="6D6F1740" w14:textId="5FE7D99E" w:rsidR="00A3151E" w:rsidRDefault="00A3151E" w:rsidP="00F90884">
      <w:pPr>
        <w:rPr>
          <w:rFonts w:ascii="Corbel" w:hAnsi="Corbel"/>
          <w:b/>
          <w:bCs/>
          <w:i/>
          <w:iCs/>
          <w:sz w:val="28"/>
          <w:szCs w:val="28"/>
          <w:lang w:bidi="ar-JO"/>
        </w:rPr>
      </w:pPr>
    </w:p>
    <w:p w14:paraId="65D45F2E" w14:textId="411D7281" w:rsidR="00A3151E" w:rsidRDefault="006E3AD0" w:rsidP="00F90884">
      <w:pPr>
        <w:rPr>
          <w:rFonts w:ascii="Corbel" w:hAnsi="Corbel"/>
          <w:b/>
          <w:bCs/>
          <w:i/>
          <w:iCs/>
          <w:sz w:val="28"/>
          <w:szCs w:val="28"/>
          <w:lang w:bidi="ar-JO"/>
        </w:rPr>
      </w:pPr>
      <w:r>
        <w:rPr>
          <w:rFonts w:ascii="Corbel" w:hAnsi="Corbel"/>
          <w:b/>
          <w:bCs/>
          <w:i/>
          <w:iCs/>
          <w:noProof/>
          <w:sz w:val="28"/>
          <w:szCs w:val="28"/>
          <w:lang w:bidi="ar-JO"/>
        </w:rPr>
        <w:drawing>
          <wp:anchor distT="0" distB="0" distL="114300" distR="114300" simplePos="0" relativeHeight="251681792" behindDoc="0" locked="0" layoutInCell="1" allowOverlap="1" wp14:anchorId="752DAED6" wp14:editId="71802801">
            <wp:simplePos x="0" y="0"/>
            <wp:positionH relativeFrom="margin">
              <wp:posOffset>-297180</wp:posOffset>
            </wp:positionH>
            <wp:positionV relativeFrom="paragraph">
              <wp:posOffset>90170</wp:posOffset>
            </wp:positionV>
            <wp:extent cx="4030980" cy="2437191"/>
            <wp:effectExtent l="0" t="0" r="762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0980" cy="2437191"/>
                    </a:xfrm>
                    <a:prstGeom prst="rect">
                      <a:avLst/>
                    </a:prstGeom>
                    <a:noFill/>
                  </pic:spPr>
                </pic:pic>
              </a:graphicData>
            </a:graphic>
            <wp14:sizeRelH relativeFrom="margin">
              <wp14:pctWidth>0</wp14:pctWidth>
            </wp14:sizeRelH>
            <wp14:sizeRelV relativeFrom="margin">
              <wp14:pctHeight>0</wp14:pctHeight>
            </wp14:sizeRelV>
          </wp:anchor>
        </w:drawing>
      </w:r>
    </w:p>
    <w:p w14:paraId="7FCADFBA" w14:textId="6A0446CF" w:rsidR="00A3151E" w:rsidRDefault="00A3151E" w:rsidP="00F90884">
      <w:pPr>
        <w:rPr>
          <w:rFonts w:ascii="Corbel" w:hAnsi="Corbel"/>
          <w:b/>
          <w:bCs/>
          <w:i/>
          <w:iCs/>
          <w:sz w:val="28"/>
          <w:szCs w:val="28"/>
          <w:lang w:bidi="ar-JO"/>
        </w:rPr>
      </w:pPr>
    </w:p>
    <w:p w14:paraId="0582D4DB" w14:textId="31786698" w:rsidR="00A3151E" w:rsidRDefault="00A3151E" w:rsidP="00F90884">
      <w:pPr>
        <w:rPr>
          <w:rFonts w:ascii="Corbel" w:hAnsi="Corbel"/>
          <w:b/>
          <w:bCs/>
          <w:i/>
          <w:iCs/>
          <w:sz w:val="28"/>
          <w:szCs w:val="28"/>
          <w:lang w:bidi="ar-JO"/>
        </w:rPr>
      </w:pPr>
    </w:p>
    <w:p w14:paraId="4FD1AFA0" w14:textId="3A4B72BA" w:rsidR="00A3151E" w:rsidRDefault="00A3151E" w:rsidP="00F90884">
      <w:pPr>
        <w:rPr>
          <w:rFonts w:ascii="Corbel" w:hAnsi="Corbel"/>
          <w:b/>
          <w:bCs/>
          <w:i/>
          <w:iCs/>
          <w:sz w:val="28"/>
          <w:szCs w:val="28"/>
          <w:lang w:bidi="ar-JO"/>
        </w:rPr>
      </w:pPr>
    </w:p>
    <w:p w14:paraId="7B7D2F18" w14:textId="0C84B0A5" w:rsidR="00A3151E" w:rsidRDefault="00A3151E" w:rsidP="00F90884">
      <w:pPr>
        <w:rPr>
          <w:rFonts w:ascii="Corbel" w:hAnsi="Corbel"/>
          <w:b/>
          <w:bCs/>
          <w:i/>
          <w:iCs/>
          <w:sz w:val="28"/>
          <w:szCs w:val="28"/>
          <w:lang w:bidi="ar-JO"/>
        </w:rPr>
      </w:pPr>
    </w:p>
    <w:p w14:paraId="59796668" w14:textId="215A9407" w:rsidR="00A3151E" w:rsidRDefault="00A3151E" w:rsidP="00F90884">
      <w:pPr>
        <w:rPr>
          <w:rFonts w:ascii="Corbel" w:hAnsi="Corbel"/>
          <w:b/>
          <w:bCs/>
          <w:i/>
          <w:iCs/>
          <w:sz w:val="28"/>
          <w:szCs w:val="28"/>
          <w:lang w:bidi="ar-JO"/>
        </w:rPr>
      </w:pPr>
    </w:p>
    <w:p w14:paraId="7EFD1271" w14:textId="794649CE" w:rsidR="00A3151E" w:rsidRDefault="00A3151E" w:rsidP="00A3151E">
      <w:pPr>
        <w:rPr>
          <w:rFonts w:ascii="Corbel" w:hAnsi="Corbel" w:cs="Tahoma"/>
          <w:b/>
          <w:bCs/>
          <w:i/>
          <w:iCs/>
          <w:noProof/>
          <w:sz w:val="28"/>
          <w:szCs w:val="28"/>
        </w:rPr>
      </w:pPr>
    </w:p>
    <w:p w14:paraId="3A3E8105" w14:textId="77777777" w:rsidR="00A3151E" w:rsidRPr="00A3151E" w:rsidRDefault="00A3151E" w:rsidP="00A3151E">
      <w:pPr>
        <w:rPr>
          <w:rFonts w:ascii="Corbel" w:hAnsi="Corbel"/>
          <w:b/>
          <w:bCs/>
          <w:i/>
          <w:iCs/>
          <w:color w:val="000000" w:themeColor="text1"/>
          <w:sz w:val="28"/>
          <w:szCs w:val="28"/>
          <w:lang w:val="de-DE"/>
        </w:rPr>
      </w:pPr>
      <w:r w:rsidRPr="002B6C55">
        <w:rPr>
          <w:rFonts w:ascii="Corbel" w:hAnsi="Corbel"/>
          <w:b/>
          <w:bCs/>
          <w:i/>
          <w:iCs/>
          <w:sz w:val="28"/>
          <w:szCs w:val="28"/>
          <w:highlight w:val="yellow"/>
          <w:lang w:val="en-GB"/>
        </w:rPr>
        <w:t>Blood supply of the liver</w:t>
      </w:r>
    </w:p>
    <w:p w14:paraId="0AE86DAB"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&lt;&gt;The hepatic artery, a branch of the celiac artery, comes to free margin of lesser </w:t>
      </w:r>
      <w:proofErr w:type="spellStart"/>
      <w:r w:rsidRPr="00A3151E">
        <w:rPr>
          <w:rFonts w:ascii="Corbel" w:hAnsi="Corbel"/>
          <w:b/>
          <w:bCs/>
          <w:i/>
          <w:iCs/>
          <w:color w:val="000000" w:themeColor="text1"/>
          <w:sz w:val="28"/>
          <w:szCs w:val="28"/>
        </w:rPr>
        <w:t>omentum</w:t>
      </w:r>
      <w:proofErr w:type="spellEnd"/>
      <w:r w:rsidRPr="00A3151E">
        <w:rPr>
          <w:rFonts w:ascii="Corbel" w:hAnsi="Corbel"/>
          <w:b/>
          <w:bCs/>
          <w:i/>
          <w:iCs/>
          <w:color w:val="000000" w:themeColor="text1"/>
          <w:sz w:val="28"/>
          <w:szCs w:val="28"/>
        </w:rPr>
        <w:t xml:space="preserve"> divides into right and left terminal branches (each branch for one lobe) that enter the porta hepatis.</w:t>
      </w:r>
    </w:p>
    <w:p w14:paraId="11C3EC3A"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*Rt. terminal branch gives off cystic artery (supplies the gallbladder).</w:t>
      </w:r>
    </w:p>
    <w:p w14:paraId="244A1BE7"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##REMEMBER </w:t>
      </w:r>
    </w:p>
    <w:p w14:paraId="4A1D348D" w14:textId="77777777" w:rsidR="00A3151E" w:rsidRPr="00A3151E" w:rsidRDefault="00A3151E" w:rsidP="00A3151E">
      <w:pPr>
        <w:spacing w:after="0" w:line="240" w:lineRule="auto"/>
        <w:rPr>
          <w:rFonts w:ascii="Corbel" w:hAnsi="Corbel"/>
          <w:b/>
          <w:bCs/>
          <w:i/>
          <w:iCs/>
          <w:color w:val="000000" w:themeColor="text1"/>
          <w:sz w:val="28"/>
          <w:szCs w:val="28"/>
          <w:lang w:eastAsia="de-DE"/>
        </w:rPr>
      </w:pPr>
      <w:r w:rsidRPr="00A3151E">
        <w:rPr>
          <w:rFonts w:ascii="Corbel" w:hAnsi="Corbel"/>
          <w:b/>
          <w:bCs/>
          <w:i/>
          <w:iCs/>
          <w:color w:val="000000" w:themeColor="text1"/>
          <w:sz w:val="28"/>
          <w:szCs w:val="28"/>
          <w:lang w:val="de-DE" w:eastAsia="de-DE"/>
        </w:rPr>
        <w:t xml:space="preserve"> </w:t>
      </w:r>
      <w:hyperlink r:id="rId25" w:anchor="section5" w:history="1">
        <w:r w:rsidRPr="00A3151E">
          <w:rPr>
            <w:rFonts w:ascii="Corbel" w:hAnsi="Corbel" w:cs="Helvetica"/>
            <w:b/>
            <w:bCs/>
            <w:i/>
            <w:iCs/>
            <w:color w:val="000000" w:themeColor="text1"/>
            <w:spacing w:val="-2"/>
            <w:sz w:val="28"/>
            <w:szCs w:val="28"/>
            <w:u w:val="single"/>
            <w:shd w:val="clear" w:color="auto" w:fill="FFFFFF"/>
            <w:lang w:eastAsia="de-DE"/>
          </w:rPr>
          <w:t>Branches of the Celiac Trunk</w:t>
        </w:r>
      </w:hyperlink>
    </w:p>
    <w:p w14:paraId="5D75D193" w14:textId="77777777" w:rsidR="00A3151E" w:rsidRPr="00A3151E" w:rsidRDefault="000F65F5" w:rsidP="00A3151E">
      <w:pPr>
        <w:numPr>
          <w:ilvl w:val="0"/>
          <w:numId w:val="7"/>
        </w:numPr>
        <w:shd w:val="clear" w:color="auto" w:fill="FFFFFF"/>
        <w:spacing w:before="100" w:beforeAutospacing="1" w:after="100" w:afterAutospacing="1" w:line="240" w:lineRule="auto"/>
        <w:ind w:left="0"/>
        <w:rPr>
          <w:rFonts w:ascii="Corbel" w:hAnsi="Corbel" w:cs="Helvetica"/>
          <w:b/>
          <w:bCs/>
          <w:i/>
          <w:iCs/>
          <w:color w:val="000000" w:themeColor="text1"/>
          <w:spacing w:val="-2"/>
          <w:sz w:val="28"/>
          <w:szCs w:val="28"/>
          <w:lang w:val="de-DE" w:eastAsia="de-DE"/>
        </w:rPr>
      </w:pPr>
      <w:hyperlink r:id="rId26" w:anchor="section6" w:history="1">
        <w:r w:rsidR="00A3151E" w:rsidRPr="00A3151E">
          <w:rPr>
            <w:rFonts w:ascii="Corbel" w:hAnsi="Corbel" w:cs="Helvetica"/>
            <w:b/>
            <w:bCs/>
            <w:i/>
            <w:iCs/>
            <w:color w:val="000000" w:themeColor="text1"/>
            <w:spacing w:val="-2"/>
            <w:sz w:val="28"/>
            <w:szCs w:val="28"/>
            <w:u w:val="single"/>
            <w:lang w:val="de-DE" w:eastAsia="de-DE"/>
          </w:rPr>
          <w:t>Left Gastric Artery</w:t>
        </w:r>
      </w:hyperlink>
    </w:p>
    <w:p w14:paraId="0BF5D1C4" w14:textId="77777777" w:rsidR="00A3151E" w:rsidRPr="00A3151E" w:rsidRDefault="000F65F5" w:rsidP="00A3151E">
      <w:pPr>
        <w:numPr>
          <w:ilvl w:val="0"/>
          <w:numId w:val="7"/>
        </w:numPr>
        <w:shd w:val="clear" w:color="auto" w:fill="FFFFFF"/>
        <w:spacing w:before="100" w:beforeAutospacing="1" w:after="100" w:afterAutospacing="1" w:line="240" w:lineRule="auto"/>
        <w:ind w:left="0"/>
        <w:rPr>
          <w:rFonts w:ascii="Corbel" w:hAnsi="Corbel" w:cs="Helvetica"/>
          <w:b/>
          <w:bCs/>
          <w:i/>
          <w:iCs/>
          <w:color w:val="000000" w:themeColor="text1"/>
          <w:spacing w:val="-2"/>
          <w:sz w:val="28"/>
          <w:szCs w:val="28"/>
          <w:lang w:eastAsia="de-DE"/>
        </w:rPr>
      </w:pPr>
      <w:hyperlink r:id="rId27" w:anchor="section7" w:history="1">
        <w:r w:rsidR="00A3151E" w:rsidRPr="00A3151E">
          <w:rPr>
            <w:rFonts w:ascii="Corbel" w:hAnsi="Corbel" w:cs="Helvetica"/>
            <w:b/>
            <w:bCs/>
            <w:i/>
            <w:iCs/>
            <w:color w:val="000000" w:themeColor="text1"/>
            <w:spacing w:val="-2"/>
            <w:sz w:val="28"/>
            <w:szCs w:val="28"/>
            <w:u w:val="single"/>
            <w:lang w:eastAsia="de-DE"/>
          </w:rPr>
          <w:t>Common Hepatic Artery</w:t>
        </w:r>
      </w:hyperlink>
      <w:r w:rsidR="00A3151E" w:rsidRPr="00A3151E">
        <w:rPr>
          <w:rFonts w:ascii="Corbel" w:hAnsi="Corbel" w:cs="Helvetica"/>
          <w:b/>
          <w:bCs/>
          <w:i/>
          <w:iCs/>
          <w:color w:val="000000" w:themeColor="text1"/>
          <w:spacing w:val="-2"/>
          <w:sz w:val="28"/>
          <w:szCs w:val="28"/>
          <w:lang w:eastAsia="de-DE"/>
        </w:rPr>
        <w:t xml:space="preserve"> (</w:t>
      </w:r>
      <w:r w:rsidR="00A3151E" w:rsidRPr="00A3151E">
        <w:rPr>
          <w:rFonts w:ascii="Corbel" w:hAnsi="Corbel" w:cs="Helvetica"/>
          <w:b/>
          <w:bCs/>
          <w:i/>
          <w:iCs/>
          <w:color w:val="000000" w:themeColor="text1"/>
          <w:spacing w:val="-2"/>
          <w:sz w:val="28"/>
          <w:szCs w:val="28"/>
          <w:shd w:val="clear" w:color="auto" w:fill="FFFFFF"/>
        </w:rPr>
        <w:t>This artery gives off the </w:t>
      </w:r>
      <w:r w:rsidR="00A3151E" w:rsidRPr="00A3151E">
        <w:rPr>
          <w:rStyle w:val="Strong"/>
          <w:rFonts w:ascii="Corbel" w:hAnsi="Corbel" w:cs="Helvetica"/>
          <w:i/>
          <w:iCs/>
          <w:color w:val="000000" w:themeColor="text1"/>
          <w:spacing w:val="-2"/>
          <w:sz w:val="28"/>
          <w:szCs w:val="28"/>
          <w:shd w:val="clear" w:color="auto" w:fill="FFFFFF"/>
        </w:rPr>
        <w:t>right gastric </w:t>
      </w:r>
      <w:proofErr w:type="gramStart"/>
      <w:r w:rsidR="00A3151E" w:rsidRPr="00A3151E">
        <w:rPr>
          <w:rStyle w:val="Strong"/>
          <w:rFonts w:ascii="Corbel" w:hAnsi="Corbel" w:cs="Helvetica"/>
          <w:i/>
          <w:iCs/>
          <w:color w:val="000000" w:themeColor="text1"/>
          <w:spacing w:val="-2"/>
          <w:sz w:val="28"/>
          <w:szCs w:val="28"/>
          <w:shd w:val="clear" w:color="auto" w:fill="FFFFFF"/>
        </w:rPr>
        <w:t>artery,</w:t>
      </w:r>
      <w:r w:rsidR="00A3151E" w:rsidRPr="00A3151E">
        <w:rPr>
          <w:rFonts w:ascii="Corbel" w:hAnsi="Corbel" w:cs="Helvetica"/>
          <w:b/>
          <w:bCs/>
          <w:i/>
          <w:iCs/>
          <w:color w:val="000000" w:themeColor="text1"/>
          <w:spacing w:val="-2"/>
          <w:sz w:val="28"/>
          <w:szCs w:val="28"/>
          <w:shd w:val="clear" w:color="auto" w:fill="FFFFFF"/>
        </w:rPr>
        <w:t xml:space="preserve">  </w:t>
      </w:r>
      <w:r w:rsidR="00A3151E" w:rsidRPr="00A3151E">
        <w:rPr>
          <w:rStyle w:val="Strong"/>
          <w:rFonts w:ascii="Corbel" w:hAnsi="Corbel" w:cs="Helvetica"/>
          <w:i/>
          <w:iCs/>
          <w:color w:val="000000" w:themeColor="text1"/>
          <w:spacing w:val="-2"/>
          <w:sz w:val="28"/>
          <w:szCs w:val="28"/>
          <w:shd w:val="clear" w:color="auto" w:fill="FFFFFF"/>
        </w:rPr>
        <w:t>hepatic</w:t>
      </w:r>
      <w:proofErr w:type="gramEnd"/>
      <w:r w:rsidR="00A3151E" w:rsidRPr="00A3151E">
        <w:rPr>
          <w:rStyle w:val="Strong"/>
          <w:rFonts w:ascii="Corbel" w:hAnsi="Corbel" w:cs="Helvetica"/>
          <w:i/>
          <w:iCs/>
          <w:color w:val="000000" w:themeColor="text1"/>
          <w:spacing w:val="-2"/>
          <w:sz w:val="28"/>
          <w:szCs w:val="28"/>
          <w:shd w:val="clear" w:color="auto" w:fill="FFFFFF"/>
        </w:rPr>
        <w:t xml:space="preserve"> artery proper and gastroduodenal artery which gives off superior pancreaticoduodenal artery and rt. Gastroepiploic)</w:t>
      </w:r>
    </w:p>
    <w:p w14:paraId="707D0C1D" w14:textId="77777777" w:rsidR="00A3151E" w:rsidRPr="00A3151E" w:rsidRDefault="000F65F5" w:rsidP="00A3151E">
      <w:pPr>
        <w:numPr>
          <w:ilvl w:val="0"/>
          <w:numId w:val="7"/>
        </w:numPr>
        <w:shd w:val="clear" w:color="auto" w:fill="FFFFFF"/>
        <w:spacing w:before="100" w:beforeAutospacing="1" w:after="100" w:afterAutospacing="1" w:line="240" w:lineRule="auto"/>
        <w:ind w:left="0"/>
        <w:rPr>
          <w:rFonts w:ascii="Corbel" w:hAnsi="Corbel" w:cs="Helvetica"/>
          <w:b/>
          <w:bCs/>
          <w:i/>
          <w:iCs/>
          <w:color w:val="000000" w:themeColor="text1"/>
          <w:spacing w:val="-2"/>
          <w:sz w:val="28"/>
          <w:szCs w:val="28"/>
          <w:lang w:eastAsia="de-DE"/>
        </w:rPr>
      </w:pPr>
      <w:hyperlink r:id="rId28" w:anchor="section8" w:history="1">
        <w:r w:rsidR="00A3151E" w:rsidRPr="00A3151E">
          <w:rPr>
            <w:rFonts w:ascii="Corbel" w:hAnsi="Corbel" w:cs="Helvetica"/>
            <w:b/>
            <w:bCs/>
            <w:i/>
            <w:iCs/>
            <w:color w:val="000000" w:themeColor="text1"/>
            <w:spacing w:val="-2"/>
            <w:sz w:val="28"/>
            <w:szCs w:val="28"/>
            <w:u w:val="single"/>
            <w:lang w:eastAsia="de-DE"/>
          </w:rPr>
          <w:t>Splenic Artery</w:t>
        </w:r>
      </w:hyperlink>
    </w:p>
    <w:p w14:paraId="0846B26B" w14:textId="77777777" w:rsidR="00A3151E" w:rsidRPr="00A3151E" w:rsidRDefault="00A3151E" w:rsidP="00A3151E">
      <w:pPr>
        <w:shd w:val="clear" w:color="auto" w:fill="FFFFFF"/>
        <w:spacing w:before="100" w:beforeAutospacing="1" w:after="100" w:afterAutospacing="1" w:line="240" w:lineRule="auto"/>
        <w:rPr>
          <w:rFonts w:ascii="Corbel" w:hAnsi="Corbel" w:cs="Helvetica"/>
          <w:b/>
          <w:bCs/>
          <w:i/>
          <w:iCs/>
          <w:color w:val="000000" w:themeColor="text1"/>
          <w:spacing w:val="-2"/>
          <w:sz w:val="28"/>
          <w:szCs w:val="28"/>
          <w:lang w:eastAsia="de-DE"/>
        </w:rPr>
      </w:pPr>
    </w:p>
    <w:p w14:paraId="1B376C58" w14:textId="77777777" w:rsidR="00A3151E" w:rsidRPr="00A3151E" w:rsidRDefault="00A3151E" w:rsidP="00A3151E">
      <w:pPr>
        <w:shd w:val="clear" w:color="auto" w:fill="FFFFFF"/>
        <w:spacing w:before="100" w:beforeAutospacing="1" w:after="100" w:afterAutospacing="1" w:line="240" w:lineRule="auto"/>
        <w:rPr>
          <w:rFonts w:ascii="Corbel" w:hAnsi="Corbel" w:cs="Helvetica"/>
          <w:b/>
          <w:bCs/>
          <w:i/>
          <w:iCs/>
          <w:color w:val="000000" w:themeColor="text1"/>
          <w:spacing w:val="-2"/>
          <w:sz w:val="28"/>
          <w:szCs w:val="28"/>
          <w:u w:val="single"/>
          <w:lang w:eastAsia="de-DE"/>
        </w:rPr>
      </w:pPr>
      <w:r w:rsidRPr="00A3151E">
        <w:rPr>
          <w:rFonts w:ascii="Corbel" w:hAnsi="Corbel" w:cs="Helvetica"/>
          <w:b/>
          <w:bCs/>
          <w:i/>
          <w:iCs/>
          <w:color w:val="000000" w:themeColor="text1"/>
          <w:spacing w:val="-2"/>
          <w:sz w:val="28"/>
          <w:szCs w:val="28"/>
          <w:u w:val="single"/>
          <w:lang w:eastAsia="de-DE"/>
        </w:rPr>
        <w:t xml:space="preserve">Free Margin of lesser </w:t>
      </w:r>
      <w:proofErr w:type="spellStart"/>
      <w:r w:rsidRPr="00A3151E">
        <w:rPr>
          <w:rFonts w:ascii="Corbel" w:hAnsi="Corbel" w:cs="Helvetica"/>
          <w:b/>
          <w:bCs/>
          <w:i/>
          <w:iCs/>
          <w:color w:val="000000" w:themeColor="text1"/>
          <w:spacing w:val="-2"/>
          <w:sz w:val="28"/>
          <w:szCs w:val="28"/>
          <w:u w:val="single"/>
          <w:lang w:eastAsia="de-DE"/>
        </w:rPr>
        <w:t>omentum</w:t>
      </w:r>
      <w:proofErr w:type="spellEnd"/>
      <w:r w:rsidRPr="00A3151E">
        <w:rPr>
          <w:rFonts w:ascii="Corbel" w:hAnsi="Corbel" w:cs="Helvetica"/>
          <w:b/>
          <w:bCs/>
          <w:i/>
          <w:iCs/>
          <w:color w:val="000000" w:themeColor="text1"/>
          <w:spacing w:val="-2"/>
          <w:sz w:val="28"/>
          <w:szCs w:val="28"/>
          <w:u w:val="single"/>
          <w:lang w:eastAsia="de-DE"/>
        </w:rPr>
        <w:t xml:space="preserve"> contains: common bile duct, hepatic artery and portal vein.</w:t>
      </w:r>
    </w:p>
    <w:p w14:paraId="38442BA9" w14:textId="77777777" w:rsidR="00A3151E" w:rsidRPr="00A3151E" w:rsidRDefault="00A3151E" w:rsidP="00A3151E">
      <w:pPr>
        <w:shd w:val="clear" w:color="auto" w:fill="FFFFFF"/>
        <w:spacing w:before="100" w:beforeAutospacing="1" w:after="100" w:afterAutospacing="1" w:line="240" w:lineRule="auto"/>
        <w:rPr>
          <w:rFonts w:ascii="Corbel" w:hAnsi="Corbel" w:cs="Helvetica"/>
          <w:b/>
          <w:bCs/>
          <w:i/>
          <w:iCs/>
          <w:color w:val="000000" w:themeColor="text1"/>
          <w:spacing w:val="-2"/>
          <w:sz w:val="28"/>
          <w:szCs w:val="28"/>
          <w:u w:val="single"/>
          <w:lang w:eastAsia="de-DE"/>
        </w:rPr>
      </w:pPr>
      <w:r w:rsidRPr="00A3151E">
        <w:rPr>
          <w:rFonts w:ascii="Corbel" w:hAnsi="Corbel" w:cs="Helvetica"/>
          <w:b/>
          <w:bCs/>
          <w:i/>
          <w:iCs/>
          <w:color w:val="000000" w:themeColor="text1"/>
          <w:spacing w:val="-2"/>
          <w:sz w:val="28"/>
          <w:szCs w:val="28"/>
          <w:u w:val="single"/>
          <w:lang w:eastAsia="de-DE"/>
        </w:rPr>
        <w:t xml:space="preserve">***the hepatic artery inter the </w:t>
      </w:r>
      <w:proofErr w:type="spellStart"/>
      <w:r w:rsidRPr="00A3151E">
        <w:rPr>
          <w:rFonts w:ascii="Corbel" w:hAnsi="Corbel" w:cs="Helvetica"/>
          <w:b/>
          <w:bCs/>
          <w:i/>
          <w:iCs/>
          <w:color w:val="000000" w:themeColor="text1"/>
          <w:spacing w:val="-2"/>
          <w:sz w:val="28"/>
          <w:szCs w:val="28"/>
          <w:u w:val="single"/>
          <w:lang w:eastAsia="de-DE"/>
        </w:rPr>
        <w:t>porat</w:t>
      </w:r>
      <w:proofErr w:type="spellEnd"/>
      <w:r w:rsidRPr="00A3151E">
        <w:rPr>
          <w:rFonts w:ascii="Corbel" w:hAnsi="Corbel" w:cs="Helvetica"/>
          <w:b/>
          <w:bCs/>
          <w:i/>
          <w:iCs/>
          <w:color w:val="000000" w:themeColor="text1"/>
          <w:spacing w:val="-2"/>
          <w:sz w:val="28"/>
          <w:szCs w:val="28"/>
          <w:u w:val="single"/>
          <w:lang w:eastAsia="de-DE"/>
        </w:rPr>
        <w:t xml:space="preserve"> hepatis then divides into Rt and Lt hepatic artery each inter the related loop of the </w:t>
      </w:r>
      <w:proofErr w:type="gramStart"/>
      <w:r w:rsidRPr="00A3151E">
        <w:rPr>
          <w:rFonts w:ascii="Corbel" w:hAnsi="Corbel" w:cs="Helvetica"/>
          <w:b/>
          <w:bCs/>
          <w:i/>
          <w:iCs/>
          <w:color w:val="000000" w:themeColor="text1"/>
          <w:spacing w:val="-2"/>
          <w:sz w:val="28"/>
          <w:szCs w:val="28"/>
          <w:u w:val="single"/>
          <w:lang w:eastAsia="de-DE"/>
        </w:rPr>
        <w:t>liver .</w:t>
      </w:r>
      <w:proofErr w:type="gramEnd"/>
    </w:p>
    <w:p w14:paraId="2A4BB502" w14:textId="77777777" w:rsidR="00A3151E" w:rsidRPr="00A3151E" w:rsidRDefault="00A3151E" w:rsidP="00A3151E">
      <w:pPr>
        <w:shd w:val="clear" w:color="auto" w:fill="FFFFFF"/>
        <w:tabs>
          <w:tab w:val="right" w:pos="9072"/>
        </w:tabs>
        <w:spacing w:before="100" w:beforeAutospacing="1" w:after="100" w:afterAutospacing="1" w:line="240" w:lineRule="auto"/>
        <w:rPr>
          <w:rFonts w:ascii="Corbel" w:hAnsi="Corbel" w:cs="Helvetica"/>
          <w:b/>
          <w:bCs/>
          <w:i/>
          <w:iCs/>
          <w:color w:val="000000" w:themeColor="text1"/>
          <w:spacing w:val="-2"/>
          <w:sz w:val="28"/>
          <w:szCs w:val="28"/>
          <w:u w:val="single"/>
          <w:lang w:eastAsia="de-DE"/>
        </w:rPr>
      </w:pPr>
      <w:r w:rsidRPr="00A3151E">
        <w:rPr>
          <w:rFonts w:ascii="Corbel" w:hAnsi="Corbel" w:cs="Helvetica"/>
          <w:b/>
          <w:bCs/>
          <w:i/>
          <w:iCs/>
          <w:color w:val="000000" w:themeColor="text1"/>
          <w:spacing w:val="-2"/>
          <w:sz w:val="28"/>
          <w:szCs w:val="28"/>
          <w:u w:val="single"/>
          <w:lang w:eastAsia="de-DE"/>
        </w:rPr>
        <w:t xml:space="preserve">***From the right a branch goes to the </w:t>
      </w:r>
      <w:proofErr w:type="gramStart"/>
      <w:r w:rsidRPr="00A3151E">
        <w:rPr>
          <w:rFonts w:ascii="Corbel" w:hAnsi="Corbel" w:cs="Helvetica"/>
          <w:b/>
          <w:bCs/>
          <w:i/>
          <w:iCs/>
          <w:color w:val="000000" w:themeColor="text1"/>
          <w:spacing w:val="-2"/>
          <w:sz w:val="28"/>
          <w:szCs w:val="28"/>
          <w:u w:val="single"/>
          <w:lang w:eastAsia="de-DE"/>
        </w:rPr>
        <w:t>gallbladder  which</w:t>
      </w:r>
      <w:proofErr w:type="gramEnd"/>
      <w:r w:rsidRPr="00A3151E">
        <w:rPr>
          <w:rFonts w:ascii="Corbel" w:hAnsi="Corbel" w:cs="Helvetica"/>
          <w:b/>
          <w:bCs/>
          <w:i/>
          <w:iCs/>
          <w:color w:val="000000" w:themeColor="text1"/>
          <w:spacing w:val="-2"/>
          <w:sz w:val="28"/>
          <w:szCs w:val="28"/>
          <w:u w:val="single"/>
          <w:lang w:eastAsia="de-DE"/>
        </w:rPr>
        <w:t xml:space="preserve"> called cystic artery </w:t>
      </w:r>
    </w:p>
    <w:p w14:paraId="356BD390" w14:textId="77777777" w:rsidR="00A3151E" w:rsidRPr="00A3151E" w:rsidRDefault="00A3151E" w:rsidP="00A3151E">
      <w:pPr>
        <w:shd w:val="clear" w:color="auto" w:fill="FFFFFF"/>
        <w:tabs>
          <w:tab w:val="right" w:pos="9072"/>
        </w:tabs>
        <w:spacing w:before="100" w:beforeAutospacing="1" w:after="100" w:afterAutospacing="1" w:line="240" w:lineRule="auto"/>
        <w:rPr>
          <w:rFonts w:ascii="Corbel" w:hAnsi="Corbel" w:cs="Helvetica"/>
          <w:b/>
          <w:bCs/>
          <w:i/>
          <w:iCs/>
          <w:color w:val="000000" w:themeColor="text1"/>
          <w:spacing w:val="-2"/>
          <w:sz w:val="28"/>
          <w:szCs w:val="28"/>
          <w:u w:val="single"/>
          <w:lang w:eastAsia="de-DE"/>
        </w:rPr>
      </w:pPr>
      <w:r w:rsidRPr="00A3151E">
        <w:rPr>
          <w:rFonts w:ascii="Corbel" w:hAnsi="Corbel" w:cs="Helvetica"/>
          <w:b/>
          <w:bCs/>
          <w:i/>
          <w:iCs/>
          <w:color w:val="000000" w:themeColor="text1"/>
          <w:spacing w:val="-2"/>
          <w:sz w:val="28"/>
          <w:szCs w:val="28"/>
          <w:u w:val="single"/>
          <w:lang w:eastAsia="de-DE"/>
        </w:rPr>
        <w:t xml:space="preserve">***Along with it is a vein also which goes to the portal </w:t>
      </w:r>
      <w:proofErr w:type="gramStart"/>
      <w:r w:rsidRPr="00A3151E">
        <w:rPr>
          <w:rFonts w:ascii="Corbel" w:hAnsi="Corbel" w:cs="Helvetica"/>
          <w:b/>
          <w:bCs/>
          <w:i/>
          <w:iCs/>
          <w:color w:val="000000" w:themeColor="text1"/>
          <w:spacing w:val="-2"/>
          <w:sz w:val="28"/>
          <w:szCs w:val="28"/>
          <w:u w:val="single"/>
          <w:lang w:eastAsia="de-DE"/>
        </w:rPr>
        <w:t>vein .</w:t>
      </w:r>
      <w:proofErr w:type="gramEnd"/>
    </w:p>
    <w:p w14:paraId="049FF9E2" w14:textId="77777777" w:rsidR="00A3151E" w:rsidRPr="00A3151E" w:rsidRDefault="00A3151E" w:rsidP="00A3151E">
      <w:pPr>
        <w:shd w:val="clear" w:color="auto" w:fill="FFFFFF"/>
        <w:spacing w:before="100" w:beforeAutospacing="1" w:after="100" w:afterAutospacing="1" w:line="240" w:lineRule="auto"/>
        <w:rPr>
          <w:rFonts w:ascii="Corbel" w:hAnsi="Corbel" w:cs="Helvetica"/>
          <w:b/>
          <w:bCs/>
          <w:i/>
          <w:iCs/>
          <w:color w:val="000000" w:themeColor="text1"/>
          <w:spacing w:val="-2"/>
          <w:sz w:val="28"/>
          <w:szCs w:val="28"/>
          <w:lang w:eastAsia="de-DE"/>
        </w:rPr>
      </w:pPr>
      <w:r w:rsidRPr="00A3151E">
        <w:rPr>
          <w:rFonts w:ascii="Corbel" w:hAnsi="Corbel" w:cs="Helvetica"/>
          <w:b/>
          <w:bCs/>
          <w:i/>
          <w:iCs/>
          <w:color w:val="000000" w:themeColor="text1"/>
          <w:spacing w:val="-2"/>
          <w:sz w:val="28"/>
          <w:szCs w:val="28"/>
          <w:lang w:eastAsia="de-DE"/>
        </w:rPr>
        <w:t xml:space="preserve">&lt;&gt;The portal vein divides into right and left terminal branches that enter the porta hepatis it carries the blood from intestine to liver in order to detoxify </w:t>
      </w:r>
      <w:proofErr w:type="gramStart"/>
      <w:r w:rsidRPr="00A3151E">
        <w:rPr>
          <w:rFonts w:ascii="Corbel" w:hAnsi="Corbel" w:cs="Helvetica"/>
          <w:b/>
          <w:bCs/>
          <w:i/>
          <w:iCs/>
          <w:color w:val="000000" w:themeColor="text1"/>
          <w:spacing w:val="-2"/>
          <w:sz w:val="28"/>
          <w:szCs w:val="28"/>
          <w:lang w:eastAsia="de-DE"/>
        </w:rPr>
        <w:t>it .</w:t>
      </w:r>
      <w:proofErr w:type="gramEnd"/>
    </w:p>
    <w:p w14:paraId="0841F9EB" w14:textId="77777777" w:rsidR="00A3151E" w:rsidRPr="00A3151E" w:rsidRDefault="00A3151E" w:rsidP="00A3151E">
      <w:pPr>
        <w:shd w:val="clear" w:color="auto" w:fill="FFFFFF"/>
        <w:spacing w:before="100" w:beforeAutospacing="1" w:after="100" w:afterAutospacing="1" w:line="240" w:lineRule="auto"/>
        <w:rPr>
          <w:rFonts w:ascii="Corbel" w:hAnsi="Corbel" w:cs="Helvetica"/>
          <w:b/>
          <w:bCs/>
          <w:i/>
          <w:iCs/>
          <w:color w:val="000000" w:themeColor="text1"/>
          <w:spacing w:val="-2"/>
          <w:sz w:val="28"/>
          <w:szCs w:val="28"/>
          <w:lang w:eastAsia="de-DE"/>
        </w:rPr>
      </w:pPr>
      <w:r w:rsidRPr="00A3151E">
        <w:rPr>
          <w:rFonts w:ascii="Corbel" w:hAnsi="Corbel" w:cs="Helvetica"/>
          <w:b/>
          <w:bCs/>
          <w:i/>
          <w:iCs/>
          <w:color w:val="000000" w:themeColor="text1"/>
          <w:spacing w:val="-2"/>
          <w:sz w:val="28"/>
          <w:szCs w:val="28"/>
          <w:lang w:eastAsia="de-DE"/>
        </w:rPr>
        <w:t>&lt;&gt;The lymph vessels leave the liver and enter several lymph nodes in the porta hepatis. The efferent vessels pass to the celiac nodes</w:t>
      </w:r>
    </w:p>
    <w:p w14:paraId="661D634B" w14:textId="77777777" w:rsidR="00A3151E" w:rsidRPr="00A3151E" w:rsidRDefault="00A3151E" w:rsidP="00A3151E">
      <w:pPr>
        <w:shd w:val="clear" w:color="auto" w:fill="FFFFFF"/>
        <w:spacing w:before="100" w:beforeAutospacing="1" w:after="100" w:afterAutospacing="1" w:line="240" w:lineRule="auto"/>
        <w:rPr>
          <w:rFonts w:ascii="Corbel" w:hAnsi="Corbel" w:cs="Helvetica"/>
          <w:b/>
          <w:bCs/>
          <w:i/>
          <w:iCs/>
          <w:color w:val="000000" w:themeColor="text1"/>
          <w:spacing w:val="-2"/>
          <w:sz w:val="28"/>
          <w:szCs w:val="28"/>
          <w:lang w:eastAsia="de-DE"/>
        </w:rPr>
      </w:pPr>
      <w:r w:rsidRPr="00A3151E">
        <w:rPr>
          <w:rFonts w:ascii="Corbel" w:hAnsi="Corbel" w:cs="Helvetica"/>
          <w:b/>
          <w:bCs/>
          <w:i/>
          <w:iCs/>
          <w:color w:val="000000" w:themeColor="text1"/>
          <w:spacing w:val="-2"/>
          <w:sz w:val="28"/>
          <w:szCs w:val="28"/>
          <w:lang w:eastAsia="de-DE"/>
        </w:rPr>
        <w:t xml:space="preserve">Lymph travel from surface of liver through bare area NOTE: bare area in contact with inferior vena cava and rt. Supra renal gland </w:t>
      </w:r>
    </w:p>
    <w:p w14:paraId="1077138F" w14:textId="77777777" w:rsidR="00A3151E" w:rsidRPr="00A3151E" w:rsidRDefault="00A3151E" w:rsidP="00A3151E">
      <w:pPr>
        <w:shd w:val="clear" w:color="auto" w:fill="FFFFFF"/>
        <w:spacing w:before="100" w:beforeAutospacing="1" w:after="100" w:afterAutospacing="1" w:line="240" w:lineRule="auto"/>
        <w:rPr>
          <w:rFonts w:ascii="Corbel" w:hAnsi="Corbel"/>
          <w:b/>
          <w:bCs/>
          <w:i/>
          <w:iCs/>
          <w:color w:val="000000" w:themeColor="text1"/>
          <w:sz w:val="28"/>
          <w:szCs w:val="28"/>
        </w:rPr>
      </w:pPr>
      <w:r w:rsidRPr="00A3151E">
        <w:rPr>
          <w:rFonts w:ascii="Corbel" w:hAnsi="Corbel"/>
          <w:b/>
          <w:bCs/>
          <w:i/>
          <w:iCs/>
          <w:color w:val="000000" w:themeColor="text1"/>
          <w:sz w:val="28"/>
          <w:szCs w:val="28"/>
        </w:rPr>
        <w:lastRenderedPageBreak/>
        <w:t xml:space="preserve">Lymph go from diaphragmatic surface of </w:t>
      </w:r>
      <w:proofErr w:type="gramStart"/>
      <w:r w:rsidRPr="00A3151E">
        <w:rPr>
          <w:rFonts w:ascii="Corbel" w:hAnsi="Corbel"/>
          <w:b/>
          <w:bCs/>
          <w:i/>
          <w:iCs/>
          <w:color w:val="000000" w:themeColor="text1"/>
          <w:sz w:val="28"/>
          <w:szCs w:val="28"/>
        </w:rPr>
        <w:t>liver  to</w:t>
      </w:r>
      <w:proofErr w:type="gramEnd"/>
      <w:r w:rsidRPr="00A3151E">
        <w:rPr>
          <w:rFonts w:ascii="Corbel" w:hAnsi="Corbel"/>
          <w:b/>
          <w:bCs/>
          <w:i/>
          <w:iCs/>
          <w:color w:val="000000" w:themeColor="text1"/>
          <w:sz w:val="28"/>
          <w:szCs w:val="28"/>
        </w:rPr>
        <w:t xml:space="preserve"> anterior mediastinal lymph nodes (to chest)</w:t>
      </w:r>
    </w:p>
    <w:p w14:paraId="43360A39" w14:textId="77777777" w:rsidR="00A3151E" w:rsidRPr="00A3151E" w:rsidRDefault="00A3151E" w:rsidP="00A3151E">
      <w:pPr>
        <w:shd w:val="clear" w:color="auto" w:fill="FFFFFF"/>
        <w:spacing w:before="100" w:beforeAutospacing="1" w:after="100" w:afterAutospacing="1" w:line="240" w:lineRule="auto"/>
        <w:rPr>
          <w:rFonts w:ascii="Corbel" w:hAnsi="Corbel"/>
          <w:b/>
          <w:bCs/>
          <w:i/>
          <w:iCs/>
          <w:color w:val="000000" w:themeColor="text1"/>
          <w:sz w:val="28"/>
          <w:szCs w:val="28"/>
          <w:u w:val="single"/>
        </w:rPr>
      </w:pPr>
      <w:r w:rsidRPr="00A3151E">
        <w:rPr>
          <w:rFonts w:ascii="Corbel" w:hAnsi="Corbel"/>
          <w:b/>
          <w:bCs/>
          <w:i/>
          <w:iCs/>
          <w:color w:val="000000" w:themeColor="text1"/>
          <w:sz w:val="28"/>
          <w:szCs w:val="28"/>
          <w:u w:val="single"/>
        </w:rPr>
        <w:t>Metastasis of carcinoma in liver:</w:t>
      </w:r>
    </w:p>
    <w:p w14:paraId="0B330C2B" w14:textId="77777777" w:rsidR="00A3151E" w:rsidRPr="00A3151E" w:rsidRDefault="00A3151E" w:rsidP="00A3151E">
      <w:pPr>
        <w:shd w:val="clear" w:color="auto" w:fill="FFFFFF"/>
        <w:spacing w:before="100" w:beforeAutospacing="1" w:after="100" w:afterAutospacing="1" w:line="240" w:lineRule="auto"/>
        <w:rPr>
          <w:rFonts w:ascii="Corbel" w:hAnsi="Corbel"/>
          <w:b/>
          <w:bCs/>
          <w:i/>
          <w:iCs/>
          <w:color w:val="000000" w:themeColor="text1"/>
          <w:sz w:val="28"/>
          <w:szCs w:val="28"/>
        </w:rPr>
      </w:pPr>
      <w:r w:rsidRPr="00A3151E">
        <w:rPr>
          <w:rFonts w:ascii="Corbel" w:hAnsi="Corbel"/>
          <w:b/>
          <w:bCs/>
          <w:i/>
          <w:iCs/>
          <w:color w:val="000000" w:themeColor="text1"/>
          <w:sz w:val="28"/>
          <w:szCs w:val="28"/>
        </w:rPr>
        <w:t>1-Diaphragmatic surface &gt;&gt; anterior mediastinal lymph nodes</w:t>
      </w:r>
    </w:p>
    <w:p w14:paraId="406690D5" w14:textId="77777777" w:rsidR="00A3151E" w:rsidRPr="00A3151E" w:rsidRDefault="00A3151E" w:rsidP="00A3151E">
      <w:pPr>
        <w:shd w:val="clear" w:color="auto" w:fill="FFFFFF"/>
        <w:spacing w:before="100" w:beforeAutospacing="1" w:after="100" w:afterAutospacing="1" w:line="240" w:lineRule="auto"/>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2- Visceral surface &gt;&gt; celiac lymph nodes along the lymphatics that run around the hepatic artery and portal vein </w:t>
      </w:r>
    </w:p>
    <w:p w14:paraId="39CF1299" w14:textId="77777777" w:rsidR="00A3151E" w:rsidRPr="00A3151E" w:rsidRDefault="00A3151E" w:rsidP="00A3151E">
      <w:pPr>
        <w:shd w:val="clear" w:color="auto" w:fill="FFFFFF"/>
        <w:spacing w:before="100" w:beforeAutospacing="1" w:after="100" w:afterAutospacing="1" w:line="240" w:lineRule="auto"/>
        <w:rPr>
          <w:rFonts w:ascii="Corbel" w:hAnsi="Corbel"/>
          <w:b/>
          <w:bCs/>
          <w:i/>
          <w:iCs/>
          <w:color w:val="000000" w:themeColor="text1"/>
          <w:sz w:val="28"/>
          <w:szCs w:val="28"/>
        </w:rPr>
      </w:pPr>
      <w:r w:rsidRPr="00A3151E">
        <w:rPr>
          <w:rFonts w:ascii="Corbel" w:hAnsi="Corbel"/>
          <w:b/>
          <w:bCs/>
          <w:i/>
          <w:iCs/>
          <w:color w:val="000000" w:themeColor="text1"/>
          <w:sz w:val="28"/>
          <w:szCs w:val="28"/>
        </w:rPr>
        <w:t>** the lymph goes side to side with the artery</w:t>
      </w:r>
    </w:p>
    <w:p w14:paraId="58093B8A" w14:textId="77777777" w:rsidR="00A3151E" w:rsidRPr="00A3151E" w:rsidRDefault="00A3151E" w:rsidP="00A3151E">
      <w:pPr>
        <w:shd w:val="clear" w:color="auto" w:fill="FFFFFF"/>
        <w:spacing w:before="100" w:beforeAutospacing="1" w:after="100" w:afterAutospacing="1" w:line="240" w:lineRule="auto"/>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3- Inside the liver (deep surface) &gt;&gt; posterior mediastinal lymph nodes along inferior vena cava and hepatic vein </w:t>
      </w:r>
    </w:p>
    <w:p w14:paraId="30639380" w14:textId="0F983268" w:rsidR="00EC3D98" w:rsidRPr="006E3AD0" w:rsidRDefault="00A3151E" w:rsidP="006E3AD0">
      <w:pPr>
        <w:shd w:val="clear" w:color="auto" w:fill="FFFFFF"/>
        <w:spacing w:before="100" w:beforeAutospacing="1" w:after="100" w:afterAutospacing="1" w:line="240" w:lineRule="auto"/>
        <w:rPr>
          <w:rFonts w:ascii="Corbel" w:hAnsi="Corbel" w:cs="Helvetica"/>
          <w:b/>
          <w:bCs/>
          <w:i/>
          <w:iCs/>
          <w:color w:val="000000" w:themeColor="text1"/>
          <w:spacing w:val="-2"/>
          <w:sz w:val="28"/>
          <w:szCs w:val="28"/>
          <w:lang w:eastAsia="de-DE"/>
        </w:rPr>
      </w:pPr>
      <w:r w:rsidRPr="00A3151E">
        <w:rPr>
          <w:rFonts w:ascii="Corbel" w:hAnsi="Corbel" w:cs="Helvetica"/>
          <w:b/>
          <w:bCs/>
          <w:i/>
          <w:iCs/>
          <w:color w:val="000000" w:themeColor="text1"/>
          <w:spacing w:val="-2"/>
          <w:sz w:val="28"/>
          <w:szCs w:val="28"/>
          <w:lang w:eastAsia="de-DE"/>
        </w:rPr>
        <w:t xml:space="preserve">&lt;&gt; sympathetic and parasympathetic nerves from the celiac plexus (around celiac artery we have celiac ganglia). </w:t>
      </w:r>
      <w:r w:rsidRPr="00A3151E">
        <w:rPr>
          <w:rFonts w:ascii="Corbel" w:hAnsi="Corbel" w:cs="Helvetica"/>
          <w:b/>
          <w:bCs/>
          <w:i/>
          <w:iCs/>
          <w:color w:val="000000" w:themeColor="text1"/>
          <w:spacing w:val="-2"/>
          <w:sz w:val="28"/>
          <w:szCs w:val="28"/>
          <w:u w:val="single"/>
          <w:lang w:eastAsia="de-DE"/>
        </w:rPr>
        <w:t>Parasympathetic</w:t>
      </w:r>
      <w:r w:rsidRPr="00A3151E">
        <w:rPr>
          <w:rFonts w:ascii="Corbel" w:hAnsi="Corbel" w:cs="Helvetica"/>
          <w:b/>
          <w:bCs/>
          <w:i/>
          <w:iCs/>
          <w:color w:val="000000" w:themeColor="text1"/>
          <w:spacing w:val="-2"/>
          <w:sz w:val="28"/>
          <w:szCs w:val="28"/>
          <w:lang w:eastAsia="de-DE"/>
        </w:rPr>
        <w:t xml:space="preserve"> supply to ganglia from rt. And lt. or post. And inf. </w:t>
      </w:r>
      <w:proofErr w:type="spellStart"/>
      <w:r w:rsidRPr="00A3151E">
        <w:rPr>
          <w:rFonts w:ascii="Corbel" w:hAnsi="Corbel" w:cs="Helvetica"/>
          <w:b/>
          <w:bCs/>
          <w:i/>
          <w:iCs/>
          <w:color w:val="000000" w:themeColor="text1"/>
          <w:spacing w:val="-2"/>
          <w:sz w:val="28"/>
          <w:szCs w:val="28"/>
          <w:lang w:eastAsia="de-DE"/>
        </w:rPr>
        <w:t>Vagi</w:t>
      </w:r>
      <w:proofErr w:type="spellEnd"/>
      <w:r w:rsidRPr="00A3151E">
        <w:rPr>
          <w:rFonts w:ascii="Corbel" w:hAnsi="Corbel" w:cs="Helvetica"/>
          <w:b/>
          <w:bCs/>
          <w:i/>
          <w:iCs/>
          <w:color w:val="000000" w:themeColor="text1"/>
          <w:spacing w:val="-2"/>
          <w:sz w:val="28"/>
          <w:szCs w:val="28"/>
          <w:lang w:eastAsia="de-DE"/>
        </w:rPr>
        <w:t xml:space="preserve"> </w:t>
      </w:r>
      <w:r w:rsidRPr="00A3151E">
        <w:rPr>
          <w:rFonts w:ascii="Corbel" w:hAnsi="Corbel" w:cs="Helvetica"/>
          <w:b/>
          <w:bCs/>
          <w:i/>
          <w:iCs/>
          <w:color w:val="000000" w:themeColor="text1"/>
          <w:spacing w:val="-2"/>
          <w:sz w:val="28"/>
          <w:szCs w:val="28"/>
          <w:u w:val="single"/>
          <w:lang w:eastAsia="de-DE"/>
        </w:rPr>
        <w:t>Sympathetic</w:t>
      </w:r>
      <w:r w:rsidRPr="00A3151E">
        <w:rPr>
          <w:rFonts w:ascii="Corbel" w:hAnsi="Corbel" w:cs="Helvetica"/>
          <w:b/>
          <w:bCs/>
          <w:i/>
          <w:iCs/>
          <w:color w:val="000000" w:themeColor="text1"/>
          <w:spacing w:val="-2"/>
          <w:sz w:val="28"/>
          <w:szCs w:val="28"/>
          <w:lang w:eastAsia="de-DE"/>
        </w:rPr>
        <w:t xml:space="preserve"> supply to ganglia from greater splanchnic nerve that arises from T5 to T9.</w:t>
      </w:r>
    </w:p>
    <w:p w14:paraId="69856E98" w14:textId="066D7664" w:rsidR="00A3151E" w:rsidRPr="00A3151E" w:rsidRDefault="002B6C55" w:rsidP="00A3151E">
      <w:pPr>
        <w:rPr>
          <w:rFonts w:ascii="Corbel" w:hAnsi="Corbel"/>
          <w:b/>
          <w:bCs/>
          <w:i/>
          <w:iCs/>
          <w:color w:val="000000" w:themeColor="text1"/>
          <w:sz w:val="28"/>
          <w:szCs w:val="28"/>
          <w:highlight w:val="yellow"/>
        </w:rPr>
      </w:pPr>
      <w:r w:rsidRPr="00A3151E">
        <w:rPr>
          <w:rFonts w:ascii="Corbel" w:hAnsi="Corbel"/>
          <w:b/>
          <w:bCs/>
          <w:i/>
          <w:iCs/>
          <w:noProof/>
          <w:color w:val="000000" w:themeColor="text1"/>
          <w:sz w:val="28"/>
          <w:szCs w:val="28"/>
          <w:highlight w:val="yellow"/>
          <w:lang w:val="de-DE" w:eastAsia="de-DE"/>
        </w:rPr>
        <w:drawing>
          <wp:anchor distT="0" distB="0" distL="114300" distR="114300" simplePos="0" relativeHeight="251680768" behindDoc="0" locked="0" layoutInCell="1" allowOverlap="1" wp14:anchorId="497C1DF1" wp14:editId="07C73DF7">
            <wp:simplePos x="0" y="0"/>
            <wp:positionH relativeFrom="margin">
              <wp:posOffset>373381</wp:posOffset>
            </wp:positionH>
            <wp:positionV relativeFrom="paragraph">
              <wp:posOffset>3175</wp:posOffset>
            </wp:positionV>
            <wp:extent cx="4877328" cy="4381500"/>
            <wp:effectExtent l="0" t="0" r="0" b="0"/>
            <wp:wrapNone/>
            <wp:docPr id="8194" name="Picture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صورة ذات صلة"/>
                    <pic:cNvPicPr>
                      <a:picLocks noChangeAspect="1" noChangeArrowheads="1"/>
                    </pic:cNvPicPr>
                  </pic:nvPicPr>
                  <pic:blipFill rotWithShape="1">
                    <a:blip r:embed="rId29">
                      <a:extLst>
                        <a:ext uri="{28A0092B-C50C-407E-A947-70E740481C1C}">
                          <a14:useLocalDpi xmlns:a14="http://schemas.microsoft.com/office/drawing/2010/main" val="0"/>
                        </a:ext>
                      </a:extLst>
                    </a:blip>
                    <a:srcRect l="3849" t="6965" r="4388" b="5865"/>
                    <a:stretch/>
                  </pic:blipFill>
                  <pic:spPr bwMode="auto">
                    <a:xfrm>
                      <a:off x="0" y="0"/>
                      <a:ext cx="4881075" cy="4384866"/>
                    </a:xfrm>
                    <a:prstGeom prst="rect">
                      <a:avLst/>
                    </a:prstGeom>
                    <a:noFill/>
                    <a:extLst/>
                  </pic:spPr>
                </pic:pic>
              </a:graphicData>
            </a:graphic>
            <wp14:sizeRelH relativeFrom="margin">
              <wp14:pctWidth>0</wp14:pctWidth>
            </wp14:sizeRelH>
            <wp14:sizeRelV relativeFrom="margin">
              <wp14:pctHeight>0</wp14:pctHeight>
            </wp14:sizeRelV>
          </wp:anchor>
        </w:drawing>
      </w:r>
    </w:p>
    <w:p w14:paraId="6BF90175" w14:textId="7A36CB66" w:rsidR="00A3151E" w:rsidRDefault="00A3151E" w:rsidP="00A3151E">
      <w:pPr>
        <w:bidi/>
        <w:jc w:val="right"/>
        <w:rPr>
          <w:rFonts w:ascii="Corbel" w:hAnsi="Corbel"/>
          <w:b/>
          <w:bCs/>
          <w:i/>
          <w:iCs/>
          <w:color w:val="000000" w:themeColor="text1"/>
          <w:sz w:val="28"/>
          <w:szCs w:val="28"/>
          <w:highlight w:val="yellow"/>
        </w:rPr>
      </w:pPr>
      <w:r w:rsidRPr="00A3151E">
        <w:rPr>
          <w:rFonts w:ascii="Corbel" w:hAnsi="Corbel"/>
          <w:b/>
          <w:bCs/>
          <w:i/>
          <w:iCs/>
          <w:noProof/>
          <w:color w:val="000000" w:themeColor="text1"/>
          <w:sz w:val="28"/>
          <w:szCs w:val="28"/>
          <w:highlight w:val="yellow"/>
          <w:lang w:val="de-DE" w:eastAsia="de-DE"/>
        </w:rPr>
        <w:drawing>
          <wp:anchor distT="0" distB="0" distL="114300" distR="114300" simplePos="0" relativeHeight="251678720" behindDoc="0" locked="0" layoutInCell="1" allowOverlap="1" wp14:anchorId="35C1E124" wp14:editId="7168E956">
            <wp:simplePos x="0" y="0"/>
            <wp:positionH relativeFrom="margin">
              <wp:posOffset>7947660</wp:posOffset>
            </wp:positionH>
            <wp:positionV relativeFrom="paragraph">
              <wp:posOffset>3165475</wp:posOffset>
            </wp:positionV>
            <wp:extent cx="3147060" cy="2173153"/>
            <wp:effectExtent l="0" t="0" r="0" b="0"/>
            <wp:wrapNone/>
            <wp:docPr id="18" name="Picture 4" descr="نتيجة بحث الصور عن ‪blood supply of 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نتيجة بحث الصور عن ‪blood supply of liver‬‏"/>
                    <pic:cNvPicPr>
                      <a:picLocks noChangeAspect="1" noChangeArrowheads="1"/>
                    </pic:cNvPicPr>
                  </pic:nvPicPr>
                  <pic:blipFill rotWithShape="1">
                    <a:blip r:embed="rId30">
                      <a:extLst>
                        <a:ext uri="{28A0092B-C50C-407E-A947-70E740481C1C}">
                          <a14:useLocalDpi xmlns:a14="http://schemas.microsoft.com/office/drawing/2010/main" val="0"/>
                        </a:ext>
                      </a:extLst>
                    </a:blip>
                    <a:srcRect l="4167" t="5276" r="2602" b="14339"/>
                    <a:stretch/>
                  </pic:blipFill>
                  <pic:spPr bwMode="auto">
                    <a:xfrm>
                      <a:off x="0" y="0"/>
                      <a:ext cx="3147060" cy="2173153"/>
                    </a:xfrm>
                    <a:prstGeom prst="rect">
                      <a:avLst/>
                    </a:prstGeom>
                    <a:noFill/>
                    <a:extLst/>
                  </pic:spPr>
                </pic:pic>
              </a:graphicData>
            </a:graphic>
            <wp14:sizeRelH relativeFrom="margin">
              <wp14:pctWidth>0</wp14:pctWidth>
            </wp14:sizeRelH>
            <wp14:sizeRelV relativeFrom="margin">
              <wp14:pctHeight>0</wp14:pctHeight>
            </wp14:sizeRelV>
          </wp:anchor>
        </w:drawing>
      </w:r>
      <w:r w:rsidRPr="00A3151E">
        <w:rPr>
          <w:rFonts w:ascii="Corbel" w:hAnsi="Corbel"/>
          <w:b/>
          <w:bCs/>
          <w:i/>
          <w:iCs/>
          <w:color w:val="000000" w:themeColor="text1"/>
          <w:sz w:val="28"/>
          <w:szCs w:val="28"/>
          <w:highlight w:val="yellow"/>
          <w:rtl/>
        </w:rPr>
        <w:br w:type="page"/>
      </w:r>
    </w:p>
    <w:p w14:paraId="53A0DEE5" w14:textId="23937B96" w:rsidR="00A3151E" w:rsidRPr="00A3151E" w:rsidRDefault="00A3151E" w:rsidP="00A3151E">
      <w:pPr>
        <w:bidi/>
        <w:jc w:val="right"/>
        <w:rPr>
          <w:rFonts w:ascii="Corbel" w:hAnsi="Corbel"/>
          <w:b/>
          <w:bCs/>
          <w:i/>
          <w:iCs/>
          <w:color w:val="000000" w:themeColor="text1"/>
          <w:sz w:val="28"/>
          <w:szCs w:val="28"/>
        </w:rPr>
      </w:pPr>
      <w:r w:rsidRPr="00A3151E">
        <w:rPr>
          <w:rFonts w:ascii="Corbel" w:hAnsi="Corbel"/>
          <w:b/>
          <w:bCs/>
          <w:i/>
          <w:iCs/>
          <w:color w:val="000000" w:themeColor="text1"/>
          <w:sz w:val="28"/>
          <w:szCs w:val="28"/>
          <w:lang w:val="de-DE"/>
        </w:rPr>
        <w:lastRenderedPageBreak/>
        <w:t>Histology of Liver</w:t>
      </w:r>
    </w:p>
    <w:p w14:paraId="5D93C916"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The liver is divided into thousands of small units called lobules by thin layer of connective tissue. </w:t>
      </w:r>
    </w:p>
    <w:p w14:paraId="09963F4A"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Each lobule is about 1mm in diameter and roughly hexagonal in shape. </w:t>
      </w:r>
    </w:p>
    <w:p w14:paraId="6406BBBE"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The Lobule is composed of radiating double plates of liver cells (Hepatocytes) separated by a Vascular sinusoidal network. </w:t>
      </w:r>
    </w:p>
    <w:p w14:paraId="715D5B43"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Each lobule has a central vein in the middle and portal triads at the vertices.</w:t>
      </w:r>
    </w:p>
    <w:p w14:paraId="2583011E" w14:textId="77777777" w:rsidR="00A3151E" w:rsidRPr="00A3151E" w:rsidRDefault="00A3151E" w:rsidP="00A3151E">
      <w:pPr>
        <w:rPr>
          <w:rFonts w:ascii="Corbel" w:hAnsi="Corbel"/>
          <w:b/>
          <w:bCs/>
          <w:i/>
          <w:iCs/>
          <w:color w:val="000000" w:themeColor="text1"/>
          <w:sz w:val="28"/>
          <w:szCs w:val="28"/>
          <w:rtl/>
        </w:rPr>
      </w:pPr>
      <w:r w:rsidRPr="00A3151E">
        <w:rPr>
          <w:rFonts w:ascii="Corbel" w:hAnsi="Corbel"/>
          <w:b/>
          <w:bCs/>
          <w:i/>
          <w:iCs/>
          <w:color w:val="000000" w:themeColor="text1"/>
          <w:sz w:val="28"/>
          <w:szCs w:val="28"/>
        </w:rPr>
        <w:t xml:space="preserve">Each portal triad contains branch of hepatic artery, portal vein and Bile duct. </w:t>
      </w:r>
    </w:p>
    <w:p w14:paraId="2DCEA568" w14:textId="77777777" w:rsidR="00A3151E" w:rsidRPr="00A3151E" w:rsidRDefault="00A3151E" w:rsidP="00A3151E">
      <w:pPr>
        <w:rPr>
          <w:rFonts w:ascii="Corbel" w:hAnsi="Corbel"/>
          <w:b/>
          <w:bCs/>
          <w:i/>
          <w:iCs/>
          <w:color w:val="000000" w:themeColor="text1"/>
          <w:sz w:val="28"/>
          <w:szCs w:val="28"/>
          <w:highlight w:val="yellow"/>
        </w:rPr>
      </w:pPr>
      <w:r w:rsidRPr="00A3151E">
        <w:rPr>
          <w:rFonts w:ascii="Corbel" w:hAnsi="Corbel"/>
          <w:b/>
          <w:bCs/>
          <w:i/>
          <w:iCs/>
          <w:noProof/>
          <w:color w:val="000000" w:themeColor="text1"/>
          <w:sz w:val="28"/>
          <w:szCs w:val="28"/>
          <w:highlight w:val="yellow"/>
          <w:lang w:val="de-DE" w:eastAsia="de-DE"/>
        </w:rPr>
        <w:drawing>
          <wp:inline distT="0" distB="0" distL="0" distR="0" wp14:anchorId="5CB47F8B" wp14:editId="138DD9BB">
            <wp:extent cx="5760720" cy="4308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22.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4308475"/>
                    </a:xfrm>
                    <a:prstGeom prst="rect">
                      <a:avLst/>
                    </a:prstGeom>
                  </pic:spPr>
                </pic:pic>
              </a:graphicData>
            </a:graphic>
          </wp:inline>
        </w:drawing>
      </w:r>
    </w:p>
    <w:p w14:paraId="6BAC4186"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Sinusoids have an incomplete lining of highly fenestrated endothelial cells, some of these cells are macrophagic </w:t>
      </w:r>
      <w:proofErr w:type="gramStart"/>
      <w:r w:rsidRPr="00A3151E">
        <w:rPr>
          <w:rFonts w:ascii="Corbel" w:hAnsi="Corbel"/>
          <w:b/>
          <w:bCs/>
          <w:i/>
          <w:iCs/>
          <w:color w:val="000000" w:themeColor="text1"/>
          <w:sz w:val="28"/>
          <w:szCs w:val="28"/>
        </w:rPr>
        <w:t>In</w:t>
      </w:r>
      <w:proofErr w:type="gramEnd"/>
      <w:r w:rsidRPr="00A3151E">
        <w:rPr>
          <w:rFonts w:ascii="Corbel" w:hAnsi="Corbel"/>
          <w:b/>
          <w:bCs/>
          <w:i/>
          <w:iCs/>
          <w:color w:val="000000" w:themeColor="text1"/>
          <w:sz w:val="28"/>
          <w:szCs w:val="28"/>
        </w:rPr>
        <w:t xml:space="preserve"> function (</w:t>
      </w:r>
      <w:proofErr w:type="spellStart"/>
      <w:r w:rsidRPr="00A3151E">
        <w:rPr>
          <w:rFonts w:ascii="Corbel" w:hAnsi="Corbel"/>
          <w:b/>
          <w:bCs/>
          <w:i/>
          <w:iCs/>
          <w:color w:val="000000" w:themeColor="text1"/>
          <w:sz w:val="28"/>
          <w:szCs w:val="28"/>
        </w:rPr>
        <w:t>reticulo</w:t>
      </w:r>
      <w:proofErr w:type="spellEnd"/>
      <w:r w:rsidRPr="00A3151E">
        <w:rPr>
          <w:rFonts w:ascii="Corbel" w:hAnsi="Corbel"/>
          <w:b/>
          <w:bCs/>
          <w:i/>
          <w:iCs/>
          <w:color w:val="000000" w:themeColor="text1"/>
          <w:sz w:val="28"/>
          <w:szCs w:val="28"/>
        </w:rPr>
        <w:t>-endothelial cells), they are called Kupffer cells (#they filter the blood</w:t>
      </w:r>
    </w:p>
    <w:p w14:paraId="4A5A9B1A" w14:textId="4F8BF179"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the hepatocytes </w:t>
      </w:r>
      <w:proofErr w:type="gramStart"/>
      <w:r w:rsidRPr="00A3151E">
        <w:rPr>
          <w:rFonts w:ascii="Corbel" w:hAnsi="Corbel"/>
          <w:b/>
          <w:bCs/>
          <w:i/>
          <w:iCs/>
          <w:color w:val="000000" w:themeColor="text1"/>
          <w:sz w:val="28"/>
          <w:szCs w:val="28"/>
        </w:rPr>
        <w:t>form  a</w:t>
      </w:r>
      <w:proofErr w:type="gramEnd"/>
      <w:r w:rsidRPr="00A3151E">
        <w:rPr>
          <w:rFonts w:ascii="Corbel" w:hAnsi="Corbel"/>
          <w:b/>
          <w:bCs/>
          <w:i/>
          <w:iCs/>
          <w:color w:val="000000" w:themeColor="text1"/>
          <w:sz w:val="28"/>
          <w:szCs w:val="28"/>
        </w:rPr>
        <w:t xml:space="preserve"> plate of  double layer of cells between the plates there are spaces called sinusoid </w:t>
      </w:r>
      <w:proofErr w:type="spellStart"/>
      <w:r w:rsidRPr="00A3151E">
        <w:rPr>
          <w:rFonts w:ascii="Corbel" w:hAnsi="Corbel"/>
          <w:b/>
          <w:bCs/>
          <w:i/>
          <w:iCs/>
          <w:color w:val="000000" w:themeColor="text1"/>
          <w:sz w:val="28"/>
          <w:szCs w:val="28"/>
        </w:rPr>
        <w:t>coverd</w:t>
      </w:r>
      <w:proofErr w:type="spellEnd"/>
      <w:r w:rsidRPr="00A3151E">
        <w:rPr>
          <w:rFonts w:ascii="Corbel" w:hAnsi="Corbel"/>
          <w:b/>
          <w:bCs/>
          <w:i/>
          <w:iCs/>
          <w:color w:val="000000" w:themeColor="text1"/>
          <w:sz w:val="28"/>
          <w:szCs w:val="28"/>
        </w:rPr>
        <w:t xml:space="preserve"> by </w:t>
      </w:r>
      <w:proofErr w:type="spellStart"/>
      <w:r w:rsidRPr="00A3151E">
        <w:rPr>
          <w:rFonts w:ascii="Corbel" w:hAnsi="Corbel"/>
          <w:b/>
          <w:bCs/>
          <w:i/>
          <w:iCs/>
          <w:color w:val="000000" w:themeColor="text1"/>
          <w:sz w:val="28"/>
          <w:szCs w:val="28"/>
        </w:rPr>
        <w:t>kupffer</w:t>
      </w:r>
      <w:proofErr w:type="spellEnd"/>
      <w:r w:rsidRPr="00A3151E">
        <w:rPr>
          <w:rFonts w:ascii="Corbel" w:hAnsi="Corbel"/>
          <w:b/>
          <w:bCs/>
          <w:i/>
          <w:iCs/>
          <w:color w:val="000000" w:themeColor="text1"/>
          <w:sz w:val="28"/>
          <w:szCs w:val="28"/>
        </w:rPr>
        <w:t xml:space="preserve"> cells )</w:t>
      </w:r>
      <w:r>
        <w:rPr>
          <w:rFonts w:ascii="Corbel" w:hAnsi="Corbel"/>
          <w:b/>
          <w:bCs/>
          <w:i/>
          <w:iCs/>
          <w:color w:val="000000" w:themeColor="text1"/>
          <w:sz w:val="28"/>
          <w:szCs w:val="28"/>
        </w:rPr>
        <w:t>.</w:t>
      </w:r>
    </w:p>
    <w:p w14:paraId="10FD242B"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lastRenderedPageBreak/>
        <w:t xml:space="preserve">The space between endothelium and hepatocytes is called the Space of </w:t>
      </w:r>
      <w:proofErr w:type="spellStart"/>
      <w:r w:rsidRPr="00A3151E">
        <w:rPr>
          <w:rFonts w:ascii="Corbel" w:hAnsi="Corbel"/>
          <w:b/>
          <w:bCs/>
          <w:i/>
          <w:iCs/>
          <w:color w:val="000000" w:themeColor="text1"/>
          <w:sz w:val="28"/>
          <w:szCs w:val="28"/>
        </w:rPr>
        <w:t>Disse</w:t>
      </w:r>
      <w:proofErr w:type="spellEnd"/>
      <w:r w:rsidRPr="00A3151E">
        <w:rPr>
          <w:rFonts w:ascii="Corbel" w:hAnsi="Corbel"/>
          <w:b/>
          <w:bCs/>
          <w:i/>
          <w:iCs/>
          <w:color w:val="000000" w:themeColor="text1"/>
          <w:sz w:val="28"/>
          <w:szCs w:val="28"/>
        </w:rPr>
        <w:t xml:space="preserve">. In these spaces, lymph is collected and delivered to lymphatic capillaries. Lymph is collecting in hepatic duct outside the liver.    </w:t>
      </w:r>
    </w:p>
    <w:p w14:paraId="5A61326D"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Blood from the branches of hepatic artery and portal vein**(</w:t>
      </w:r>
      <w:proofErr w:type="spellStart"/>
      <w:proofErr w:type="gramStart"/>
      <w:r w:rsidRPr="00A3151E">
        <w:rPr>
          <w:rFonts w:ascii="Corbel" w:hAnsi="Corbel"/>
          <w:b/>
          <w:bCs/>
          <w:i/>
          <w:iCs/>
          <w:color w:val="000000" w:themeColor="text1"/>
          <w:sz w:val="28"/>
          <w:szCs w:val="28"/>
        </w:rPr>
        <w:t>non processed</w:t>
      </w:r>
      <w:proofErr w:type="spellEnd"/>
      <w:proofErr w:type="gramEnd"/>
      <w:r w:rsidRPr="00A3151E">
        <w:rPr>
          <w:rFonts w:ascii="Corbel" w:hAnsi="Corbel"/>
          <w:b/>
          <w:bCs/>
          <w:i/>
          <w:iCs/>
          <w:color w:val="000000" w:themeColor="text1"/>
          <w:sz w:val="28"/>
          <w:szCs w:val="28"/>
        </w:rPr>
        <w:t xml:space="preserve"> blood) in the Portal triad, drains into sinusoids and then to the central vein. Central Veins carry the blood **(processed blood after being modified in the </w:t>
      </w:r>
      <w:proofErr w:type="spellStart"/>
      <w:proofErr w:type="gramStart"/>
      <w:r w:rsidRPr="00A3151E">
        <w:rPr>
          <w:rFonts w:ascii="Corbel" w:hAnsi="Corbel"/>
          <w:b/>
          <w:bCs/>
          <w:i/>
          <w:iCs/>
          <w:color w:val="000000" w:themeColor="text1"/>
          <w:sz w:val="28"/>
          <w:szCs w:val="28"/>
        </w:rPr>
        <w:t>siusiod</w:t>
      </w:r>
      <w:proofErr w:type="spellEnd"/>
      <w:r w:rsidRPr="00A3151E">
        <w:rPr>
          <w:rFonts w:ascii="Corbel" w:hAnsi="Corbel"/>
          <w:b/>
          <w:bCs/>
          <w:i/>
          <w:iCs/>
          <w:color w:val="000000" w:themeColor="text1"/>
          <w:sz w:val="28"/>
          <w:szCs w:val="28"/>
        </w:rPr>
        <w:t>)to</w:t>
      </w:r>
      <w:proofErr w:type="gramEnd"/>
      <w:r w:rsidRPr="00A3151E">
        <w:rPr>
          <w:rFonts w:ascii="Corbel" w:hAnsi="Corbel"/>
          <w:b/>
          <w:bCs/>
          <w:i/>
          <w:iCs/>
          <w:color w:val="000000" w:themeColor="text1"/>
          <w:sz w:val="28"/>
          <w:szCs w:val="28"/>
        </w:rPr>
        <w:t xml:space="preserve"> hepatic veins which end in the Inferior vena cava.</w:t>
      </w:r>
    </w:p>
    <w:p w14:paraId="5DD87143" w14:textId="77777777" w:rsidR="00A3151E" w:rsidRPr="00A3151E" w:rsidRDefault="00A3151E" w:rsidP="00A3151E">
      <w:pPr>
        <w:rPr>
          <w:rFonts w:ascii="Corbel" w:hAnsi="Corbel"/>
          <w:b/>
          <w:bCs/>
          <w:i/>
          <w:iCs/>
          <w:color w:val="000000" w:themeColor="text1"/>
          <w:sz w:val="28"/>
          <w:szCs w:val="28"/>
        </w:rPr>
      </w:pPr>
      <w:r w:rsidRPr="00A3151E">
        <w:rPr>
          <w:rFonts w:ascii="Corbel" w:hAnsi="Corbel"/>
          <w:b/>
          <w:bCs/>
          <w:i/>
          <w:iCs/>
          <w:color w:val="000000" w:themeColor="text1"/>
          <w:sz w:val="28"/>
          <w:szCs w:val="28"/>
        </w:rPr>
        <w:t xml:space="preserve">Bile is formed by liver cells and is discharged into the bile canaliculi within layers of the cell plates, and then drains into bile duct of the triads (rt. And lt. bile ducts connect to form common bile duct). </w:t>
      </w:r>
    </w:p>
    <w:p w14:paraId="537E063C" w14:textId="77777777" w:rsidR="00A3151E" w:rsidRPr="00A3151E" w:rsidRDefault="00A3151E" w:rsidP="00A3151E">
      <w:pPr>
        <w:rPr>
          <w:rFonts w:ascii="Corbel" w:hAnsi="Corbel"/>
          <w:b/>
          <w:bCs/>
          <w:i/>
          <w:iCs/>
          <w:color w:val="000000" w:themeColor="text1"/>
          <w:sz w:val="28"/>
          <w:szCs w:val="28"/>
          <w:u w:val="single"/>
        </w:rPr>
      </w:pPr>
      <w:r w:rsidRPr="00A3151E">
        <w:rPr>
          <w:rFonts w:ascii="Corbel" w:hAnsi="Corbel"/>
          <w:b/>
          <w:bCs/>
          <w:i/>
          <w:iCs/>
          <w:color w:val="000000" w:themeColor="text1"/>
          <w:sz w:val="28"/>
          <w:szCs w:val="28"/>
          <w:u w:val="single"/>
        </w:rPr>
        <w:t>Note: the direction of bile is opposite to direction of blood (look at the picture below)</w:t>
      </w:r>
    </w:p>
    <w:p w14:paraId="24C1FF0B" w14:textId="77777777" w:rsidR="00A3151E" w:rsidRPr="00C02695" w:rsidRDefault="00A3151E" w:rsidP="00A3151E">
      <w:pPr>
        <w:rPr>
          <w:rFonts w:ascii="Corbel" w:hAnsi="Corbel"/>
          <w:b/>
          <w:bCs/>
          <w:i/>
          <w:iCs/>
          <w:color w:val="000000" w:themeColor="text1"/>
          <w:sz w:val="28"/>
          <w:szCs w:val="28"/>
          <w:u w:val="single"/>
        </w:rPr>
      </w:pPr>
      <w:r w:rsidRPr="00A3151E">
        <w:rPr>
          <w:rFonts w:ascii="Corbel" w:hAnsi="Corbel"/>
          <w:b/>
          <w:bCs/>
          <w:i/>
          <w:iCs/>
          <w:noProof/>
          <w:color w:val="000000" w:themeColor="text1"/>
          <w:sz w:val="28"/>
          <w:szCs w:val="28"/>
          <w:lang w:val="de-DE"/>
        </w:rPr>
        <w:drawing>
          <wp:anchor distT="0" distB="0" distL="114300" distR="114300" simplePos="0" relativeHeight="251679744" behindDoc="0" locked="0" layoutInCell="1" allowOverlap="1" wp14:anchorId="43E6936E" wp14:editId="3CF6F832">
            <wp:simplePos x="0" y="0"/>
            <wp:positionH relativeFrom="margin">
              <wp:align>left</wp:align>
            </wp:positionH>
            <wp:positionV relativeFrom="paragraph">
              <wp:posOffset>3001175</wp:posOffset>
            </wp:positionV>
            <wp:extent cx="3733800" cy="2379533"/>
            <wp:effectExtent l="0" t="0" r="0" b="1905"/>
            <wp:wrapNone/>
            <wp:docPr id="20" name="Picture 2" descr="http://php.med.unsw.edu.au/embryology/images/thumb/0/02/Liver_structure_cartoon.jpg/800px-Liver_structure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hp.med.unsw.edu.au/embryology/images/thumb/0/02/Liver_structure_cartoon.jpg/800px-Liver_structure_carto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9402" cy="2395849"/>
                    </a:xfrm>
                    <a:prstGeom prst="rect">
                      <a:avLst/>
                    </a:prstGeom>
                    <a:noFill/>
                  </pic:spPr>
                </pic:pic>
              </a:graphicData>
            </a:graphic>
            <wp14:sizeRelH relativeFrom="margin">
              <wp14:pctWidth>0</wp14:pctWidth>
            </wp14:sizeRelH>
            <wp14:sizeRelV relativeFrom="margin">
              <wp14:pctHeight>0</wp14:pctHeight>
            </wp14:sizeRelV>
          </wp:anchor>
        </w:drawing>
      </w:r>
      <w:r w:rsidRPr="00A3151E">
        <w:rPr>
          <w:rFonts w:ascii="Corbel" w:hAnsi="Corbel"/>
          <w:b/>
          <w:bCs/>
          <w:i/>
          <w:iCs/>
          <w:noProof/>
          <w:color w:val="000000" w:themeColor="text1"/>
          <w:sz w:val="28"/>
          <w:szCs w:val="28"/>
          <w:u w:val="single"/>
          <w:lang w:val="de-DE" w:eastAsia="de-DE"/>
        </w:rPr>
        <w:drawing>
          <wp:inline distT="0" distB="0" distL="0" distR="0" wp14:anchorId="06C298FE" wp14:editId="7274093C">
            <wp:extent cx="4169024" cy="294132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4200280" cy="2963372"/>
                    </a:xfrm>
                    <a:prstGeom prst="rect">
                      <a:avLst/>
                    </a:prstGeom>
                  </pic:spPr>
                </pic:pic>
              </a:graphicData>
            </a:graphic>
          </wp:inline>
        </w:drawing>
      </w:r>
    </w:p>
    <w:p w14:paraId="41621B45" w14:textId="77777777" w:rsidR="00A3151E" w:rsidRPr="00C02695" w:rsidRDefault="00A3151E" w:rsidP="00A3151E">
      <w:pPr>
        <w:rPr>
          <w:rFonts w:ascii="Corbel" w:hAnsi="Corbel"/>
          <w:b/>
          <w:bCs/>
          <w:i/>
          <w:iCs/>
          <w:color w:val="000000" w:themeColor="text1"/>
          <w:sz w:val="28"/>
          <w:szCs w:val="28"/>
        </w:rPr>
      </w:pPr>
    </w:p>
    <w:p w14:paraId="6BBCEA79" w14:textId="77777777" w:rsidR="00A3151E" w:rsidRPr="00C02695" w:rsidRDefault="00A3151E" w:rsidP="00A3151E">
      <w:pPr>
        <w:rPr>
          <w:rFonts w:ascii="Corbel" w:hAnsi="Corbel"/>
          <w:b/>
          <w:bCs/>
          <w:i/>
          <w:iCs/>
          <w:color w:val="000000" w:themeColor="text1"/>
          <w:sz w:val="28"/>
          <w:szCs w:val="28"/>
          <w:rtl/>
        </w:rPr>
      </w:pPr>
    </w:p>
    <w:p w14:paraId="607BB834" w14:textId="05567F82" w:rsidR="00A3151E" w:rsidRDefault="00A3151E" w:rsidP="00A3151E">
      <w:pPr>
        <w:rPr>
          <w:rFonts w:ascii="Corbel" w:hAnsi="Corbel" w:cs="Tahoma"/>
          <w:b/>
          <w:bCs/>
          <w:i/>
          <w:iCs/>
          <w:noProof/>
          <w:sz w:val="28"/>
          <w:szCs w:val="28"/>
        </w:rPr>
      </w:pPr>
    </w:p>
    <w:p w14:paraId="1384372A" w14:textId="52450366" w:rsidR="006613F8" w:rsidRPr="006613F8" w:rsidRDefault="006613F8" w:rsidP="00A3151E">
      <w:pPr>
        <w:rPr>
          <w:rFonts w:ascii="Corbel" w:hAnsi="Corbel" w:cs="Tahoma"/>
          <w:b/>
          <w:bCs/>
          <w:i/>
          <w:iCs/>
          <w:noProof/>
          <w:sz w:val="28"/>
          <w:szCs w:val="28"/>
        </w:rPr>
      </w:pPr>
    </w:p>
    <w:p w14:paraId="3CA04249" w14:textId="6B1BC960" w:rsidR="006613F8" w:rsidRPr="006613F8" w:rsidRDefault="006613F8" w:rsidP="00A3151E">
      <w:pPr>
        <w:rPr>
          <w:rFonts w:ascii="Corbel" w:hAnsi="Corbel" w:cs="Tahoma"/>
          <w:b/>
          <w:bCs/>
          <w:i/>
          <w:iCs/>
          <w:noProof/>
          <w:sz w:val="28"/>
          <w:szCs w:val="28"/>
        </w:rPr>
      </w:pPr>
    </w:p>
    <w:p w14:paraId="32DC211D" w14:textId="77777777" w:rsidR="006613F8" w:rsidRPr="006613F8" w:rsidRDefault="006613F8" w:rsidP="00A3151E">
      <w:pPr>
        <w:rPr>
          <w:rFonts w:ascii="Corbel" w:hAnsi="Corbel" w:cs="Tahoma"/>
          <w:b/>
          <w:bCs/>
          <w:i/>
          <w:iCs/>
          <w:noProof/>
          <w:sz w:val="28"/>
          <w:szCs w:val="28"/>
        </w:rPr>
      </w:pPr>
    </w:p>
    <w:sectPr w:rsidR="006613F8" w:rsidRPr="006613F8" w:rsidSect="00970545">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DB8E4" w14:textId="77777777" w:rsidR="000F65F5" w:rsidRDefault="000F65F5" w:rsidP="00A912FC">
      <w:pPr>
        <w:spacing w:after="0" w:line="240" w:lineRule="auto"/>
      </w:pPr>
      <w:r>
        <w:separator/>
      </w:r>
    </w:p>
  </w:endnote>
  <w:endnote w:type="continuationSeparator" w:id="0">
    <w:p w14:paraId="6DD81B59" w14:textId="77777777" w:rsidR="000F65F5" w:rsidRDefault="000F65F5" w:rsidP="00A91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5F013" w14:textId="77777777" w:rsidR="000F65F5" w:rsidRDefault="000F65F5" w:rsidP="00A912FC">
      <w:pPr>
        <w:spacing w:after="0" w:line="240" w:lineRule="auto"/>
      </w:pPr>
      <w:r>
        <w:separator/>
      </w:r>
    </w:p>
  </w:footnote>
  <w:footnote w:type="continuationSeparator" w:id="0">
    <w:p w14:paraId="2E898F2C" w14:textId="77777777" w:rsidR="000F65F5" w:rsidRDefault="000F65F5" w:rsidP="00A91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D70B6"/>
    <w:multiLevelType w:val="hybridMultilevel"/>
    <w:tmpl w:val="8040B4BE"/>
    <w:lvl w:ilvl="0" w:tplc="DAEC0D7A">
      <w:numFmt w:val="bullet"/>
      <w:lvlText w:val="-"/>
      <w:lvlJc w:val="left"/>
      <w:pPr>
        <w:ind w:left="720" w:hanging="360"/>
      </w:pPr>
      <w:rPr>
        <w:rFonts w:ascii="Comic Sans MS" w:eastAsiaTheme="minorHAnsi" w:hAnsi="Comic Sans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A4CB9"/>
    <w:multiLevelType w:val="hybridMultilevel"/>
    <w:tmpl w:val="3190BAEC"/>
    <w:lvl w:ilvl="0" w:tplc="8BAA7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A7797"/>
    <w:multiLevelType w:val="multilevel"/>
    <w:tmpl w:val="51BE5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5F4EE7"/>
    <w:multiLevelType w:val="hybridMultilevel"/>
    <w:tmpl w:val="440A9C1C"/>
    <w:lvl w:ilvl="0" w:tplc="383C9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753BA0"/>
    <w:multiLevelType w:val="hybridMultilevel"/>
    <w:tmpl w:val="60A2BECE"/>
    <w:lvl w:ilvl="0" w:tplc="B3F65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672525"/>
    <w:multiLevelType w:val="hybridMultilevel"/>
    <w:tmpl w:val="B454850A"/>
    <w:lvl w:ilvl="0" w:tplc="D80A7FD6">
      <w:numFmt w:val="bullet"/>
      <w:lvlText w:val="-"/>
      <w:lvlJc w:val="left"/>
      <w:pPr>
        <w:ind w:left="720" w:hanging="360"/>
      </w:pPr>
      <w:rPr>
        <w:rFonts w:ascii="Comic Sans MS" w:eastAsiaTheme="minorHAnsi" w:hAnsi="Comic Sans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C60E91"/>
    <w:multiLevelType w:val="hybridMultilevel"/>
    <w:tmpl w:val="D436D4AE"/>
    <w:lvl w:ilvl="0" w:tplc="BAEC8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80A"/>
    <w:rsid w:val="000162AE"/>
    <w:rsid w:val="00032125"/>
    <w:rsid w:val="000555F8"/>
    <w:rsid w:val="000D39B2"/>
    <w:rsid w:val="000F65F5"/>
    <w:rsid w:val="002B6C55"/>
    <w:rsid w:val="002F3C4B"/>
    <w:rsid w:val="003063CB"/>
    <w:rsid w:val="00311F25"/>
    <w:rsid w:val="003545D7"/>
    <w:rsid w:val="0044328E"/>
    <w:rsid w:val="005C0333"/>
    <w:rsid w:val="0064488E"/>
    <w:rsid w:val="006613F8"/>
    <w:rsid w:val="006E3AD0"/>
    <w:rsid w:val="008B7A51"/>
    <w:rsid w:val="00970545"/>
    <w:rsid w:val="00A02CBB"/>
    <w:rsid w:val="00A16895"/>
    <w:rsid w:val="00A3151E"/>
    <w:rsid w:val="00A4780A"/>
    <w:rsid w:val="00A87A82"/>
    <w:rsid w:val="00A912FC"/>
    <w:rsid w:val="00AD01FE"/>
    <w:rsid w:val="00B00DB0"/>
    <w:rsid w:val="00B676AE"/>
    <w:rsid w:val="00CF5FF9"/>
    <w:rsid w:val="00E27CBE"/>
    <w:rsid w:val="00EC3D98"/>
    <w:rsid w:val="00F50636"/>
    <w:rsid w:val="00F90884"/>
    <w:rsid w:val="00FB5607"/>
    <w:rsid w:val="00FE49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ebef,#f3d5e3,#f7e1eb,#fcf2f7"/>
    </o:shapedefaults>
    <o:shapelayout v:ext="edit">
      <o:idmap v:ext="edit" data="1"/>
    </o:shapelayout>
  </w:shapeDefaults>
  <w:decimalSymbol w:val="."/>
  <w:listSeparator w:val=","/>
  <w14:docId w14:val="73C0FB4F"/>
  <w15:chartTrackingRefBased/>
  <w15:docId w15:val="{4C778EF0-7DB9-41C5-9869-41470A44E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5D7"/>
    <w:pPr>
      <w:ind w:left="720"/>
      <w:contextualSpacing/>
    </w:pPr>
  </w:style>
  <w:style w:type="character" w:styleId="CommentReference">
    <w:name w:val="annotation reference"/>
    <w:basedOn w:val="DefaultParagraphFont"/>
    <w:uiPriority w:val="99"/>
    <w:semiHidden/>
    <w:unhideWhenUsed/>
    <w:rsid w:val="0064488E"/>
    <w:rPr>
      <w:sz w:val="16"/>
      <w:szCs w:val="16"/>
    </w:rPr>
  </w:style>
  <w:style w:type="paragraph" w:styleId="CommentText">
    <w:name w:val="annotation text"/>
    <w:basedOn w:val="Normal"/>
    <w:link w:val="CommentTextChar"/>
    <w:uiPriority w:val="99"/>
    <w:semiHidden/>
    <w:unhideWhenUsed/>
    <w:rsid w:val="0064488E"/>
    <w:pPr>
      <w:spacing w:line="240" w:lineRule="auto"/>
    </w:pPr>
    <w:rPr>
      <w:sz w:val="20"/>
      <w:szCs w:val="20"/>
    </w:rPr>
  </w:style>
  <w:style w:type="character" w:customStyle="1" w:styleId="CommentTextChar">
    <w:name w:val="Comment Text Char"/>
    <w:basedOn w:val="DefaultParagraphFont"/>
    <w:link w:val="CommentText"/>
    <w:uiPriority w:val="99"/>
    <w:semiHidden/>
    <w:rsid w:val="0064488E"/>
    <w:rPr>
      <w:sz w:val="20"/>
      <w:szCs w:val="20"/>
    </w:rPr>
  </w:style>
  <w:style w:type="paragraph" w:styleId="CommentSubject">
    <w:name w:val="annotation subject"/>
    <w:basedOn w:val="CommentText"/>
    <w:next w:val="CommentText"/>
    <w:link w:val="CommentSubjectChar"/>
    <w:uiPriority w:val="99"/>
    <w:semiHidden/>
    <w:unhideWhenUsed/>
    <w:rsid w:val="0064488E"/>
    <w:rPr>
      <w:b/>
      <w:bCs/>
    </w:rPr>
  </w:style>
  <w:style w:type="character" w:customStyle="1" w:styleId="CommentSubjectChar">
    <w:name w:val="Comment Subject Char"/>
    <w:basedOn w:val="CommentTextChar"/>
    <w:link w:val="CommentSubject"/>
    <w:uiPriority w:val="99"/>
    <w:semiHidden/>
    <w:rsid w:val="0064488E"/>
    <w:rPr>
      <w:b/>
      <w:bCs/>
      <w:sz w:val="20"/>
      <w:szCs w:val="20"/>
    </w:rPr>
  </w:style>
  <w:style w:type="paragraph" w:styleId="BalloonText">
    <w:name w:val="Balloon Text"/>
    <w:basedOn w:val="Normal"/>
    <w:link w:val="BalloonTextChar"/>
    <w:uiPriority w:val="99"/>
    <w:semiHidden/>
    <w:unhideWhenUsed/>
    <w:rsid w:val="00644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88E"/>
    <w:rPr>
      <w:rFonts w:ascii="Segoe UI" w:hAnsi="Segoe UI" w:cs="Segoe UI"/>
      <w:sz w:val="18"/>
      <w:szCs w:val="18"/>
    </w:rPr>
  </w:style>
  <w:style w:type="paragraph" w:styleId="NormalWeb">
    <w:name w:val="Normal (Web)"/>
    <w:basedOn w:val="Normal"/>
    <w:uiPriority w:val="99"/>
    <w:semiHidden/>
    <w:unhideWhenUsed/>
    <w:rsid w:val="0064488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91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2FC"/>
  </w:style>
  <w:style w:type="paragraph" w:styleId="Footer">
    <w:name w:val="footer"/>
    <w:basedOn w:val="Normal"/>
    <w:link w:val="FooterChar"/>
    <w:uiPriority w:val="99"/>
    <w:unhideWhenUsed/>
    <w:rsid w:val="00A91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2FC"/>
  </w:style>
  <w:style w:type="character" w:styleId="Strong">
    <w:name w:val="Strong"/>
    <w:basedOn w:val="DefaultParagraphFont"/>
    <w:uiPriority w:val="22"/>
    <w:qFormat/>
    <w:rsid w:val="00A315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230216">
      <w:bodyDiv w:val="1"/>
      <w:marLeft w:val="0"/>
      <w:marRight w:val="0"/>
      <w:marTop w:val="0"/>
      <w:marBottom w:val="0"/>
      <w:divBdr>
        <w:top w:val="none" w:sz="0" w:space="0" w:color="auto"/>
        <w:left w:val="none" w:sz="0" w:space="0" w:color="auto"/>
        <w:bottom w:val="none" w:sz="0" w:space="0" w:color="auto"/>
        <w:right w:val="none" w:sz="0" w:space="0" w:color="auto"/>
      </w:divBdr>
    </w:div>
    <w:div w:id="117866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kenhub.com/en/library/anatomy/celiac-trunk"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kenhub.com/en/library/anatomy/celiac-trunk" TargetMode="Externa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kenhub.com/en/library/anatomy/celiac-trun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kenhub.com/en/library/anatomy/celiac-trunk" TargetMode="External"/><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3FDF5-14D5-4A97-AF35-2B8BD257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14</Pages>
  <Words>1604</Words>
  <Characters>9146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 ba</dc:creator>
  <cp:keywords/>
  <dc:description/>
  <cp:lastModifiedBy>tas ba</cp:lastModifiedBy>
  <cp:revision>15</cp:revision>
  <cp:lastPrinted>2019-03-31T15:01:00Z</cp:lastPrinted>
  <dcterms:created xsi:type="dcterms:W3CDTF">2019-03-31T14:48:00Z</dcterms:created>
  <dcterms:modified xsi:type="dcterms:W3CDTF">2019-04-21T18:05:00Z</dcterms:modified>
</cp:coreProperties>
</file>