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13C" w:rsidRDefault="0093013D" w:rsidP="00CD045A">
      <w:pPr>
        <w:ind w:left="-108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7239000" cy="49377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321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177" cy="493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3C" w:rsidRDefault="0000313C" w:rsidP="00CD045A">
      <w:pPr>
        <w:ind w:left="-1080"/>
        <w:rPr>
          <w:b/>
          <w:bCs/>
          <w:sz w:val="36"/>
          <w:szCs w:val="36"/>
        </w:rPr>
      </w:pPr>
    </w:p>
    <w:p w:rsidR="00BC1DEB" w:rsidRDefault="00BC1DEB" w:rsidP="00BC1DEB">
      <w:pPr>
        <w:ind w:left="-108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LECTURE: Tumor immunology.</w:t>
      </w:r>
    </w:p>
    <w:p w:rsidR="0000313C" w:rsidRDefault="00BC1DEB" w:rsidP="00CD045A">
      <w:pPr>
        <w:ind w:left="-108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DATE:</w:t>
      </w:r>
      <w:r w:rsidR="00FE31C1">
        <w:rPr>
          <w:b/>
          <w:bCs/>
          <w:sz w:val="36"/>
          <w:szCs w:val="36"/>
        </w:rPr>
        <w:t xml:space="preserve"> </w:t>
      </w:r>
      <w:bookmarkStart w:id="0" w:name="_GoBack"/>
      <w:bookmarkEnd w:id="0"/>
      <w:r w:rsidR="00D04566">
        <w:rPr>
          <w:b/>
          <w:bCs/>
          <w:sz w:val="36"/>
          <w:szCs w:val="36"/>
        </w:rPr>
        <w:t>23/12/2019</w:t>
      </w:r>
    </w:p>
    <w:p w:rsidR="0000313C" w:rsidRDefault="00D04566" w:rsidP="00CD045A">
      <w:pPr>
        <w:ind w:left="-108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Done by: Mohammad Ghanayem </w:t>
      </w:r>
    </w:p>
    <w:p w:rsidR="0000313C" w:rsidRDefault="00D04566" w:rsidP="00CD045A">
      <w:pPr>
        <w:ind w:left="-1080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337820</wp:posOffset>
                </wp:positionV>
                <wp:extent cx="6964680" cy="1478280"/>
                <wp:effectExtent l="0" t="0" r="2667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68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205" w:rsidRDefault="00FD0205" w:rsidP="0015104D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04566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This is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the final lecture for this </w:t>
                            </w:r>
                            <w:r w:rsidR="0015104D" w:rsidRPr="00730F0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semester</w:t>
                            </w:r>
                            <w:r w:rsidR="00730F0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!!!!!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!!</w:t>
                            </w:r>
                            <w:r w:rsidRPr="00D04566"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72D1F648" wp14:editId="7BE22AAE">
                                  <wp:extent cx="1090930" cy="944880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ve-Emoj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562BB89" wp14:editId="47C14F56">
                                  <wp:extent cx="1090930" cy="944880"/>
                                  <wp:effectExtent l="0" t="0" r="0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ve-Emoj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562BB89" wp14:editId="47C14F56">
                                  <wp:extent cx="1090930" cy="944880"/>
                                  <wp:effectExtent l="0" t="0" r="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ve-Emoj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562BB89" wp14:editId="47C14F56">
                                  <wp:extent cx="1090930" cy="944880"/>
                                  <wp:effectExtent l="0" t="0" r="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ve-Emoj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562BB89" wp14:editId="47C14F56">
                                  <wp:extent cx="1090930" cy="944880"/>
                                  <wp:effectExtent l="0" t="0" r="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ve-Emoj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562BB89" wp14:editId="47C14F56">
                                  <wp:extent cx="1090930" cy="944880"/>
                                  <wp:effectExtent l="0" t="0" r="0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ve-Emoji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0205" w:rsidRPr="00D04566" w:rsidRDefault="00FD0205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39.3pt;margin-top:26.6pt;width:548.4pt;height:11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" fillcolor="white [3201]" strokeweight=".5pt">
                <v:textbox>
                  <w:txbxContent>
                    <w:p w:rsidR="00FD0205" w:rsidRDefault="00FD0205" w:rsidP="0015104D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D04566">
                        <w:rPr>
                          <w:b/>
                          <w:bCs/>
                          <w:sz w:val="56"/>
                          <w:szCs w:val="56"/>
                        </w:rPr>
                        <w:t xml:space="preserve">This is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 xml:space="preserve">the final lecture for this </w:t>
                      </w:r>
                      <w:r w:rsidR="0015104D" w:rsidRPr="00730F08">
                        <w:rPr>
                          <w:b/>
                          <w:bCs/>
                          <w:sz w:val="56"/>
                          <w:szCs w:val="56"/>
                        </w:rPr>
                        <w:t>semester</w:t>
                      </w:r>
                      <w:r w:rsidR="00730F08">
                        <w:rPr>
                          <w:b/>
                          <w:bCs/>
                          <w:sz w:val="56"/>
                          <w:szCs w:val="56"/>
                        </w:rPr>
                        <w:t>!!!!!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!!</w:t>
                      </w:r>
                      <w:r w:rsidRPr="00D04566"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72D1F648" wp14:editId="7BE22AAE">
                            <wp:extent cx="1090930" cy="944880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ve-Emoj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94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562BB89" wp14:editId="47C14F56">
                            <wp:extent cx="1090930" cy="944880"/>
                            <wp:effectExtent l="0" t="0" r="0" b="762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ve-Emoj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94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562BB89" wp14:editId="47C14F56">
                            <wp:extent cx="1090930" cy="944880"/>
                            <wp:effectExtent l="0" t="0" r="0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ve-Emoj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94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562BB89" wp14:editId="47C14F56">
                            <wp:extent cx="1090930" cy="944880"/>
                            <wp:effectExtent l="0" t="0" r="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ve-Emoj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94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562BB89" wp14:editId="47C14F56">
                            <wp:extent cx="1090930" cy="944880"/>
                            <wp:effectExtent l="0" t="0" r="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ve-Emoj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94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562BB89" wp14:editId="47C14F56">
                            <wp:extent cx="1090930" cy="944880"/>
                            <wp:effectExtent l="0" t="0" r="0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ve-Emoji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944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0205" w:rsidRPr="00D04566" w:rsidRDefault="00FD0205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313C" w:rsidRDefault="0000313C" w:rsidP="00CD045A">
      <w:pPr>
        <w:ind w:left="-1080"/>
        <w:rPr>
          <w:b/>
          <w:bCs/>
          <w:sz w:val="36"/>
          <w:szCs w:val="36"/>
        </w:rPr>
      </w:pPr>
    </w:p>
    <w:p w:rsidR="0000313C" w:rsidRDefault="0000313C" w:rsidP="00CD045A">
      <w:pPr>
        <w:ind w:left="-1080"/>
        <w:rPr>
          <w:b/>
          <w:bCs/>
          <w:sz w:val="36"/>
          <w:szCs w:val="36"/>
        </w:rPr>
      </w:pPr>
    </w:p>
    <w:p w:rsidR="0000313C" w:rsidRDefault="0000313C" w:rsidP="0093013D">
      <w:pPr>
        <w:rPr>
          <w:b/>
          <w:bCs/>
          <w:sz w:val="36"/>
          <w:szCs w:val="36"/>
        </w:rPr>
      </w:pPr>
    </w:p>
    <w:p w:rsidR="00624A3E" w:rsidRPr="00CD045A" w:rsidRDefault="00CD045A" w:rsidP="002366EF">
      <w:pPr>
        <w:ind w:left="-1080" w:firstLine="270"/>
        <w:rPr>
          <w:b/>
          <w:bCs/>
          <w:sz w:val="36"/>
          <w:szCs w:val="36"/>
        </w:rPr>
      </w:pPr>
      <w:r w:rsidRPr="00CD045A">
        <w:rPr>
          <w:b/>
          <w:bCs/>
          <w:sz w:val="36"/>
          <w:szCs w:val="36"/>
        </w:rPr>
        <w:lastRenderedPageBreak/>
        <w:t xml:space="preserve">Immune surveillance </w:t>
      </w:r>
    </w:p>
    <w:p w:rsidR="00CD045A" w:rsidRDefault="00CD045A" w:rsidP="00CD045A">
      <w:pPr>
        <w:ind w:left="1260" w:hanging="20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General concept: constant control on any cell that have any </w:t>
      </w:r>
      <w:r w:rsidRPr="00CD045A">
        <w:rPr>
          <w:b/>
          <w:bCs/>
          <w:sz w:val="28"/>
          <w:szCs w:val="28"/>
          <w:u w:val="single"/>
        </w:rPr>
        <w:t>different</w:t>
      </w:r>
      <w:r>
        <w:rPr>
          <w:b/>
          <w:bCs/>
          <w:sz w:val="28"/>
          <w:szCs w:val="28"/>
        </w:rPr>
        <w:t xml:space="preserve"> “odd”                character to the normal one.</w:t>
      </w:r>
    </w:p>
    <w:p w:rsidR="00CD045A" w:rsidRDefault="00CD045A" w:rsidP="00CD045A">
      <w:pPr>
        <w:ind w:left="1260" w:hanging="2070"/>
        <w:rPr>
          <w:b/>
          <w:bCs/>
          <w:sz w:val="28"/>
          <w:szCs w:val="28"/>
        </w:rPr>
      </w:pPr>
    </w:p>
    <w:p w:rsidR="00CD045A" w:rsidRDefault="00CD045A" w:rsidP="00CD045A">
      <w:pPr>
        <w:ind w:left="1260" w:hanging="207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little explanation: </w:t>
      </w:r>
    </w:p>
    <w:p w:rsidR="00CD045A" w:rsidRDefault="00CD045A" w:rsidP="00CD045A">
      <w:pPr>
        <w:ind w:left="1260" w:hanging="2070"/>
        <w:rPr>
          <w:sz w:val="28"/>
          <w:szCs w:val="28"/>
        </w:rPr>
      </w:pPr>
      <w:r>
        <w:rPr>
          <w:sz w:val="28"/>
          <w:szCs w:val="28"/>
        </w:rPr>
        <w:t>Always there is an immune response to any cell that have cancerous transformation.</w:t>
      </w:r>
    </w:p>
    <w:p w:rsidR="00CD045A" w:rsidRDefault="00CD045A" w:rsidP="00CD045A">
      <w:pPr>
        <w:ind w:left="-810"/>
        <w:rPr>
          <w:sz w:val="28"/>
          <w:szCs w:val="28"/>
        </w:rPr>
      </w:pPr>
      <w:r>
        <w:rPr>
          <w:sz w:val="28"/>
          <w:szCs w:val="28"/>
        </w:rPr>
        <w:t>So, there are different type of cells may develop to cancer, if they had the chance (e.g. UV light alone change skin cells).</w:t>
      </w:r>
    </w:p>
    <w:p w:rsidR="00CD045A" w:rsidRDefault="00CD045A" w:rsidP="00CD045A">
      <w:pPr>
        <w:ind w:left="-810"/>
        <w:rPr>
          <w:sz w:val="28"/>
          <w:szCs w:val="28"/>
        </w:rPr>
      </w:pPr>
      <w:r>
        <w:rPr>
          <w:sz w:val="28"/>
          <w:szCs w:val="28"/>
        </w:rPr>
        <w:t xml:space="preserve">So, normal immunocompetent human have immune surveillance that control numerous numbers of abnormal cells. </w:t>
      </w:r>
    </w:p>
    <w:p w:rsidR="00CD045A" w:rsidRDefault="00CD045A" w:rsidP="00CD045A">
      <w:pPr>
        <w:ind w:left="-810"/>
        <w:rPr>
          <w:b/>
          <w:bCs/>
          <w:sz w:val="28"/>
          <w:szCs w:val="28"/>
          <w:rtl/>
        </w:rPr>
      </w:pPr>
    </w:p>
    <w:p w:rsidR="00CD045A" w:rsidRDefault="00CD045A" w:rsidP="00CD045A">
      <w:pPr>
        <w:ind w:left="-810"/>
        <w:rPr>
          <w:b/>
          <w:bCs/>
          <w:sz w:val="32"/>
          <w:szCs w:val="32"/>
        </w:rPr>
      </w:pPr>
      <w:r w:rsidRPr="00CD045A">
        <w:rPr>
          <w:rFonts w:hint="cs"/>
          <w:b/>
          <w:bCs/>
          <w:sz w:val="32"/>
          <w:szCs w:val="32"/>
          <w:rtl/>
        </w:rPr>
        <w:t>"</w:t>
      </w:r>
      <w:r w:rsidRPr="00CD045A">
        <w:rPr>
          <w:b/>
          <w:bCs/>
          <w:sz w:val="32"/>
          <w:szCs w:val="32"/>
        </w:rPr>
        <w:t>Immune surveillance</w:t>
      </w:r>
      <w:r w:rsidRPr="00CD045A">
        <w:rPr>
          <w:b/>
          <w:bCs/>
          <w:sz w:val="32"/>
          <w:szCs w:val="32"/>
        </w:rPr>
        <w:sym w:font="Wingdings" w:char="F0E0"/>
      </w:r>
      <w:r w:rsidRPr="00CD045A">
        <w:rPr>
          <w:b/>
          <w:bCs/>
          <w:sz w:val="32"/>
          <w:szCs w:val="32"/>
        </w:rPr>
        <w:t xml:space="preserve"> Quality control</w:t>
      </w:r>
      <w:r>
        <w:rPr>
          <w:b/>
          <w:bCs/>
          <w:sz w:val="32"/>
          <w:szCs w:val="32"/>
        </w:rPr>
        <w:t>”</w:t>
      </w:r>
    </w:p>
    <w:p w:rsidR="009A2FCA" w:rsidRDefault="009A2FCA" w:rsidP="00CD045A">
      <w:pPr>
        <w:ind w:left="-810"/>
        <w:rPr>
          <w:b/>
          <w:bCs/>
          <w:sz w:val="32"/>
          <w:szCs w:val="32"/>
        </w:rPr>
      </w:pPr>
    </w:p>
    <w:p w:rsidR="009A2FCA" w:rsidRDefault="009A2FCA" w:rsidP="00CD045A">
      <w:pPr>
        <w:ind w:left="-81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Indexes about immune surveillance:</w:t>
      </w:r>
    </w:p>
    <w:p w:rsidR="009A2FCA" w:rsidRDefault="009A2FCA" w:rsidP="009A2FCA">
      <w:pPr>
        <w:ind w:left="-540" w:hanging="270"/>
        <w:rPr>
          <w:sz w:val="32"/>
          <w:szCs w:val="32"/>
        </w:rPr>
      </w:pPr>
      <w:r w:rsidRPr="009A2FCA">
        <w:rPr>
          <w:sz w:val="32"/>
          <w:szCs w:val="32"/>
        </w:rPr>
        <w:t>1) Immunodeficient individuals have an increased incidence of some types of tumors</w:t>
      </w:r>
      <w:r>
        <w:rPr>
          <w:sz w:val="32"/>
          <w:szCs w:val="32"/>
        </w:rPr>
        <w:t>.</w:t>
      </w:r>
    </w:p>
    <w:p w:rsidR="009A2FCA" w:rsidRDefault="009A2FCA" w:rsidP="009A2FCA">
      <w:pPr>
        <w:ind w:left="-540" w:hanging="270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2) Some tumors have </w:t>
      </w:r>
      <w:r w:rsidRPr="009A2FCA">
        <w:rPr>
          <w:sz w:val="32"/>
          <w:szCs w:val="32"/>
        </w:rPr>
        <w:t>intra-tumoral</w:t>
      </w:r>
      <w:r>
        <w:rPr>
          <w:sz w:val="32"/>
          <w:szCs w:val="32"/>
        </w:rPr>
        <w:t xml:space="preserve"> lymphocytic infiltrate which play an extra rule-</w:t>
      </w:r>
      <w:r w:rsidRPr="009A2FCA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this tumors have better prognosis ex: </w:t>
      </w:r>
      <w:r w:rsidRPr="009A2FCA">
        <w:rPr>
          <w:b/>
          <w:bCs/>
          <w:sz w:val="32"/>
          <w:szCs w:val="32"/>
          <w:highlight w:val="yellow"/>
        </w:rPr>
        <w:t>seminoma</w:t>
      </w:r>
      <w:r>
        <w:rPr>
          <w:b/>
          <w:bCs/>
          <w:sz w:val="32"/>
          <w:szCs w:val="32"/>
        </w:rPr>
        <w:t xml:space="preserve"> in testes has better prognosis than other germ cell tumors.</w:t>
      </w:r>
    </w:p>
    <w:p w:rsidR="009A2FCA" w:rsidRDefault="009A2FCA" w:rsidP="009A2FCA">
      <w:pPr>
        <w:ind w:left="-540" w:hanging="270"/>
        <w:rPr>
          <w:sz w:val="32"/>
          <w:szCs w:val="32"/>
        </w:rPr>
      </w:pPr>
      <w:r>
        <w:rPr>
          <w:sz w:val="32"/>
          <w:szCs w:val="32"/>
        </w:rPr>
        <w:t>3)</w:t>
      </w:r>
      <w:r w:rsidRPr="009A2FCA">
        <w:rPr>
          <w:rFonts w:eastAsiaTheme="minorEastAsia" w:hAnsi="Calibri"/>
          <w:color w:val="000000" w:themeColor="text1"/>
          <w:kern w:val="24"/>
          <w:sz w:val="48"/>
          <w:szCs w:val="48"/>
        </w:rPr>
        <w:t xml:space="preserve"> </w:t>
      </w:r>
      <w:r>
        <w:rPr>
          <w:sz w:val="32"/>
          <w:szCs w:val="32"/>
        </w:rPr>
        <w:t>E</w:t>
      </w:r>
      <w:r w:rsidRPr="009A2FCA">
        <w:rPr>
          <w:sz w:val="32"/>
          <w:szCs w:val="32"/>
        </w:rPr>
        <w:t>nlargement of draining lymph nodes</w:t>
      </w:r>
      <w:r>
        <w:rPr>
          <w:sz w:val="32"/>
          <w:szCs w:val="32"/>
        </w:rPr>
        <w:t xml:space="preserve"> of the tumor due to the reactive *hyperplasia.</w:t>
      </w:r>
    </w:p>
    <w:p w:rsidR="009A2FCA" w:rsidRDefault="009A2FCA" w:rsidP="009A2FCA">
      <w:pPr>
        <w:ind w:left="-540" w:hanging="270"/>
        <w:rPr>
          <w:sz w:val="32"/>
          <w:szCs w:val="32"/>
        </w:rPr>
      </w:pPr>
      <w:r>
        <w:rPr>
          <w:sz w:val="32"/>
          <w:szCs w:val="32"/>
        </w:rPr>
        <w:t xml:space="preserve">*This enlargement is reactive hyperplasia not metastases because it’s </w:t>
      </w:r>
      <w:r w:rsidRPr="009A2FCA">
        <w:rPr>
          <w:b/>
          <w:bCs/>
          <w:sz w:val="32"/>
          <w:szCs w:val="32"/>
        </w:rPr>
        <w:t>not uncommon</w:t>
      </w:r>
      <w:r>
        <w:rPr>
          <w:b/>
          <w:bCs/>
          <w:sz w:val="32"/>
          <w:szCs w:val="32"/>
        </w:rPr>
        <w:t xml:space="preserve"> </w:t>
      </w:r>
      <w:r w:rsidRPr="009A2FCA">
        <w:rPr>
          <w:sz w:val="32"/>
          <w:szCs w:val="32"/>
        </w:rPr>
        <w:t>that lymph node get larger around the tumor.</w:t>
      </w:r>
      <w:r>
        <w:rPr>
          <w:sz w:val="32"/>
          <w:szCs w:val="32"/>
        </w:rPr>
        <w:t xml:space="preserve"> Some times it’s thought to be metastatic tumor but actually it’s a hyperplasia as a response to the tumor.</w:t>
      </w:r>
    </w:p>
    <w:p w:rsidR="00CD045A" w:rsidRDefault="009A2FCA" w:rsidP="00311B94">
      <w:pPr>
        <w:ind w:left="-540" w:hanging="270"/>
        <w:rPr>
          <w:b/>
          <w:bCs/>
          <w:sz w:val="32"/>
          <w:szCs w:val="32"/>
        </w:rPr>
      </w:pPr>
      <w:r w:rsidRPr="009A2FCA">
        <w:rPr>
          <w:b/>
          <w:bCs/>
          <w:sz w:val="32"/>
          <w:szCs w:val="32"/>
        </w:rPr>
        <w:t xml:space="preserve">Reactive lymphadenopathy </w:t>
      </w:r>
      <w:r w:rsidRPr="009A2FCA">
        <w:rPr>
          <w:b/>
          <w:bCs/>
          <w:sz w:val="32"/>
          <w:szCs w:val="32"/>
        </w:rPr>
        <w:sym w:font="Wingdings" w:char="F0E0"/>
      </w:r>
      <w:r w:rsidRPr="009A2FCA">
        <w:rPr>
          <w:b/>
          <w:bCs/>
          <w:sz w:val="32"/>
          <w:szCs w:val="32"/>
        </w:rPr>
        <w:t xml:space="preserve"> immune system against tumor cells </w:t>
      </w:r>
    </w:p>
    <w:p w:rsidR="00311B94" w:rsidRDefault="00311B94" w:rsidP="00311B94">
      <w:pPr>
        <w:ind w:left="-540" w:hanging="270"/>
        <w:rPr>
          <w:b/>
          <w:bCs/>
          <w:sz w:val="36"/>
          <w:szCs w:val="36"/>
        </w:rPr>
      </w:pPr>
      <w:r w:rsidRPr="00311B94">
        <w:rPr>
          <w:b/>
          <w:bCs/>
          <w:sz w:val="36"/>
          <w:szCs w:val="36"/>
        </w:rPr>
        <w:lastRenderedPageBreak/>
        <w:t xml:space="preserve">Cancer immunotherapy </w:t>
      </w:r>
    </w:p>
    <w:p w:rsidR="00311B94" w:rsidRDefault="00311B94" w:rsidP="00311B94">
      <w:pPr>
        <w:ind w:left="1170" w:hanging="1980"/>
        <w:rPr>
          <w:b/>
          <w:bCs/>
          <w:sz w:val="28"/>
          <w:szCs w:val="28"/>
        </w:rPr>
      </w:pPr>
      <w:r w:rsidRPr="00311B94">
        <w:rPr>
          <w:b/>
          <w:bCs/>
          <w:sz w:val="28"/>
          <w:szCs w:val="28"/>
        </w:rPr>
        <w:t>General con</w:t>
      </w:r>
      <w:r>
        <w:rPr>
          <w:b/>
          <w:bCs/>
          <w:sz w:val="28"/>
          <w:szCs w:val="28"/>
        </w:rPr>
        <w:t>c</w:t>
      </w:r>
      <w:r w:rsidRPr="00311B94">
        <w:rPr>
          <w:b/>
          <w:bCs/>
          <w:sz w:val="28"/>
          <w:szCs w:val="28"/>
        </w:rPr>
        <w:t>ept:</w:t>
      </w:r>
      <w:r>
        <w:rPr>
          <w:b/>
          <w:bCs/>
          <w:sz w:val="28"/>
          <w:szCs w:val="28"/>
        </w:rPr>
        <w:t xml:space="preserve"> </w:t>
      </w:r>
      <w:r w:rsidRPr="00311B94">
        <w:rPr>
          <w:b/>
          <w:bCs/>
          <w:sz w:val="28"/>
          <w:szCs w:val="28"/>
        </w:rPr>
        <w:t xml:space="preserve">Therapeutic blockade of inhibitory receptors such as </w:t>
      </w:r>
      <w:r w:rsidRPr="00934244">
        <w:rPr>
          <w:b/>
          <w:bCs/>
          <w:sz w:val="28"/>
          <w:szCs w:val="28"/>
          <w:highlight w:val="yellow"/>
        </w:rPr>
        <w:t>PD</w:t>
      </w:r>
      <w:r w:rsidRPr="00311B94">
        <w:rPr>
          <w:b/>
          <w:bCs/>
          <w:sz w:val="28"/>
          <w:szCs w:val="28"/>
          <w:highlight w:val="yellow"/>
        </w:rPr>
        <w:t>-</w:t>
      </w:r>
      <w:r w:rsidRPr="00934244">
        <w:rPr>
          <w:b/>
          <w:bCs/>
          <w:sz w:val="28"/>
          <w:szCs w:val="28"/>
          <w:highlight w:val="yellow"/>
        </w:rPr>
        <w:t>1</w:t>
      </w:r>
      <w:r w:rsidRPr="00311B94">
        <w:rPr>
          <w:b/>
          <w:bCs/>
          <w:sz w:val="28"/>
          <w:szCs w:val="28"/>
        </w:rPr>
        <w:t xml:space="preserve"> and</w:t>
      </w:r>
      <w:r>
        <w:rPr>
          <w:b/>
          <w:bCs/>
          <w:sz w:val="28"/>
          <w:szCs w:val="28"/>
        </w:rPr>
        <w:t xml:space="preserve"> </w:t>
      </w:r>
    </w:p>
    <w:p w:rsidR="00311B94" w:rsidRDefault="00311B94" w:rsidP="00311B94">
      <w:pPr>
        <w:ind w:left="1170" w:hanging="19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</w:t>
      </w:r>
      <w:r w:rsidRPr="00311B94">
        <w:rPr>
          <w:b/>
          <w:bCs/>
          <w:sz w:val="28"/>
          <w:szCs w:val="28"/>
          <w:highlight w:val="yellow"/>
        </w:rPr>
        <w:t>CTLA</w:t>
      </w:r>
      <w:r>
        <w:rPr>
          <w:b/>
          <w:bCs/>
          <w:sz w:val="28"/>
          <w:szCs w:val="28"/>
        </w:rPr>
        <w:t>-</w:t>
      </w:r>
      <w:r w:rsidR="00934244" w:rsidRPr="00934244">
        <w:rPr>
          <w:b/>
          <w:bCs/>
          <w:sz w:val="28"/>
          <w:szCs w:val="28"/>
          <w:highlight w:val="yellow"/>
        </w:rPr>
        <w:t>4</w:t>
      </w:r>
      <w:r w:rsidR="00934244">
        <w:rPr>
          <w:b/>
          <w:bCs/>
          <w:sz w:val="28"/>
          <w:szCs w:val="28"/>
        </w:rPr>
        <w:t xml:space="preserve"> leads</w:t>
      </w:r>
      <w:r>
        <w:rPr>
          <w:b/>
          <w:bCs/>
          <w:sz w:val="28"/>
          <w:szCs w:val="28"/>
        </w:rPr>
        <w:t xml:space="preserve"> to tumor remission.</w:t>
      </w:r>
    </w:p>
    <w:p w:rsidR="00311B94" w:rsidRDefault="00311B94" w:rsidP="00934244">
      <w:pPr>
        <w:ind w:left="-810"/>
        <w:rPr>
          <w:b/>
          <w:bCs/>
          <w:sz w:val="28"/>
          <w:szCs w:val="28"/>
        </w:rPr>
      </w:pPr>
      <w:r w:rsidRPr="00311B94">
        <w:rPr>
          <w:b/>
          <w:bCs/>
          <w:sz w:val="28"/>
          <w:szCs w:val="28"/>
        </w:rPr>
        <w:t xml:space="preserve">James P. </w:t>
      </w:r>
      <w:r w:rsidRPr="00934244">
        <w:rPr>
          <w:b/>
          <w:bCs/>
          <w:sz w:val="28"/>
          <w:szCs w:val="28"/>
        </w:rPr>
        <w:t>Allison</w:t>
      </w:r>
      <w:r w:rsidRPr="00934244">
        <w:rPr>
          <w:sz w:val="28"/>
          <w:szCs w:val="28"/>
        </w:rPr>
        <w:t xml:space="preserve"> is a scientist</w:t>
      </w:r>
      <w:r w:rsidR="00934244" w:rsidRPr="00934244">
        <w:rPr>
          <w:sz w:val="28"/>
          <w:szCs w:val="28"/>
        </w:rPr>
        <w:t xml:space="preserve"> had the Nobel Prize for discovering new cancer treatment that leads to prolong the survival period in</w:t>
      </w:r>
      <w:r w:rsidR="00934244" w:rsidRPr="00934244">
        <w:rPr>
          <w:b/>
          <w:bCs/>
          <w:sz w:val="28"/>
          <w:szCs w:val="28"/>
        </w:rPr>
        <w:t xml:space="preserve"> </w:t>
      </w:r>
      <w:r w:rsidR="00934244" w:rsidRPr="00934244">
        <w:rPr>
          <w:b/>
          <w:bCs/>
          <w:sz w:val="28"/>
          <w:szCs w:val="28"/>
          <w:highlight w:val="yellow"/>
        </w:rPr>
        <w:t>metastatic melanoma</w:t>
      </w:r>
      <w:r w:rsidR="00934244" w:rsidRPr="00934244">
        <w:rPr>
          <w:sz w:val="28"/>
          <w:szCs w:val="28"/>
        </w:rPr>
        <w:t xml:space="preserve"> patients</w:t>
      </w:r>
      <w:r w:rsidR="00934244">
        <w:rPr>
          <w:b/>
          <w:bCs/>
          <w:sz w:val="28"/>
          <w:szCs w:val="28"/>
        </w:rPr>
        <w:t>.</w:t>
      </w:r>
    </w:p>
    <w:p w:rsidR="00934244" w:rsidRDefault="00934244" w:rsidP="00934244">
      <w:pPr>
        <w:ind w:left="-810"/>
        <w:rPr>
          <w:sz w:val="28"/>
          <w:szCs w:val="28"/>
        </w:rPr>
      </w:pPr>
      <w:r>
        <w:rPr>
          <w:sz w:val="28"/>
          <w:szCs w:val="28"/>
        </w:rPr>
        <w:t>He works on antI-CTLA-4 and anti-PD-1.</w:t>
      </w:r>
    </w:p>
    <w:p w:rsidR="00934244" w:rsidRDefault="00934244" w:rsidP="00934244">
      <w:pPr>
        <w:ind w:left="-810"/>
        <w:rPr>
          <w:sz w:val="28"/>
          <w:szCs w:val="28"/>
        </w:rPr>
      </w:pPr>
    </w:p>
    <w:p w:rsidR="00934244" w:rsidRDefault="00934244" w:rsidP="00934244">
      <w:pPr>
        <w:ind w:left="-81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3368040</wp:posOffset>
                </wp:positionV>
                <wp:extent cx="3444240" cy="472440"/>
                <wp:effectExtent l="0" t="0" r="2286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205" w:rsidRPr="00934244" w:rsidRDefault="00FD020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4244">
                              <w:rPr>
                                <w:sz w:val="24"/>
                                <w:szCs w:val="24"/>
                              </w:rPr>
                              <w:t>You can skip it bcs doctor Ali explain it to students who didn’t study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220pt;margin-top:265.2pt;width:271.2pt;height:37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" fillcolor="white [3201]" strokeweight=".5pt">
                <v:textbox>
                  <w:txbxContent>
                    <w:p w:rsidR="00FD0205" w:rsidRPr="00934244" w:rsidRDefault="00FD0205">
                      <w:pPr>
                        <w:rPr>
                          <w:sz w:val="24"/>
                          <w:szCs w:val="24"/>
                        </w:rPr>
                      </w:pPr>
                      <w:r w:rsidRPr="00934244">
                        <w:rPr>
                          <w:sz w:val="24"/>
                          <w:szCs w:val="24"/>
                        </w:rPr>
                        <w:t>You can skip it bcs doctor Ali explain it to students who didn’t study it.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34244" w:rsidRDefault="00934244" w:rsidP="00934244">
      <w:pPr>
        <w:ind w:left="-810"/>
        <w:rPr>
          <w:b/>
          <w:bCs/>
          <w:sz w:val="28"/>
          <w:szCs w:val="28"/>
        </w:rPr>
      </w:pPr>
      <w:r w:rsidRPr="00934244">
        <w:rPr>
          <w:b/>
          <w:bCs/>
          <w:sz w:val="28"/>
          <w:szCs w:val="28"/>
        </w:rPr>
        <w:t>*quick recap to immune tolerance*</w:t>
      </w:r>
    </w:p>
    <w:p w:rsidR="00934244" w:rsidRPr="00934244" w:rsidRDefault="00934244" w:rsidP="00934244">
      <w:pPr>
        <w:ind w:left="-810"/>
        <w:rPr>
          <w:sz w:val="28"/>
          <w:szCs w:val="28"/>
        </w:rPr>
      </w:pPr>
      <w:r w:rsidRPr="00934244">
        <w:rPr>
          <w:sz w:val="28"/>
          <w:szCs w:val="28"/>
        </w:rPr>
        <w:t>T-cells needs two signals to be activated:</w:t>
      </w:r>
    </w:p>
    <w:p w:rsidR="00934244" w:rsidRPr="00934244" w:rsidRDefault="00934244" w:rsidP="00934244">
      <w:pPr>
        <w:ind w:left="-810"/>
        <w:rPr>
          <w:sz w:val="28"/>
          <w:szCs w:val="28"/>
        </w:rPr>
      </w:pPr>
      <w:r w:rsidRPr="00934244">
        <w:rPr>
          <w:sz w:val="28"/>
          <w:szCs w:val="28"/>
        </w:rPr>
        <w:t>1) Binding of TCR to MHC and antigen.</w:t>
      </w:r>
    </w:p>
    <w:p w:rsidR="00934244" w:rsidRDefault="00934244" w:rsidP="00934244">
      <w:pPr>
        <w:ind w:left="-810"/>
        <w:rPr>
          <w:sz w:val="28"/>
          <w:szCs w:val="28"/>
        </w:rPr>
      </w:pPr>
      <w:r w:rsidRPr="00934244">
        <w:rPr>
          <w:sz w:val="28"/>
          <w:szCs w:val="28"/>
        </w:rPr>
        <w:t>2) Its need a second signal from *</w:t>
      </w:r>
      <w:r w:rsidRPr="00934244">
        <w:rPr>
          <w:b/>
          <w:bCs/>
          <w:sz w:val="28"/>
          <w:szCs w:val="28"/>
        </w:rPr>
        <w:t>CD28</w:t>
      </w:r>
      <w:r w:rsidRPr="00934244">
        <w:rPr>
          <w:sz w:val="28"/>
          <w:szCs w:val="28"/>
        </w:rPr>
        <w:t xml:space="preserve"> on its surface.</w:t>
      </w:r>
    </w:p>
    <w:p w:rsidR="00934244" w:rsidRDefault="00934244" w:rsidP="00934244">
      <w:pPr>
        <w:ind w:left="-810"/>
        <w:rPr>
          <w:sz w:val="28"/>
          <w:szCs w:val="28"/>
        </w:rPr>
      </w:pPr>
      <w:r>
        <w:rPr>
          <w:sz w:val="28"/>
          <w:szCs w:val="28"/>
        </w:rPr>
        <w:t>*If CTLA-R or PD-1 on the surface of T-cell activated instead of CD28, the second signal will be blocked.</w:t>
      </w:r>
    </w:p>
    <w:p w:rsidR="00934244" w:rsidRDefault="00934244" w:rsidP="00934244">
      <w:pPr>
        <w:ind w:left="-810"/>
        <w:rPr>
          <w:sz w:val="28"/>
          <w:szCs w:val="28"/>
        </w:rPr>
      </w:pPr>
    </w:p>
    <w:p w:rsidR="00934244" w:rsidRDefault="00934244" w:rsidP="00934244">
      <w:pPr>
        <w:ind w:left="-810"/>
        <w:rPr>
          <w:sz w:val="28"/>
          <w:szCs w:val="28"/>
        </w:rPr>
      </w:pPr>
      <w:r>
        <w:rPr>
          <w:sz w:val="28"/>
          <w:szCs w:val="28"/>
        </w:rPr>
        <w:t>So, Allison works on antibodies against CTLA-4 and PD-1 to keep T-cell activated against tumor cells.</w:t>
      </w:r>
    </w:p>
    <w:p w:rsidR="009976C8" w:rsidRDefault="009976C8" w:rsidP="009976C8">
      <w:pPr>
        <w:ind w:left="-810"/>
        <w:rPr>
          <w:b/>
          <w:bCs/>
          <w:sz w:val="28"/>
          <w:szCs w:val="28"/>
        </w:rPr>
      </w:pPr>
      <w:r>
        <w:rPr>
          <w:sz w:val="28"/>
          <w:szCs w:val="28"/>
        </w:rPr>
        <w:t>NOTE; side effect of these drugs is “</w:t>
      </w:r>
      <w:r>
        <w:rPr>
          <w:b/>
          <w:bCs/>
          <w:sz w:val="28"/>
          <w:szCs w:val="28"/>
        </w:rPr>
        <w:t>auto-immunity”.</w:t>
      </w:r>
    </w:p>
    <w:p w:rsidR="009976C8" w:rsidRDefault="009976C8" w:rsidP="009976C8">
      <w:pPr>
        <w:ind w:left="-810"/>
        <w:rPr>
          <w:b/>
          <w:bCs/>
          <w:sz w:val="28"/>
          <w:szCs w:val="28"/>
        </w:rPr>
      </w:pPr>
    </w:p>
    <w:p w:rsidR="009976C8" w:rsidRPr="009976C8" w:rsidRDefault="009976C8" w:rsidP="009976C8">
      <w:pPr>
        <w:ind w:left="-810"/>
        <w:rPr>
          <w:b/>
          <w:bCs/>
          <w:sz w:val="28"/>
          <w:szCs w:val="28"/>
        </w:rPr>
      </w:pPr>
      <w:r w:rsidRPr="009976C8">
        <w:rPr>
          <w:b/>
          <w:bCs/>
          <w:sz w:val="28"/>
          <w:szCs w:val="28"/>
        </w:rPr>
        <w:t>Some of cancer characteristics are:</w:t>
      </w:r>
    </w:p>
    <w:p w:rsidR="009976C8" w:rsidRPr="009976C8" w:rsidRDefault="009976C8" w:rsidP="009976C8">
      <w:pPr>
        <w:ind w:left="-810"/>
        <w:rPr>
          <w:b/>
          <w:bCs/>
          <w:sz w:val="28"/>
          <w:szCs w:val="28"/>
        </w:rPr>
      </w:pPr>
      <w:r w:rsidRPr="009976C8">
        <w:rPr>
          <w:b/>
          <w:bCs/>
          <w:sz w:val="28"/>
          <w:szCs w:val="28"/>
        </w:rPr>
        <w:t>1) Run from apoptosis.</w:t>
      </w:r>
    </w:p>
    <w:p w:rsidR="009976C8" w:rsidRPr="009976C8" w:rsidRDefault="009976C8" w:rsidP="009976C8">
      <w:pPr>
        <w:ind w:left="-810"/>
        <w:rPr>
          <w:b/>
          <w:bCs/>
          <w:sz w:val="28"/>
          <w:szCs w:val="28"/>
        </w:rPr>
      </w:pPr>
      <w:r w:rsidRPr="009976C8">
        <w:rPr>
          <w:b/>
          <w:bCs/>
          <w:sz w:val="28"/>
          <w:szCs w:val="28"/>
        </w:rPr>
        <w:t>2) Over proliferation.</w:t>
      </w:r>
    </w:p>
    <w:p w:rsidR="009976C8" w:rsidRPr="009976C8" w:rsidRDefault="009976C8" w:rsidP="009976C8">
      <w:pPr>
        <w:ind w:left="-810"/>
        <w:rPr>
          <w:b/>
          <w:bCs/>
          <w:sz w:val="28"/>
          <w:szCs w:val="28"/>
        </w:rPr>
      </w:pPr>
      <w:r w:rsidRPr="009976C8">
        <w:rPr>
          <w:b/>
          <w:bCs/>
          <w:sz w:val="28"/>
          <w:szCs w:val="28"/>
        </w:rPr>
        <w:t>3) Autonomous.</w:t>
      </w:r>
    </w:p>
    <w:p w:rsidR="009976C8" w:rsidRPr="009976C8" w:rsidRDefault="009976C8" w:rsidP="009976C8">
      <w:pPr>
        <w:ind w:left="-810"/>
        <w:rPr>
          <w:b/>
          <w:bCs/>
          <w:sz w:val="28"/>
          <w:szCs w:val="28"/>
        </w:rPr>
      </w:pPr>
      <w:r w:rsidRPr="009976C8">
        <w:rPr>
          <w:b/>
          <w:bCs/>
          <w:sz w:val="28"/>
          <w:szCs w:val="28"/>
          <w:highlight w:val="yellow"/>
        </w:rPr>
        <w:t>4) Evasion of immune system.</w:t>
      </w:r>
      <w:r>
        <w:rPr>
          <w:b/>
          <w:bCs/>
          <w:sz w:val="28"/>
          <w:szCs w:val="28"/>
        </w:rPr>
        <w:t xml:space="preserve"> By overexpression of CTLA-4 and PD-1 that bind to APC so it distract ABC from binding to CD28 on T-cell. </w:t>
      </w:r>
    </w:p>
    <w:p w:rsidR="009976C8" w:rsidRDefault="00BA1B39" w:rsidP="00EF2C06">
      <w:pPr>
        <w:ind w:left="540" w:hanging="1350"/>
        <w:rPr>
          <w:b/>
          <w:bCs/>
          <w:sz w:val="32"/>
          <w:szCs w:val="32"/>
        </w:rPr>
      </w:pPr>
      <w:r w:rsidRPr="00BA1B39">
        <w:rPr>
          <w:b/>
          <w:bCs/>
          <w:sz w:val="32"/>
          <w:szCs w:val="32"/>
        </w:rPr>
        <w:lastRenderedPageBreak/>
        <w:t xml:space="preserve">Tumors antigens: </w:t>
      </w:r>
    </w:p>
    <w:p w:rsidR="00BA1B39" w:rsidRDefault="00BA1B39" w:rsidP="00EF2C06">
      <w:pPr>
        <w:ind w:left="1260" w:hanging="2070"/>
        <w:rPr>
          <w:b/>
          <w:bCs/>
          <w:sz w:val="28"/>
          <w:szCs w:val="28"/>
        </w:rPr>
      </w:pPr>
      <w:r w:rsidRPr="00BA1B39">
        <w:rPr>
          <w:b/>
          <w:bCs/>
          <w:sz w:val="28"/>
          <w:szCs w:val="28"/>
        </w:rPr>
        <w:t>General concept: is an antigenic substance produced in tumor cells, i.e., it triggers an immune response in the host.</w:t>
      </w:r>
    </w:p>
    <w:p w:rsidR="009976C8" w:rsidRDefault="00BA1B39" w:rsidP="00BA1B3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203835</wp:posOffset>
                </wp:positionV>
                <wp:extent cx="7010400" cy="2545080"/>
                <wp:effectExtent l="0" t="0" r="1905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545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205" w:rsidRDefault="00FD0205" w:rsidP="00BA1B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A1B39">
                              <w:rPr>
                                <w:sz w:val="28"/>
                                <w:szCs w:val="28"/>
                              </w:rPr>
                              <w:t>Quick recap: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D0205" w:rsidRDefault="00FD0205" w:rsidP="00BA1B39">
                            <w:pPr>
                              <w:ind w:left="1980" w:hanging="1980"/>
                              <w:rPr>
                                <w:sz w:val="28"/>
                                <w:szCs w:val="28"/>
                              </w:rPr>
                            </w:pPr>
                            <w:r w:rsidRPr="00BA1B3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Driver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1B3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mutation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 contribute to tumor progression and usually specified (there are common and they are known such as: we know that loss of TP53 its driver mutation).</w:t>
                            </w:r>
                          </w:p>
                          <w:p w:rsidR="00FD0205" w:rsidRDefault="00FD0205" w:rsidP="00BA1B39">
                            <w:pPr>
                              <w:ind w:left="1980" w:hanging="19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D0205" w:rsidRDefault="00FD0205" w:rsidP="00264F1A">
                            <w:pPr>
                              <w:ind w:left="2430" w:hanging="2430"/>
                              <w:rPr>
                                <w:sz w:val="28"/>
                                <w:szCs w:val="28"/>
                              </w:rPr>
                            </w:pPr>
                            <w:r w:rsidRPr="00264F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Passenger mutation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264F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neutral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mutation that had no functional consequences on tumor growth, they are numerous in numbers and huge diversity. </w:t>
                            </w:r>
                          </w:p>
                          <w:p w:rsidR="00FD0205" w:rsidRPr="00BA1B39" w:rsidRDefault="00FD0205" w:rsidP="00264F1A">
                            <w:pPr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So a lot of these mutation we don’t its actual oncogenesis (such as: in SCC the UV light will do a lot of changes but not all of them we can explain them)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53.7pt;margin-top:16.05pt;width:552pt;height:20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" fillcolor="white [3201]" strokeweight=".5pt">
                <v:textbox>
                  <w:txbxContent>
                    <w:p w:rsidR="00FD0205" w:rsidRDefault="00FD0205" w:rsidP="00BA1B39">
                      <w:pPr>
                        <w:rPr>
                          <w:sz w:val="28"/>
                          <w:szCs w:val="28"/>
                        </w:rPr>
                      </w:pPr>
                      <w:r w:rsidRPr="00BA1B39">
                        <w:rPr>
                          <w:sz w:val="28"/>
                          <w:szCs w:val="28"/>
                        </w:rPr>
                        <w:t>Quick recap: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FD0205" w:rsidRDefault="00FD0205" w:rsidP="00BA1B39">
                      <w:pPr>
                        <w:ind w:left="1980" w:hanging="1980"/>
                        <w:rPr>
                          <w:sz w:val="28"/>
                          <w:szCs w:val="28"/>
                        </w:rPr>
                      </w:pPr>
                      <w:r w:rsidRPr="00BA1B39">
                        <w:rPr>
                          <w:b/>
                          <w:bCs/>
                          <w:sz w:val="28"/>
                          <w:szCs w:val="28"/>
                        </w:rPr>
                        <w:t>Driver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A1B39">
                        <w:rPr>
                          <w:b/>
                          <w:bCs/>
                          <w:sz w:val="28"/>
                          <w:szCs w:val="28"/>
                        </w:rPr>
                        <w:t>mutation</w:t>
                      </w:r>
                      <w:r>
                        <w:rPr>
                          <w:sz w:val="28"/>
                          <w:szCs w:val="28"/>
                        </w:rPr>
                        <w:t>: contribute to tumor progression and usually specified (there are common and they are known such as: we know that loss of TP53 its driver mutation).</w:t>
                      </w:r>
                    </w:p>
                    <w:p w:rsidR="00FD0205" w:rsidRDefault="00FD0205" w:rsidP="00BA1B39">
                      <w:pPr>
                        <w:ind w:left="1980" w:hanging="1980"/>
                        <w:rPr>
                          <w:sz w:val="28"/>
                          <w:szCs w:val="28"/>
                        </w:rPr>
                      </w:pPr>
                    </w:p>
                    <w:p w:rsidR="00FD0205" w:rsidRDefault="00FD0205" w:rsidP="00264F1A">
                      <w:pPr>
                        <w:ind w:left="2430" w:hanging="2430"/>
                        <w:rPr>
                          <w:sz w:val="28"/>
                          <w:szCs w:val="28"/>
                        </w:rPr>
                      </w:pPr>
                      <w:r w:rsidRPr="00264F1A">
                        <w:rPr>
                          <w:b/>
                          <w:bCs/>
                          <w:sz w:val="28"/>
                          <w:szCs w:val="28"/>
                        </w:rPr>
                        <w:t>Passenger mutation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264F1A">
                        <w:rPr>
                          <w:b/>
                          <w:bCs/>
                          <w:sz w:val="28"/>
                          <w:szCs w:val="28"/>
                        </w:rPr>
                        <w:t>neutral</w:t>
                      </w:r>
                      <w:r>
                        <w:rPr>
                          <w:sz w:val="28"/>
                          <w:szCs w:val="28"/>
                        </w:rPr>
                        <w:t xml:space="preserve"> mutation that had no functional consequences on tumor growth, they are numerous in numbers and huge diversity. </w:t>
                      </w:r>
                    </w:p>
                    <w:p w:rsidR="00FD0205" w:rsidRPr="00BA1B39" w:rsidRDefault="00FD0205" w:rsidP="00264F1A">
                      <w:pPr>
                        <w:ind w:left="180" w:hanging="1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So a lot of these mutation we don’t its actual oncogenesis (such as: in SCC the UV light will do a lot of changes but not all of them we can explain them)</w:t>
                      </w:r>
                    </w:p>
                  </w:txbxContent>
                </v:textbox>
              </v:shape>
            </w:pict>
          </mc:Fallback>
        </mc:AlternateContent>
      </w:r>
    </w:p>
    <w:p w:rsidR="009976C8" w:rsidRPr="009976C8" w:rsidRDefault="009976C8" w:rsidP="009976C8">
      <w:pPr>
        <w:ind w:left="-810"/>
        <w:rPr>
          <w:b/>
          <w:bCs/>
          <w:sz w:val="28"/>
          <w:szCs w:val="28"/>
        </w:rPr>
      </w:pPr>
    </w:p>
    <w:p w:rsidR="00934244" w:rsidRDefault="00934244" w:rsidP="00934244">
      <w:pPr>
        <w:ind w:left="-810"/>
        <w:rPr>
          <w:b/>
          <w:bCs/>
          <w:sz w:val="28"/>
          <w:szCs w:val="28"/>
        </w:rPr>
      </w:pPr>
    </w:p>
    <w:p w:rsidR="00934244" w:rsidRDefault="00934244" w:rsidP="00934244">
      <w:pPr>
        <w:ind w:left="-810"/>
        <w:rPr>
          <w:b/>
          <w:bCs/>
          <w:sz w:val="28"/>
          <w:szCs w:val="28"/>
        </w:rPr>
      </w:pPr>
    </w:p>
    <w:p w:rsidR="00934244" w:rsidRDefault="00934244" w:rsidP="00934244">
      <w:pPr>
        <w:ind w:left="-810"/>
        <w:rPr>
          <w:b/>
          <w:bCs/>
          <w:sz w:val="28"/>
          <w:szCs w:val="28"/>
        </w:rPr>
      </w:pPr>
    </w:p>
    <w:p w:rsidR="00934244" w:rsidRDefault="00934244" w:rsidP="00934244">
      <w:pPr>
        <w:ind w:left="-810"/>
        <w:rPr>
          <w:b/>
          <w:bCs/>
          <w:sz w:val="28"/>
          <w:szCs w:val="28"/>
        </w:rPr>
      </w:pPr>
    </w:p>
    <w:p w:rsidR="00264F1A" w:rsidRDefault="00264F1A" w:rsidP="00934244">
      <w:pPr>
        <w:ind w:left="-810"/>
        <w:rPr>
          <w:b/>
          <w:bCs/>
          <w:sz w:val="28"/>
          <w:szCs w:val="28"/>
        </w:rPr>
      </w:pPr>
    </w:p>
    <w:p w:rsidR="00264F1A" w:rsidRDefault="00264F1A" w:rsidP="00934244">
      <w:pPr>
        <w:ind w:left="-810"/>
        <w:rPr>
          <w:b/>
          <w:bCs/>
          <w:sz w:val="28"/>
          <w:szCs w:val="28"/>
        </w:rPr>
      </w:pPr>
    </w:p>
    <w:p w:rsidR="00264F1A" w:rsidRDefault="00264F1A" w:rsidP="00934244">
      <w:pPr>
        <w:ind w:left="-810"/>
        <w:rPr>
          <w:b/>
          <w:bCs/>
          <w:sz w:val="28"/>
          <w:szCs w:val="28"/>
        </w:rPr>
      </w:pPr>
    </w:p>
    <w:p w:rsidR="00EF2C06" w:rsidRDefault="00EF2C06" w:rsidP="00934244">
      <w:pPr>
        <w:ind w:left="-81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1) Products of oncogene or mutated tumor suppressor gene. </w:t>
      </w:r>
    </w:p>
    <w:p w:rsidR="00264F1A" w:rsidRPr="00EF2C06" w:rsidRDefault="00EF2C06" w:rsidP="00934244">
      <w:pPr>
        <w:ind w:left="-810"/>
        <w:rPr>
          <w:sz w:val="28"/>
          <w:szCs w:val="28"/>
        </w:rPr>
      </w:pPr>
      <w:r w:rsidRPr="00EF2C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3615690</wp:posOffset>
                </wp:positionH>
                <wp:positionV relativeFrom="paragraph">
                  <wp:posOffset>15240</wp:posOffset>
                </wp:positionV>
                <wp:extent cx="1493520" cy="320040"/>
                <wp:effectExtent l="0" t="0" r="1143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205" w:rsidRPr="00EF2C06" w:rsidRDefault="00FD02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2C06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Driver mutation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84.7pt;margin-top:1.2pt;width:117.6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" fillcolor="white [3201]" strokeweight=".5pt">
                <v:textbox>
                  <w:txbxContent>
                    <w:p w:rsidR="00FD0205" w:rsidRPr="00EF2C06" w:rsidRDefault="00FD020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F2C06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Driver mutation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2C06">
        <w:rPr>
          <w:sz w:val="28"/>
          <w:szCs w:val="28"/>
        </w:rPr>
        <w:t xml:space="preserve">  This products not found normally in the body.</w:t>
      </w:r>
    </w:p>
    <w:p w:rsidR="00EF2C06" w:rsidRPr="00EF2C06" w:rsidRDefault="00EF2C06" w:rsidP="00EF2C06">
      <w:pPr>
        <w:ind w:left="-810"/>
        <w:rPr>
          <w:sz w:val="28"/>
          <w:szCs w:val="28"/>
        </w:rPr>
      </w:pPr>
      <w:r w:rsidRPr="00EF2C06">
        <w:rPr>
          <w:sz w:val="28"/>
          <w:szCs w:val="28"/>
        </w:rPr>
        <w:t>A) Tumor suppressor gene products:</w:t>
      </w:r>
    </w:p>
    <w:p w:rsidR="00EF2C06" w:rsidRPr="005556AE" w:rsidRDefault="00EF2C06" w:rsidP="00EF2C06">
      <w:pPr>
        <w:ind w:left="-810" w:firstLine="270"/>
        <w:rPr>
          <w:b/>
          <w:bCs/>
          <w:sz w:val="28"/>
          <w:szCs w:val="28"/>
        </w:rPr>
      </w:pPr>
      <w:r w:rsidRPr="00EF2C06">
        <w:rPr>
          <w:b/>
          <w:bCs/>
          <w:sz w:val="28"/>
          <w:szCs w:val="28"/>
          <w:highlight w:val="yellow"/>
        </w:rPr>
        <w:t>Mutated</w:t>
      </w:r>
      <w:r>
        <w:rPr>
          <w:b/>
          <w:bCs/>
          <w:sz w:val="28"/>
          <w:szCs w:val="28"/>
        </w:rPr>
        <w:t xml:space="preserve"> </w:t>
      </w:r>
      <w:r w:rsidRPr="00EF2C06">
        <w:rPr>
          <w:b/>
          <w:bCs/>
          <w:sz w:val="28"/>
          <w:szCs w:val="28"/>
          <w:highlight w:val="yellow"/>
        </w:rPr>
        <w:t>p53</w:t>
      </w:r>
      <w:r>
        <w:rPr>
          <w:b/>
          <w:bCs/>
          <w:sz w:val="28"/>
          <w:szCs w:val="28"/>
        </w:rPr>
        <w:t xml:space="preserve"> protein.</w:t>
      </w:r>
      <w:r w:rsidR="005556AE">
        <w:rPr>
          <w:b/>
          <w:bCs/>
          <w:sz w:val="28"/>
          <w:szCs w:val="28"/>
        </w:rPr>
        <w:t xml:space="preserve"> </w:t>
      </w:r>
      <w:r w:rsidR="005556AE" w:rsidRPr="005556AE">
        <w:rPr>
          <w:sz w:val="28"/>
          <w:szCs w:val="28"/>
        </w:rPr>
        <w:t xml:space="preserve">Normal P53 called </w:t>
      </w:r>
      <w:r w:rsidR="005556AE" w:rsidRPr="005556AE">
        <w:rPr>
          <w:b/>
          <w:bCs/>
          <w:sz w:val="28"/>
          <w:szCs w:val="28"/>
        </w:rPr>
        <w:t>guardian of the genome</w:t>
      </w:r>
      <w:r w:rsidR="005556AE">
        <w:rPr>
          <w:b/>
          <w:bCs/>
          <w:sz w:val="28"/>
          <w:szCs w:val="28"/>
        </w:rPr>
        <w:t>.</w:t>
      </w:r>
    </w:p>
    <w:p w:rsidR="00EF2C06" w:rsidRDefault="00EF2C06" w:rsidP="00EF2C06">
      <w:pPr>
        <w:ind w:left="-810" w:hanging="90"/>
        <w:rPr>
          <w:sz w:val="28"/>
          <w:szCs w:val="28"/>
        </w:rPr>
      </w:pPr>
      <w:r w:rsidRPr="00EF2C06">
        <w:rPr>
          <w:sz w:val="28"/>
          <w:szCs w:val="28"/>
        </w:rPr>
        <w:t xml:space="preserve">B) </w:t>
      </w:r>
      <w:r>
        <w:rPr>
          <w:sz w:val="28"/>
          <w:szCs w:val="28"/>
        </w:rPr>
        <w:t>O</w:t>
      </w:r>
      <w:r w:rsidRPr="00EF2C06">
        <w:rPr>
          <w:sz w:val="28"/>
          <w:szCs w:val="28"/>
        </w:rPr>
        <w:t>ncogene products:</w:t>
      </w:r>
    </w:p>
    <w:p w:rsidR="00EF2C06" w:rsidRPr="00EF2C06" w:rsidRDefault="00EF2C06" w:rsidP="00EF2C06">
      <w:pPr>
        <w:ind w:left="-810" w:hanging="9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-abnormal RAS.</w:t>
      </w:r>
    </w:p>
    <w:p w:rsidR="00EF2C06" w:rsidRDefault="00EF2C06" w:rsidP="00EF2C06">
      <w:pPr>
        <w:ind w:left="-810" w:hanging="90"/>
        <w:rPr>
          <w:b/>
          <w:bCs/>
          <w:sz w:val="28"/>
          <w:szCs w:val="28"/>
        </w:rPr>
      </w:pPr>
      <w:r w:rsidRPr="00EF2C06">
        <w:rPr>
          <w:b/>
          <w:bCs/>
          <w:sz w:val="28"/>
          <w:szCs w:val="28"/>
        </w:rPr>
        <w:t xml:space="preserve">    -Bcr</w:t>
      </w:r>
      <w:r w:rsidRPr="00EF2C06">
        <w:rPr>
          <w:rFonts w:hint="cs"/>
          <w:b/>
          <w:bCs/>
          <w:sz w:val="28"/>
          <w:szCs w:val="28"/>
          <w:rtl/>
          <w:lang w:bidi="ar-JO"/>
        </w:rPr>
        <w:t>/</w:t>
      </w:r>
      <w:r w:rsidRPr="00EF2C06">
        <w:rPr>
          <w:b/>
          <w:bCs/>
          <w:sz w:val="28"/>
          <w:szCs w:val="28"/>
        </w:rPr>
        <w:t>Abl fusion protein</w:t>
      </w:r>
      <w:r>
        <w:rPr>
          <w:b/>
          <w:bCs/>
          <w:sz w:val="28"/>
          <w:szCs w:val="28"/>
        </w:rPr>
        <w:t xml:space="preserve">. </w:t>
      </w:r>
    </w:p>
    <w:p w:rsidR="00EF2C06" w:rsidRDefault="00EF2C06" w:rsidP="00EF2C06">
      <w:pPr>
        <w:ind w:left="-810"/>
        <w:rPr>
          <w:sz w:val="28"/>
          <w:szCs w:val="28"/>
        </w:rPr>
      </w:pPr>
      <w:r w:rsidRPr="00EF2C06">
        <w:rPr>
          <w:sz w:val="28"/>
          <w:szCs w:val="28"/>
        </w:rPr>
        <w:t xml:space="preserve">In chronic myeloid leukemia </w:t>
      </w:r>
      <w:r w:rsidRPr="00EF2C06">
        <w:rPr>
          <w:b/>
          <w:bCs/>
          <w:sz w:val="28"/>
          <w:szCs w:val="28"/>
        </w:rPr>
        <w:t>CML</w:t>
      </w:r>
      <w:r w:rsidRPr="00EF2C06">
        <w:rPr>
          <w:sz w:val="28"/>
          <w:szCs w:val="28"/>
        </w:rPr>
        <w:sym w:font="Wingdings" w:char="F0E0"/>
      </w:r>
      <w:r w:rsidRPr="00EF2C06">
        <w:rPr>
          <w:sz w:val="28"/>
          <w:szCs w:val="28"/>
        </w:rPr>
        <w:t xml:space="preserve"> Philadelphia chromosome </w:t>
      </w:r>
      <w:r w:rsidRPr="00EF2C06">
        <w:rPr>
          <w:b/>
          <w:bCs/>
          <w:sz w:val="28"/>
          <w:szCs w:val="28"/>
          <w:highlight w:val="yellow"/>
        </w:rPr>
        <w:t>9:22</w:t>
      </w:r>
      <w:r>
        <w:rPr>
          <w:sz w:val="28"/>
          <w:szCs w:val="28"/>
        </w:rPr>
        <w:t>. Abl (non-receptor tyrosine kinase) on Ch9 transfer to Ch22 and fused with Bcr</w:t>
      </w:r>
      <w:r w:rsidRPr="00EF2C06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proliferation of the cell.</w:t>
      </w:r>
    </w:p>
    <w:p w:rsidR="00EF2C06" w:rsidRDefault="00EF2C06" w:rsidP="00EF2C06">
      <w:pPr>
        <w:ind w:left="-810"/>
        <w:rPr>
          <w:sz w:val="28"/>
          <w:szCs w:val="28"/>
        </w:rPr>
      </w:pPr>
    </w:p>
    <w:p w:rsidR="00EF2C06" w:rsidRDefault="00F32C92" w:rsidP="00EF2C06">
      <w:pPr>
        <w:ind w:left="-81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50800</wp:posOffset>
                </wp:positionV>
                <wp:extent cx="1752600" cy="350520"/>
                <wp:effectExtent l="0" t="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205" w:rsidRPr="00F32C92" w:rsidRDefault="00FD02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32C92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Passenger mutation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67.5pt;margin-top:4pt;width:138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" fillcolor="white [3201]" strokeweight=".5pt">
                <v:textbox>
                  <w:txbxContent>
                    <w:p w:rsidR="00FD0205" w:rsidRPr="00F32C92" w:rsidRDefault="00FD020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32C92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Passenger mutation</w:t>
                      </w:r>
                    </w:p>
                  </w:txbxContent>
                </v:textbox>
              </v:shape>
            </w:pict>
          </mc:Fallback>
        </mc:AlternateContent>
      </w:r>
      <w:r w:rsidR="00EF2C06" w:rsidRPr="00EF2C06">
        <w:rPr>
          <w:b/>
          <w:bCs/>
          <w:sz w:val="28"/>
          <w:szCs w:val="28"/>
        </w:rPr>
        <w:t>2)</w:t>
      </w:r>
      <w:r w:rsidR="00EF2C06">
        <w:rPr>
          <w:b/>
          <w:bCs/>
          <w:sz w:val="28"/>
          <w:szCs w:val="28"/>
        </w:rPr>
        <w:t xml:space="preserve"> Mutated self-protein that doesn’t contribute to tumorigenesis.  </w:t>
      </w:r>
    </w:p>
    <w:p w:rsidR="0056529E" w:rsidRDefault="0056529E" w:rsidP="00EF2C06">
      <w:pPr>
        <w:ind w:left="-810"/>
        <w:rPr>
          <w:b/>
          <w:bCs/>
          <w:sz w:val="28"/>
          <w:szCs w:val="28"/>
        </w:rPr>
      </w:pPr>
    </w:p>
    <w:p w:rsidR="0056529E" w:rsidRDefault="0056529E" w:rsidP="00EF2C06">
      <w:pPr>
        <w:ind w:left="-810"/>
        <w:rPr>
          <w:b/>
          <w:bCs/>
          <w:sz w:val="28"/>
          <w:szCs w:val="28"/>
        </w:rPr>
      </w:pPr>
    </w:p>
    <w:p w:rsidR="00EB37A7" w:rsidRDefault="00EB37A7" w:rsidP="00EF2C06">
      <w:pPr>
        <w:ind w:left="-81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168275</wp:posOffset>
                </wp:positionV>
                <wp:extent cx="2316480" cy="45720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205" w:rsidRPr="00EB37A7" w:rsidRDefault="00FD0205" w:rsidP="00EB37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37A7">
                              <w:rPr>
                                <w:sz w:val="24"/>
                                <w:szCs w:val="24"/>
                              </w:rPr>
                              <w:t xml:space="preserve">Extra note: Deviating from what is considered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proper or</w:t>
                            </w:r>
                            <w:r w:rsidRPr="00EB37A7">
                              <w:rPr>
                                <w:sz w:val="24"/>
                                <w:szCs w:val="24"/>
                              </w:rPr>
                              <w:t xml:space="preserve"> normal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289.5pt;margin-top:13.25pt;width:182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" fillcolor="white [3201]" strokeweight=".5pt">
                <v:textbox>
                  <w:txbxContent>
                    <w:p w:rsidR="00FD0205" w:rsidRPr="00EB37A7" w:rsidRDefault="00FD0205" w:rsidP="00EB37A7">
                      <w:pPr>
                        <w:rPr>
                          <w:sz w:val="24"/>
                          <w:szCs w:val="24"/>
                        </w:rPr>
                      </w:pPr>
                      <w:r w:rsidRPr="00EB37A7">
                        <w:rPr>
                          <w:sz w:val="24"/>
                          <w:szCs w:val="24"/>
                        </w:rPr>
                        <w:t xml:space="preserve">Extra note: Deviating from what is considered </w:t>
                      </w:r>
                      <w:r>
                        <w:rPr>
                          <w:sz w:val="24"/>
                          <w:szCs w:val="24"/>
                        </w:rPr>
                        <w:t>proper or</w:t>
                      </w:r>
                      <w:r w:rsidRPr="00EB37A7">
                        <w:rPr>
                          <w:sz w:val="24"/>
                          <w:szCs w:val="24"/>
                        </w:rPr>
                        <w:t xml:space="preserve"> normal</w:t>
                      </w:r>
                    </w:p>
                  </w:txbxContent>
                </v:textbox>
              </v:shape>
            </w:pict>
          </mc:Fallback>
        </mc:AlternateContent>
      </w:r>
    </w:p>
    <w:p w:rsidR="00EB37A7" w:rsidRPr="003A31B5" w:rsidRDefault="00EB37A7" w:rsidP="00EF2C06">
      <w:pPr>
        <w:ind w:left="-810"/>
        <w:rPr>
          <w:b/>
          <w:bCs/>
          <w:sz w:val="28"/>
          <w:szCs w:val="28"/>
        </w:rPr>
      </w:pPr>
      <w:r w:rsidRPr="003A31B5">
        <w:rPr>
          <w:b/>
          <w:bCs/>
          <w:sz w:val="28"/>
          <w:szCs w:val="28"/>
        </w:rPr>
        <w:t>3) Over expressed or aberrantly expressed self-protein.</w:t>
      </w:r>
    </w:p>
    <w:p w:rsidR="00EB37A7" w:rsidRDefault="00EB37A7" w:rsidP="00EB37A7">
      <w:pPr>
        <w:ind w:left="-810" w:hanging="90"/>
        <w:rPr>
          <w:sz w:val="28"/>
          <w:szCs w:val="28"/>
        </w:rPr>
      </w:pPr>
      <w:r w:rsidRPr="00EB37A7">
        <w:rPr>
          <w:sz w:val="28"/>
          <w:szCs w:val="28"/>
        </w:rPr>
        <w:t xml:space="preserve"> Genes that give minimal amount of protein product become overexpression of this products </w:t>
      </w:r>
      <w:r w:rsidRPr="00EB37A7">
        <w:rPr>
          <w:b/>
          <w:bCs/>
          <w:sz w:val="28"/>
          <w:szCs w:val="28"/>
        </w:rPr>
        <w:t>without any gene changing</w:t>
      </w:r>
      <w:r w:rsidRPr="00EB37A7">
        <w:rPr>
          <w:sz w:val="28"/>
          <w:szCs w:val="28"/>
        </w:rPr>
        <w:t xml:space="preserve"> or </w:t>
      </w:r>
      <w:r w:rsidRPr="00EB37A7">
        <w:rPr>
          <w:b/>
          <w:bCs/>
          <w:sz w:val="28"/>
          <w:szCs w:val="28"/>
        </w:rPr>
        <w:t>abnormal products</w:t>
      </w:r>
      <w:r>
        <w:rPr>
          <w:sz w:val="28"/>
          <w:szCs w:val="28"/>
        </w:rPr>
        <w:t>. “Just abnormal amounts” so they will be targeted by the immune sys as tumor antigen.</w:t>
      </w:r>
    </w:p>
    <w:p w:rsidR="00EB37A7" w:rsidRDefault="00EB37A7" w:rsidP="00EB37A7">
      <w:pPr>
        <w:ind w:left="-810" w:hanging="90"/>
        <w:rPr>
          <w:b/>
          <w:bCs/>
          <w:sz w:val="28"/>
          <w:szCs w:val="28"/>
        </w:rPr>
      </w:pPr>
      <w:r w:rsidRPr="003A31B5">
        <w:rPr>
          <w:b/>
          <w:bCs/>
          <w:sz w:val="32"/>
          <w:szCs w:val="32"/>
        </w:rPr>
        <w:t>A</w:t>
      </w:r>
      <w:r w:rsidR="001F4FE7" w:rsidRPr="003A31B5">
        <w:rPr>
          <w:b/>
          <w:bCs/>
          <w:sz w:val="32"/>
          <w:szCs w:val="32"/>
        </w:rPr>
        <w:t>) HER-2 in breast cancer</w:t>
      </w:r>
      <w:r w:rsidR="001F4FE7" w:rsidRPr="001F4FE7">
        <w:rPr>
          <w:b/>
          <w:bCs/>
          <w:sz w:val="28"/>
          <w:szCs w:val="28"/>
        </w:rPr>
        <w:t>.</w:t>
      </w:r>
      <w:r w:rsidR="001F4FE7">
        <w:rPr>
          <w:b/>
          <w:bCs/>
          <w:sz w:val="28"/>
          <w:szCs w:val="28"/>
        </w:rPr>
        <w:t xml:space="preserve"> </w:t>
      </w:r>
      <w:r w:rsidR="001F4FE7" w:rsidRPr="001F4FE7">
        <w:rPr>
          <w:sz w:val="28"/>
          <w:szCs w:val="28"/>
        </w:rPr>
        <w:t>Tyrosine kinase lead to proliferation</w:t>
      </w:r>
      <w:r w:rsidR="001F4FE7">
        <w:rPr>
          <w:b/>
          <w:bCs/>
          <w:sz w:val="28"/>
          <w:szCs w:val="28"/>
        </w:rPr>
        <w:t>.</w:t>
      </w:r>
    </w:p>
    <w:p w:rsidR="001F4FE7" w:rsidRPr="003A31B5" w:rsidRDefault="001F4FE7" w:rsidP="003A31B5">
      <w:pPr>
        <w:ind w:left="-810" w:hanging="90"/>
        <w:rPr>
          <w:b/>
          <w:bCs/>
          <w:sz w:val="32"/>
          <w:szCs w:val="32"/>
        </w:rPr>
      </w:pPr>
      <w:r w:rsidRPr="003A31B5">
        <w:rPr>
          <w:b/>
          <w:bCs/>
          <w:sz w:val="32"/>
          <w:szCs w:val="32"/>
        </w:rPr>
        <w:t>B) Tyrosinase</w:t>
      </w:r>
      <w:r w:rsidR="003A31B5">
        <w:rPr>
          <w:b/>
          <w:bCs/>
          <w:sz w:val="32"/>
          <w:szCs w:val="32"/>
        </w:rPr>
        <w:t xml:space="preserve"> in </w:t>
      </w:r>
      <w:r w:rsidR="003A31B5" w:rsidRPr="003A31B5">
        <w:rPr>
          <w:b/>
          <w:bCs/>
          <w:sz w:val="32"/>
          <w:szCs w:val="32"/>
          <w:highlight w:val="yellow"/>
        </w:rPr>
        <w:t>melanoma</w:t>
      </w:r>
      <w:r w:rsidR="003A31B5">
        <w:rPr>
          <w:b/>
          <w:bCs/>
          <w:sz w:val="32"/>
          <w:szCs w:val="32"/>
        </w:rPr>
        <w:t>.</w:t>
      </w:r>
    </w:p>
    <w:p w:rsidR="001F4FE7" w:rsidRDefault="003A31B5" w:rsidP="001F4FE7">
      <w:pPr>
        <w:ind w:left="-810" w:hanging="90"/>
        <w:rPr>
          <w:b/>
          <w:bCs/>
          <w:sz w:val="28"/>
          <w:szCs w:val="28"/>
        </w:rPr>
      </w:pPr>
      <w:r w:rsidRPr="003A31B5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16510</wp:posOffset>
                </wp:positionV>
                <wp:extent cx="762000" cy="289560"/>
                <wp:effectExtent l="0" t="0" r="1905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205" w:rsidRPr="003A31B5" w:rsidRDefault="00FD020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-</w:t>
                            </w:r>
                            <w:r w:rsidRPr="003A31B5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264.3pt;margin-top:1.3pt;width:60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" fillcolor="white [3201]" strokecolor="#823b0b [1605]" strokeweight=".5pt">
                <v:textbox>
                  <w:txbxContent>
                    <w:p w:rsidR="00FD0205" w:rsidRPr="003A31B5" w:rsidRDefault="00FD020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-</w:t>
                      </w:r>
                      <w:r w:rsidRPr="003A31B5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AGE</w:t>
                      </w:r>
                    </w:p>
                  </w:txbxContent>
                </v:textbox>
              </v:shape>
            </w:pict>
          </mc:Fallback>
        </mc:AlternateContent>
      </w:r>
      <w:r w:rsidRPr="003A31B5">
        <w:rPr>
          <w:b/>
          <w:bCs/>
          <w:sz w:val="32"/>
          <w:szCs w:val="32"/>
        </w:rPr>
        <w:t xml:space="preserve">C) gb100 </w:t>
      </w:r>
      <w:r w:rsidRPr="003A31B5">
        <w:rPr>
          <w:sz w:val="28"/>
          <w:szCs w:val="28"/>
        </w:rPr>
        <w:t>mainly</w:t>
      </w:r>
      <w:r>
        <w:rPr>
          <w:b/>
          <w:bCs/>
          <w:sz w:val="28"/>
          <w:szCs w:val="28"/>
        </w:rPr>
        <w:t xml:space="preserve"> </w:t>
      </w:r>
      <w:r w:rsidRPr="003A31B5">
        <w:rPr>
          <w:sz w:val="28"/>
          <w:szCs w:val="28"/>
        </w:rPr>
        <w:t>in</w:t>
      </w:r>
      <w:r>
        <w:rPr>
          <w:b/>
          <w:bCs/>
          <w:sz w:val="28"/>
          <w:szCs w:val="28"/>
        </w:rPr>
        <w:t xml:space="preserve"> </w:t>
      </w:r>
      <w:r w:rsidRPr="003A31B5">
        <w:rPr>
          <w:b/>
          <w:bCs/>
          <w:sz w:val="32"/>
          <w:szCs w:val="32"/>
          <w:highlight w:val="yellow"/>
        </w:rPr>
        <w:t>melanoma</w:t>
      </w:r>
      <w:r>
        <w:rPr>
          <w:b/>
          <w:bCs/>
          <w:sz w:val="28"/>
          <w:szCs w:val="28"/>
        </w:rPr>
        <w:t>.</w:t>
      </w:r>
    </w:p>
    <w:p w:rsidR="003A31B5" w:rsidRDefault="003A31B5" w:rsidP="003A31B5">
      <w:pPr>
        <w:ind w:left="-810" w:hanging="90"/>
        <w:rPr>
          <w:b/>
          <w:bCs/>
          <w:sz w:val="28"/>
          <w:szCs w:val="28"/>
          <w:lang w:bidi="ar-JO"/>
        </w:rPr>
      </w:pPr>
      <w:r w:rsidRPr="003A31B5">
        <w:rPr>
          <w:b/>
          <w:bCs/>
          <w:sz w:val="32"/>
          <w:szCs w:val="32"/>
        </w:rPr>
        <w:t>D) *Cancer</w:t>
      </w:r>
      <w:r w:rsidRPr="003A31B5">
        <w:rPr>
          <w:rFonts w:hint="cs"/>
          <w:b/>
          <w:bCs/>
          <w:sz w:val="32"/>
          <w:szCs w:val="32"/>
          <w:rtl/>
          <w:lang w:bidi="ar-JO"/>
        </w:rPr>
        <w:t>/</w:t>
      </w:r>
      <w:r w:rsidRPr="003A31B5">
        <w:rPr>
          <w:b/>
          <w:bCs/>
          <w:sz w:val="32"/>
          <w:szCs w:val="32"/>
          <w:lang w:bidi="ar-JO"/>
        </w:rPr>
        <w:t>testis antigens</w:t>
      </w:r>
      <w:r>
        <w:rPr>
          <w:b/>
          <w:bCs/>
          <w:sz w:val="28"/>
          <w:szCs w:val="28"/>
          <w:lang w:bidi="ar-JO"/>
        </w:rPr>
        <w:t xml:space="preserve"> </w:t>
      </w:r>
      <w:r w:rsidRPr="003A31B5">
        <w:rPr>
          <w:b/>
          <w:bCs/>
          <w:sz w:val="28"/>
          <w:szCs w:val="28"/>
          <w:lang w:bidi="ar-JO"/>
        </w:rPr>
        <w:sym w:font="Wingdings" w:char="F0E0"/>
      </w:r>
      <w:r w:rsidR="00374BFE">
        <w:rPr>
          <w:b/>
          <w:bCs/>
          <w:sz w:val="28"/>
          <w:szCs w:val="28"/>
          <w:lang w:bidi="ar-JO"/>
        </w:rPr>
        <w:t xml:space="preserve"> MAGE, RAGE, GAGE, AND BAGE in </w:t>
      </w:r>
      <w:r w:rsidR="00374BFE" w:rsidRPr="00374BFE">
        <w:rPr>
          <w:b/>
          <w:bCs/>
          <w:sz w:val="28"/>
          <w:szCs w:val="28"/>
          <w:highlight w:val="yellow"/>
          <w:lang w:bidi="ar-JO"/>
        </w:rPr>
        <w:t>melanoma</w:t>
      </w:r>
      <w:r w:rsidR="00374BFE">
        <w:rPr>
          <w:b/>
          <w:bCs/>
          <w:sz w:val="28"/>
          <w:szCs w:val="28"/>
          <w:lang w:bidi="ar-JO"/>
        </w:rPr>
        <w:t>.</w:t>
      </w:r>
    </w:p>
    <w:p w:rsidR="003A31B5" w:rsidRDefault="00E249CC" w:rsidP="003A31B5">
      <w:pPr>
        <w:ind w:left="-810" w:hanging="90"/>
        <w:rPr>
          <w:sz w:val="28"/>
          <w:szCs w:val="28"/>
          <w:lang w:bidi="ar-J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2884170</wp:posOffset>
                </wp:positionH>
                <wp:positionV relativeFrom="paragraph">
                  <wp:posOffset>598170</wp:posOffset>
                </wp:positionV>
                <wp:extent cx="883920" cy="274320"/>
                <wp:effectExtent l="0" t="0" r="1143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205" w:rsidRPr="00E249CC" w:rsidRDefault="00FD02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49CC">
                              <w:rPr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In serum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227.1pt;margin-top:47.1pt;width:69.6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" fillcolor="white [3201]" strokeweight=".5pt">
                <v:textbox>
                  <w:txbxContent>
                    <w:p w:rsidR="00FD0205" w:rsidRPr="00E249CC" w:rsidRDefault="00FD020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249CC">
                        <w:rPr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In serum</w:t>
                      </w:r>
                    </w:p>
                  </w:txbxContent>
                </v:textbox>
              </v:shape>
            </w:pict>
          </mc:Fallback>
        </mc:AlternateContent>
      </w:r>
      <w:r w:rsidR="003A31B5" w:rsidRPr="003A31B5">
        <w:rPr>
          <w:sz w:val="28"/>
          <w:szCs w:val="28"/>
          <w:lang w:bidi="ar-JO"/>
        </w:rPr>
        <w:t xml:space="preserve">*genes products are expressed only in fetus or specific organs in adult hood are called </w:t>
      </w:r>
      <w:r w:rsidR="003A31B5" w:rsidRPr="003A31B5">
        <w:rPr>
          <w:b/>
          <w:bCs/>
          <w:sz w:val="36"/>
          <w:szCs w:val="36"/>
          <w:highlight w:val="yellow"/>
          <w:lang w:bidi="ar-JO"/>
        </w:rPr>
        <w:t>oncofetal antigens</w:t>
      </w:r>
      <w:r w:rsidR="003A31B5" w:rsidRPr="003A31B5">
        <w:rPr>
          <w:sz w:val="36"/>
          <w:szCs w:val="36"/>
          <w:lang w:bidi="ar-JO"/>
        </w:rPr>
        <w:t xml:space="preserve"> </w:t>
      </w:r>
      <w:r w:rsidR="003A31B5" w:rsidRPr="003A31B5">
        <w:rPr>
          <w:sz w:val="28"/>
          <w:szCs w:val="28"/>
          <w:lang w:bidi="ar-JO"/>
        </w:rPr>
        <w:t>and it may return to function in tumor cells, so it considered as a new antigens “tumor</w:t>
      </w:r>
      <w:r w:rsidR="003A31B5">
        <w:rPr>
          <w:sz w:val="28"/>
          <w:szCs w:val="28"/>
          <w:lang w:bidi="ar-JO"/>
        </w:rPr>
        <w:t xml:space="preserve"> antigens</w:t>
      </w:r>
      <w:r w:rsidR="003A31B5" w:rsidRPr="003A31B5">
        <w:rPr>
          <w:sz w:val="28"/>
          <w:szCs w:val="28"/>
          <w:lang w:bidi="ar-JO"/>
        </w:rPr>
        <w:t>”.</w:t>
      </w:r>
    </w:p>
    <w:p w:rsidR="003A31B5" w:rsidRDefault="003A31B5" w:rsidP="003A31B5">
      <w:pPr>
        <w:ind w:left="-810" w:hanging="90"/>
        <w:rPr>
          <w:b/>
          <w:bCs/>
          <w:sz w:val="28"/>
          <w:szCs w:val="28"/>
          <w:lang w:bidi="ar-JO"/>
        </w:rPr>
      </w:pPr>
      <w:r w:rsidRPr="003A31B5">
        <w:rPr>
          <w:b/>
          <w:bCs/>
          <w:sz w:val="28"/>
          <w:szCs w:val="28"/>
          <w:lang w:bidi="ar-JO"/>
        </w:rPr>
        <w:t>Other oncofetal antigens</w:t>
      </w:r>
      <w:r>
        <w:rPr>
          <w:b/>
          <w:bCs/>
          <w:sz w:val="28"/>
          <w:szCs w:val="28"/>
          <w:lang w:bidi="ar-JO"/>
        </w:rPr>
        <w:t>:</w:t>
      </w:r>
    </w:p>
    <w:p w:rsidR="003A31B5" w:rsidRDefault="003A31B5" w:rsidP="003A31B5">
      <w:pPr>
        <w:ind w:left="-810" w:hanging="90"/>
        <w:rPr>
          <w:sz w:val="24"/>
          <w:szCs w:val="24"/>
          <w:lang w:bidi="ar-JO"/>
        </w:rPr>
      </w:pPr>
      <w:r w:rsidRPr="003A31B5">
        <w:rPr>
          <w:b/>
          <w:bCs/>
          <w:sz w:val="28"/>
          <w:szCs w:val="28"/>
          <w:highlight w:val="yellow"/>
          <w:lang w:bidi="ar-JO"/>
        </w:rPr>
        <w:t>-</w:t>
      </w:r>
      <w:r w:rsidRPr="003A31B5">
        <w:rPr>
          <w:highlight w:val="yellow"/>
        </w:rPr>
        <w:t xml:space="preserve"> </w:t>
      </w:r>
      <w:r w:rsidRPr="003A31B5">
        <w:rPr>
          <w:b/>
          <w:bCs/>
          <w:sz w:val="28"/>
          <w:szCs w:val="28"/>
          <w:highlight w:val="yellow"/>
          <w:lang w:bidi="ar-JO"/>
        </w:rPr>
        <w:t>α-fetoprotein (AFP).</w:t>
      </w:r>
      <w:r w:rsidRPr="003A31B5">
        <w:rPr>
          <w:b/>
          <w:bCs/>
          <w:sz w:val="28"/>
          <w:szCs w:val="28"/>
          <w:lang w:bidi="ar-JO"/>
        </w:rPr>
        <w:t xml:space="preserve"> </w:t>
      </w:r>
      <w:r w:rsidRPr="003A31B5">
        <w:rPr>
          <w:sz w:val="24"/>
          <w:szCs w:val="24"/>
          <w:lang w:bidi="ar-JO"/>
        </w:rPr>
        <w:t>Expressed normally in fetus and its gene found in adult but it’s not activated.</w:t>
      </w:r>
    </w:p>
    <w:p w:rsidR="003A31B5" w:rsidRPr="003A31B5" w:rsidRDefault="003A31B5" w:rsidP="003A31B5">
      <w:pPr>
        <w:ind w:left="-810" w:hanging="9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AFB found in:</w:t>
      </w:r>
      <w:r>
        <w:rPr>
          <w:sz w:val="24"/>
          <w:szCs w:val="24"/>
          <w:lang w:bidi="ar-JO"/>
        </w:rPr>
        <w:t xml:space="preserve"> -</w:t>
      </w:r>
      <w:r w:rsidRPr="003A31B5">
        <w:rPr>
          <w:b/>
          <w:bCs/>
          <w:sz w:val="28"/>
          <w:szCs w:val="28"/>
          <w:lang w:bidi="ar-JO"/>
        </w:rPr>
        <w:t>hepatocellular carcinoma.</w:t>
      </w:r>
    </w:p>
    <w:p w:rsidR="003A31B5" w:rsidRDefault="003A31B5" w:rsidP="003A31B5">
      <w:pPr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-</w:t>
      </w:r>
      <w:r w:rsidRPr="003A31B5">
        <w:rPr>
          <w:b/>
          <w:bCs/>
          <w:sz w:val="28"/>
          <w:szCs w:val="28"/>
          <w:lang w:bidi="ar-JO"/>
        </w:rPr>
        <w:t>yolk sac tumor</w:t>
      </w:r>
      <w:r>
        <w:rPr>
          <w:b/>
          <w:bCs/>
          <w:sz w:val="28"/>
          <w:szCs w:val="28"/>
          <w:lang w:bidi="ar-JO"/>
        </w:rPr>
        <w:t>.</w:t>
      </w:r>
    </w:p>
    <w:p w:rsidR="005556AE" w:rsidRDefault="003A31B5" w:rsidP="005556AE">
      <w:pPr>
        <w:ind w:hanging="900"/>
        <w:rPr>
          <w:b/>
          <w:bCs/>
          <w:sz w:val="28"/>
          <w:szCs w:val="28"/>
          <w:lang w:bidi="ar-JO"/>
        </w:rPr>
      </w:pPr>
      <w:r w:rsidRPr="003A31B5">
        <w:rPr>
          <w:b/>
          <w:bCs/>
          <w:sz w:val="28"/>
          <w:szCs w:val="28"/>
          <w:highlight w:val="yellow"/>
          <w:lang w:bidi="ar-JO"/>
        </w:rPr>
        <w:t>-</w:t>
      </w:r>
      <w:r w:rsidRPr="003A31B5">
        <w:rPr>
          <w:highlight w:val="yellow"/>
        </w:rPr>
        <w:t xml:space="preserve"> </w:t>
      </w:r>
      <w:r w:rsidRPr="003A31B5">
        <w:rPr>
          <w:b/>
          <w:bCs/>
          <w:sz w:val="28"/>
          <w:szCs w:val="28"/>
          <w:highlight w:val="yellow"/>
          <w:lang w:bidi="ar-JO"/>
        </w:rPr>
        <w:t>Carcinoembryonic antigen (CEA).</w:t>
      </w:r>
      <w:r>
        <w:rPr>
          <w:b/>
          <w:bCs/>
          <w:sz w:val="28"/>
          <w:szCs w:val="28"/>
          <w:lang w:bidi="ar-JO"/>
        </w:rPr>
        <w:t xml:space="preserve"> In colon cancer.</w:t>
      </w:r>
    </w:p>
    <w:p w:rsidR="005556AE" w:rsidRDefault="005556AE" w:rsidP="005556AE">
      <w:pPr>
        <w:ind w:hanging="900"/>
        <w:rPr>
          <w:b/>
          <w:bCs/>
          <w:sz w:val="28"/>
          <w:szCs w:val="28"/>
          <w:lang w:bidi="ar-JO"/>
        </w:rPr>
      </w:pPr>
    </w:p>
    <w:p w:rsidR="005556AE" w:rsidRDefault="005556AE" w:rsidP="005556AE">
      <w:pPr>
        <w:ind w:left="1260" w:hanging="2160"/>
        <w:rPr>
          <w:rFonts w:ascii="Helvetica" w:hAnsi="Helvetica"/>
          <w:color w:val="000000"/>
          <w:sz w:val="28"/>
          <w:szCs w:val="28"/>
          <w:shd w:val="clear" w:color="auto" w:fill="FFFFFF"/>
        </w:rPr>
      </w:pPr>
      <w:r w:rsidRPr="005556AE">
        <w:rPr>
          <w:b/>
          <w:bCs/>
          <w:sz w:val="28"/>
          <w:szCs w:val="28"/>
          <w:lang w:bidi="ar-JO"/>
        </w:rPr>
        <w:t>4) Viral oncogene</w:t>
      </w:r>
      <w:r w:rsidRPr="005556AE">
        <w:rPr>
          <w:sz w:val="28"/>
          <w:szCs w:val="28"/>
          <w:lang w:bidi="ar-JO"/>
        </w:rPr>
        <w:t>:</w:t>
      </w:r>
      <w:r w:rsidRPr="005556AE">
        <w:rPr>
          <w:rFonts w:ascii="Helvetica" w:hAnsi="Helvetica"/>
          <w:color w:val="000000"/>
          <w:sz w:val="28"/>
          <w:szCs w:val="28"/>
          <w:shd w:val="clear" w:color="auto" w:fill="FFFFFF"/>
        </w:rPr>
        <w:t xml:space="preserve"> viral particles carry a gene that encodes for an over</w:t>
      </w:r>
      <w:r>
        <w:rPr>
          <w:rFonts w:ascii="Helvetica" w:hAnsi="Helvetica"/>
          <w:color w:val="000000"/>
          <w:sz w:val="28"/>
          <w:szCs w:val="28"/>
          <w:shd w:val="clear" w:color="auto" w:fill="FFFFFF"/>
        </w:rPr>
        <w:t xml:space="preserve">active </w:t>
      </w:r>
      <w:r w:rsidRPr="005556AE">
        <w:rPr>
          <w:rFonts w:ascii="Helvetica" w:hAnsi="Helvetica"/>
          <w:color w:val="000000"/>
          <w:sz w:val="28"/>
          <w:szCs w:val="28"/>
          <w:shd w:val="clear" w:color="auto" w:fill="FFFFFF"/>
        </w:rPr>
        <w:t>oncogene to make a tumor</w:t>
      </w:r>
      <w:r>
        <w:rPr>
          <w:rFonts w:ascii="Helvetica" w:hAnsi="Helvetica"/>
          <w:color w:val="000000"/>
          <w:sz w:val="28"/>
          <w:szCs w:val="28"/>
          <w:shd w:val="clear" w:color="auto" w:fill="FFFFFF"/>
        </w:rPr>
        <w:t>.</w:t>
      </w:r>
    </w:p>
    <w:p w:rsidR="005556AE" w:rsidRDefault="005556AE" w:rsidP="005556AE">
      <w:pPr>
        <w:ind w:left="1260" w:hanging="216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A) HPV (</w:t>
      </w:r>
      <w:r w:rsidRPr="005556AE">
        <w:rPr>
          <w:b/>
          <w:bCs/>
          <w:sz w:val="28"/>
          <w:szCs w:val="28"/>
          <w:highlight w:val="yellow"/>
          <w:lang w:bidi="ar-JO"/>
        </w:rPr>
        <w:t>16</w:t>
      </w:r>
      <w:r w:rsidR="0000313C" w:rsidRPr="005556AE">
        <w:rPr>
          <w:b/>
          <w:bCs/>
          <w:sz w:val="28"/>
          <w:szCs w:val="28"/>
          <w:highlight w:val="yellow"/>
          <w:lang w:bidi="ar-JO"/>
        </w:rPr>
        <w:t>, 18</w:t>
      </w:r>
      <w:r>
        <w:rPr>
          <w:b/>
          <w:bCs/>
          <w:sz w:val="28"/>
          <w:szCs w:val="28"/>
          <w:lang w:bidi="ar-JO"/>
        </w:rPr>
        <w:t xml:space="preserve"> and </w:t>
      </w:r>
      <w:r w:rsidRPr="005556AE">
        <w:rPr>
          <w:sz w:val="28"/>
          <w:szCs w:val="28"/>
          <w:lang w:bidi="ar-JO"/>
        </w:rPr>
        <w:t>33(lesser)</w:t>
      </w:r>
      <w:r>
        <w:rPr>
          <w:b/>
          <w:bCs/>
          <w:sz w:val="28"/>
          <w:szCs w:val="28"/>
          <w:lang w:bidi="ar-JO"/>
        </w:rPr>
        <w:t>)</w:t>
      </w:r>
      <w:r w:rsidR="00F83BB5">
        <w:rPr>
          <w:b/>
          <w:bCs/>
          <w:sz w:val="28"/>
          <w:szCs w:val="28"/>
          <w:lang w:bidi="ar-JO"/>
        </w:rPr>
        <w:t xml:space="preserve"> in – </w:t>
      </w:r>
      <w:r w:rsidR="00F83BB5" w:rsidRPr="00F83BB5">
        <w:rPr>
          <w:b/>
          <w:bCs/>
          <w:sz w:val="28"/>
          <w:szCs w:val="28"/>
          <w:highlight w:val="yellow"/>
          <w:lang w:bidi="ar-JO"/>
        </w:rPr>
        <w:t>Cervical</w:t>
      </w:r>
      <w:r w:rsidR="00F83BB5">
        <w:rPr>
          <w:b/>
          <w:bCs/>
          <w:sz w:val="28"/>
          <w:szCs w:val="28"/>
          <w:lang w:bidi="ar-JO"/>
        </w:rPr>
        <w:t xml:space="preserve"> adenocarcinoma and SCC.</w:t>
      </w:r>
    </w:p>
    <w:p w:rsidR="00F83BB5" w:rsidRDefault="00F83BB5" w:rsidP="005556AE">
      <w:pPr>
        <w:ind w:left="1260" w:hanging="216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                                         --anogenital cancer</w:t>
      </w:r>
    </w:p>
    <w:p w:rsidR="0000313C" w:rsidRDefault="00F83BB5" w:rsidP="0000313C">
      <w:pPr>
        <w:ind w:left="1260" w:hanging="216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                                         -oropharyngeal (esp., tonsils)</w:t>
      </w:r>
    </w:p>
    <w:p w:rsidR="00FD6F9C" w:rsidRPr="005556AE" w:rsidRDefault="00FD6F9C" w:rsidP="00FD6F9C">
      <w:pPr>
        <w:ind w:left="1260" w:hanging="2160"/>
        <w:rPr>
          <w:b/>
          <w:bCs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384175</wp:posOffset>
                </wp:positionV>
                <wp:extent cx="3124200" cy="3810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F9C" w:rsidRPr="00FD6F9C" w:rsidRDefault="00FD6F9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6F9C">
                              <w:rPr>
                                <w:b/>
                                <w:bCs/>
                                <w:sz w:val="32"/>
                                <w:szCs w:val="32"/>
                                <w:highlight w:val="lightGray"/>
                              </w:rPr>
                              <w:t>All of these increase proliferation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-50.1pt;margin-top:30.25pt;width:246pt;height:30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" fillcolor="white [3201]" strokeweight=".5pt">
                <v:textbox>
                  <w:txbxContent>
                    <w:p w:rsidR="00FD6F9C" w:rsidRPr="00FD6F9C" w:rsidRDefault="00FD6F9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D6F9C">
                        <w:rPr>
                          <w:b/>
                          <w:bCs/>
                          <w:sz w:val="32"/>
                          <w:szCs w:val="32"/>
                          <w:highlight w:val="lightGray"/>
                        </w:rPr>
                        <w:t>All of these increase proliferation</w:t>
                      </w:r>
                    </w:p>
                  </w:txbxContent>
                </v:textbox>
              </v:shape>
            </w:pict>
          </mc:Fallback>
        </mc:AlternateContent>
      </w:r>
      <w:r w:rsidR="0000313C">
        <w:rPr>
          <w:b/>
          <w:bCs/>
          <w:sz w:val="28"/>
          <w:szCs w:val="28"/>
          <w:lang w:bidi="ar-JO"/>
        </w:rPr>
        <w:t xml:space="preserve">  </w:t>
      </w:r>
      <w:r>
        <w:rPr>
          <w:b/>
          <w:bCs/>
          <w:sz w:val="28"/>
          <w:szCs w:val="28"/>
          <w:lang w:bidi="ar-JO"/>
        </w:rPr>
        <w:t xml:space="preserve">Gene products: </w:t>
      </w:r>
      <w:r w:rsidRPr="00FD6F9C">
        <w:rPr>
          <w:b/>
          <w:bCs/>
          <w:sz w:val="32"/>
          <w:szCs w:val="32"/>
          <w:highlight w:val="yellow"/>
          <w:lang w:bidi="ar-JO"/>
        </w:rPr>
        <w:t>E6</w:t>
      </w:r>
      <w:r>
        <w:rPr>
          <w:b/>
          <w:bCs/>
          <w:sz w:val="32"/>
          <w:szCs w:val="32"/>
          <w:lang w:bidi="ar-JO"/>
        </w:rPr>
        <w:t xml:space="preserve"> </w:t>
      </w:r>
      <w:r w:rsidRPr="00FD6F9C">
        <w:rPr>
          <w:b/>
          <w:bCs/>
          <w:sz w:val="32"/>
          <w:szCs w:val="32"/>
          <w:lang w:bidi="ar-JO"/>
        </w:rPr>
        <w:sym w:font="Wingdings" w:char="F0E0"/>
      </w:r>
      <w:r>
        <w:rPr>
          <w:b/>
          <w:bCs/>
          <w:sz w:val="32"/>
          <w:szCs w:val="32"/>
          <w:lang w:bidi="ar-JO"/>
        </w:rPr>
        <w:t xml:space="preserve">degrades P53    </w:t>
      </w:r>
      <w:r w:rsidRPr="00FD6F9C">
        <w:rPr>
          <w:b/>
          <w:bCs/>
          <w:sz w:val="32"/>
          <w:szCs w:val="32"/>
          <w:lang w:bidi="ar-JO"/>
        </w:rPr>
        <w:t xml:space="preserve"> </w:t>
      </w:r>
      <w:r w:rsidRPr="00FD6F9C">
        <w:rPr>
          <w:b/>
          <w:bCs/>
          <w:sz w:val="32"/>
          <w:szCs w:val="32"/>
          <w:highlight w:val="yellow"/>
          <w:lang w:bidi="ar-JO"/>
        </w:rPr>
        <w:t>E7</w:t>
      </w:r>
      <w:r w:rsidRPr="00FD6F9C">
        <w:rPr>
          <w:b/>
          <w:bCs/>
          <w:sz w:val="32"/>
          <w:szCs w:val="32"/>
          <w:lang w:bidi="ar-JO"/>
        </w:rPr>
        <w:sym w:font="Wingdings" w:char="F0E0"/>
      </w:r>
      <w:r>
        <w:rPr>
          <w:b/>
          <w:bCs/>
          <w:sz w:val="32"/>
          <w:szCs w:val="32"/>
          <w:lang w:bidi="ar-JO"/>
        </w:rPr>
        <w:t>bind RB so RB release E2F from it.</w:t>
      </w:r>
    </w:p>
    <w:p w:rsidR="003A31B5" w:rsidRDefault="0000313C" w:rsidP="003A31B5">
      <w:pPr>
        <w:ind w:hanging="90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</w:t>
      </w:r>
      <w:r w:rsidR="00FD6F9C">
        <w:rPr>
          <w:b/>
          <w:bCs/>
          <w:sz w:val="28"/>
          <w:szCs w:val="28"/>
          <w:lang w:bidi="ar-JO"/>
        </w:rPr>
        <w:t xml:space="preserve">                                                                               </w:t>
      </w:r>
      <w:r w:rsidR="00FD6F9C" w:rsidRPr="00FD6F9C">
        <w:rPr>
          <w:b/>
          <w:bCs/>
          <w:sz w:val="28"/>
          <w:szCs w:val="28"/>
          <w:lang w:bidi="ar-JO"/>
        </w:rPr>
        <w:sym w:font="Wingdings" w:char="F0E0"/>
      </w:r>
      <w:r w:rsidR="00FD6F9C">
        <w:rPr>
          <w:b/>
          <w:bCs/>
          <w:sz w:val="28"/>
          <w:szCs w:val="28"/>
          <w:lang w:bidi="ar-JO"/>
        </w:rPr>
        <w:t>Inactivate P21 &amp; P21 (CDKIs).</w:t>
      </w:r>
    </w:p>
    <w:p w:rsidR="003A31B5" w:rsidRDefault="00E249CC" w:rsidP="00E249CC">
      <w:pPr>
        <w:ind w:hanging="90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lastRenderedPageBreak/>
        <w:t>B) EBV in –Burkett lymphoma</w:t>
      </w:r>
      <w:r w:rsidRPr="00E249CC">
        <w:rPr>
          <w:sz w:val="28"/>
          <w:szCs w:val="28"/>
          <w:lang w:bidi="ar-JO"/>
        </w:rPr>
        <w:t>. Nearly all of</w:t>
      </w:r>
      <w:r>
        <w:rPr>
          <w:b/>
          <w:bCs/>
          <w:sz w:val="28"/>
          <w:szCs w:val="28"/>
          <w:lang w:bidi="ar-JO"/>
        </w:rPr>
        <w:t xml:space="preserve"> endemic African Burkett lymphoma </w:t>
      </w:r>
      <w:r w:rsidRPr="00E249CC">
        <w:rPr>
          <w:sz w:val="28"/>
          <w:szCs w:val="28"/>
          <w:lang w:bidi="ar-JO"/>
        </w:rPr>
        <w:t>is</w:t>
      </w:r>
      <w:r>
        <w:rPr>
          <w:b/>
          <w:bCs/>
          <w:sz w:val="28"/>
          <w:szCs w:val="28"/>
          <w:lang w:bidi="ar-JO"/>
        </w:rPr>
        <w:t xml:space="preserve"> EBV. </w:t>
      </w:r>
    </w:p>
    <w:p w:rsidR="00E249CC" w:rsidRDefault="00E249CC" w:rsidP="003A31B5">
      <w:pPr>
        <w:ind w:hanging="90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         --nasopharyngeal carcinoma.</w:t>
      </w:r>
    </w:p>
    <w:p w:rsidR="00E249CC" w:rsidRPr="00E249CC" w:rsidRDefault="00E249CC" w:rsidP="00E249CC">
      <w:pPr>
        <w:ind w:hanging="900"/>
        <w:rPr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</w:t>
      </w:r>
      <w:r w:rsidRPr="00E249CC">
        <w:rPr>
          <w:b/>
          <w:bCs/>
          <w:sz w:val="28"/>
          <w:szCs w:val="28"/>
          <w:highlight w:val="yellow"/>
          <w:lang w:bidi="ar-JO"/>
        </w:rPr>
        <w:t>EBV</w:t>
      </w:r>
      <w:r w:rsidRPr="00E249CC">
        <w:rPr>
          <w:b/>
          <w:bCs/>
          <w:sz w:val="28"/>
          <w:szCs w:val="28"/>
          <w:highlight w:val="yellow"/>
          <w:lang w:bidi="ar-JO"/>
        </w:rPr>
        <w:sym w:font="Wingdings" w:char="F0E0"/>
      </w:r>
      <w:r>
        <w:rPr>
          <w:b/>
          <w:bCs/>
          <w:sz w:val="28"/>
          <w:szCs w:val="28"/>
          <w:highlight w:val="yellow"/>
          <w:lang w:bidi="ar-JO"/>
        </w:rPr>
        <w:t xml:space="preserve"> </w:t>
      </w:r>
      <w:r w:rsidRPr="00E249CC">
        <w:rPr>
          <w:b/>
          <w:bCs/>
          <w:sz w:val="28"/>
          <w:szCs w:val="28"/>
          <w:highlight w:val="yellow"/>
          <w:lang w:bidi="ar-JO"/>
        </w:rPr>
        <w:t>EB</w:t>
      </w:r>
      <w:r>
        <w:rPr>
          <w:b/>
          <w:bCs/>
          <w:sz w:val="28"/>
          <w:szCs w:val="28"/>
          <w:highlight w:val="yellow"/>
          <w:lang w:bidi="ar-JO"/>
        </w:rPr>
        <w:t>N</w:t>
      </w:r>
      <w:r w:rsidRPr="00E249CC">
        <w:rPr>
          <w:b/>
          <w:bCs/>
          <w:sz w:val="28"/>
          <w:szCs w:val="28"/>
          <w:highlight w:val="yellow"/>
          <w:lang w:bidi="ar-JO"/>
        </w:rPr>
        <w:t>A</w:t>
      </w:r>
      <w:r>
        <w:rPr>
          <w:b/>
          <w:bCs/>
          <w:sz w:val="28"/>
          <w:szCs w:val="28"/>
          <w:lang w:bidi="ar-JO"/>
        </w:rPr>
        <w:t>-1</w:t>
      </w:r>
      <w:r w:rsidRPr="00E249CC">
        <w:rPr>
          <w:sz w:val="28"/>
          <w:szCs w:val="28"/>
          <w:lang w:bidi="ar-JO"/>
        </w:rPr>
        <w:t>(Epstein-Barr nuclear antigen)</w:t>
      </w:r>
      <w:r>
        <w:rPr>
          <w:sz w:val="28"/>
          <w:szCs w:val="28"/>
          <w:lang w:bidi="ar-JO"/>
        </w:rPr>
        <w:t xml:space="preserve"> have no obvious rule in oncogenesis.</w:t>
      </w:r>
    </w:p>
    <w:p w:rsidR="00E249CC" w:rsidRDefault="00E249CC" w:rsidP="003A31B5">
      <w:pPr>
        <w:ind w:left="-810" w:hanging="90"/>
        <w:rPr>
          <w:b/>
          <w:bCs/>
          <w:sz w:val="28"/>
          <w:szCs w:val="28"/>
          <w:lang w:bidi="ar-JO"/>
        </w:rPr>
      </w:pPr>
    </w:p>
    <w:p w:rsidR="00E249CC" w:rsidRDefault="006A4EBB" w:rsidP="003A31B5">
      <w:pPr>
        <w:ind w:left="-810" w:hanging="9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C)</w:t>
      </w:r>
      <w:r w:rsidR="00E249CC">
        <w:rPr>
          <w:b/>
          <w:bCs/>
          <w:sz w:val="28"/>
          <w:szCs w:val="28"/>
          <w:lang w:bidi="ar-JO"/>
        </w:rPr>
        <w:t xml:space="preserve"> HHV-8 in Kaposi sarcoma.</w:t>
      </w:r>
    </w:p>
    <w:p w:rsidR="00E249CC" w:rsidRDefault="00E249CC" w:rsidP="0000313C">
      <w:pPr>
        <w:ind w:left="5310" w:hanging="6210"/>
        <w:rPr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</w:t>
      </w:r>
      <w:r w:rsidRPr="00E249CC">
        <w:rPr>
          <w:b/>
          <w:bCs/>
          <w:sz w:val="28"/>
          <w:szCs w:val="28"/>
          <w:highlight w:val="yellow"/>
          <w:lang w:bidi="ar-JO"/>
        </w:rPr>
        <w:t>HHV-8</w:t>
      </w:r>
      <w:r w:rsidRPr="00E249CC">
        <w:rPr>
          <w:b/>
          <w:bCs/>
          <w:sz w:val="28"/>
          <w:szCs w:val="28"/>
          <w:highlight w:val="yellow"/>
          <w:lang w:bidi="ar-JO"/>
        </w:rPr>
        <w:sym w:font="Wingdings" w:char="F0E0"/>
      </w:r>
      <w:r w:rsidRPr="00E249CC">
        <w:rPr>
          <w:b/>
          <w:bCs/>
          <w:sz w:val="28"/>
          <w:szCs w:val="28"/>
          <w:highlight w:val="yellow"/>
          <w:lang w:bidi="ar-JO"/>
        </w:rPr>
        <w:t>LANA-1</w:t>
      </w:r>
      <w:r>
        <w:rPr>
          <w:b/>
          <w:bCs/>
          <w:sz w:val="28"/>
          <w:szCs w:val="28"/>
          <w:lang w:bidi="ar-JO"/>
        </w:rPr>
        <w:t>(</w:t>
      </w:r>
      <w:r w:rsidRPr="00E249CC">
        <w:rPr>
          <w:sz w:val="28"/>
          <w:szCs w:val="28"/>
          <w:lang w:bidi="ar-JO"/>
        </w:rPr>
        <w:t>Latency-associated nuclear antigen)</w:t>
      </w:r>
      <w:r>
        <w:rPr>
          <w:sz w:val="28"/>
          <w:szCs w:val="28"/>
          <w:lang w:bidi="ar-JO"/>
        </w:rPr>
        <w:t xml:space="preserve"> have an obvious rule in oncogenesis.</w:t>
      </w:r>
    </w:p>
    <w:p w:rsidR="0000313C" w:rsidRDefault="0000313C" w:rsidP="0000313C">
      <w:pPr>
        <w:ind w:left="5310" w:hanging="621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5)</w:t>
      </w:r>
      <w:r w:rsidRPr="0000313C">
        <w:t xml:space="preserve"> </w:t>
      </w:r>
      <w:r>
        <w:rPr>
          <w:b/>
          <w:bCs/>
          <w:sz w:val="28"/>
          <w:szCs w:val="28"/>
          <w:lang w:bidi="ar-JO"/>
        </w:rPr>
        <w:t>A</w:t>
      </w:r>
      <w:r w:rsidRPr="0000313C">
        <w:rPr>
          <w:b/>
          <w:bCs/>
          <w:sz w:val="28"/>
          <w:szCs w:val="28"/>
          <w:lang w:bidi="ar-JO"/>
        </w:rPr>
        <w:t>ltered cell surface glycolipids and glycoproteins</w:t>
      </w:r>
      <w:r>
        <w:rPr>
          <w:b/>
          <w:bCs/>
          <w:sz w:val="28"/>
          <w:szCs w:val="28"/>
          <w:lang w:bidi="ar-JO"/>
        </w:rPr>
        <w:t>.</w:t>
      </w:r>
    </w:p>
    <w:p w:rsidR="0000313C" w:rsidRDefault="0000313C" w:rsidP="0000313C">
      <w:pPr>
        <w:ind w:left="-630" w:hanging="180"/>
        <w:rPr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</w:t>
      </w:r>
      <w:r w:rsidRPr="0000313C">
        <w:rPr>
          <w:b/>
          <w:bCs/>
          <w:sz w:val="28"/>
          <w:szCs w:val="28"/>
          <w:lang w:bidi="ar-JO"/>
        </w:rPr>
        <w:t>Myosin</w:t>
      </w:r>
      <w:r>
        <w:rPr>
          <w:b/>
          <w:bCs/>
          <w:sz w:val="28"/>
          <w:szCs w:val="28"/>
          <w:lang w:bidi="ar-JO"/>
        </w:rPr>
        <w:t xml:space="preserve"> is a large glycoprotein. </w:t>
      </w:r>
      <w:r w:rsidRPr="0000313C">
        <w:rPr>
          <w:sz w:val="28"/>
          <w:szCs w:val="28"/>
          <w:lang w:bidi="ar-JO"/>
        </w:rPr>
        <w:t>An abnormality in carbohydrate part of the myosin lead to reveal of its protein part so it will marked as tumor antigen to immune sys.</w:t>
      </w:r>
    </w:p>
    <w:p w:rsidR="0000313C" w:rsidRDefault="0000313C" w:rsidP="0000313C">
      <w:pPr>
        <w:ind w:left="-630" w:hanging="180"/>
        <w:rPr>
          <w:sz w:val="28"/>
          <w:szCs w:val="28"/>
          <w:lang w:bidi="ar-JO"/>
        </w:rPr>
      </w:pPr>
      <w:r w:rsidRPr="0000313C">
        <w:rPr>
          <w:b/>
          <w:bCs/>
          <w:sz w:val="28"/>
          <w:szCs w:val="28"/>
          <w:lang w:bidi="ar-JO"/>
        </w:rPr>
        <w:t xml:space="preserve">  </w:t>
      </w:r>
      <w:r w:rsidRPr="0000313C">
        <w:rPr>
          <w:b/>
          <w:bCs/>
          <w:sz w:val="28"/>
          <w:szCs w:val="28"/>
          <w:highlight w:val="yellow"/>
          <w:lang w:bidi="ar-JO"/>
        </w:rPr>
        <w:t>-CA-19-9</w:t>
      </w:r>
      <w:r w:rsidRPr="0000313C">
        <w:rPr>
          <w:sz w:val="28"/>
          <w:szCs w:val="28"/>
          <w:lang w:bidi="ar-JO"/>
        </w:rPr>
        <w:t>(imp)</w:t>
      </w:r>
      <w:r>
        <w:rPr>
          <w:sz w:val="28"/>
          <w:szCs w:val="28"/>
          <w:lang w:bidi="ar-JO"/>
        </w:rPr>
        <w:t xml:space="preserve"> in –</w:t>
      </w:r>
      <w:r w:rsidRPr="0000313C">
        <w:t xml:space="preserve"> </w:t>
      </w:r>
      <w:r w:rsidRPr="0000313C">
        <w:rPr>
          <w:b/>
          <w:bCs/>
          <w:sz w:val="28"/>
          <w:szCs w:val="28"/>
          <w:highlight w:val="yellow"/>
          <w:lang w:bidi="ar-JO"/>
        </w:rPr>
        <w:t>pancreaticobiliary</w:t>
      </w:r>
      <w:r>
        <w:rPr>
          <w:sz w:val="28"/>
          <w:szCs w:val="28"/>
          <w:lang w:bidi="ar-JO"/>
        </w:rPr>
        <w:t xml:space="preserve"> </w:t>
      </w:r>
    </w:p>
    <w:p w:rsidR="0000313C" w:rsidRDefault="0000313C" w:rsidP="0000313C">
      <w:pPr>
        <w:ind w:left="5310" w:hanging="6210"/>
        <w:rPr>
          <w:b/>
          <w:bCs/>
          <w:sz w:val="28"/>
          <w:szCs w:val="28"/>
          <w:lang w:bidi="ar-JO"/>
        </w:rPr>
      </w:pPr>
      <w:r w:rsidRPr="0000313C">
        <w:rPr>
          <w:b/>
          <w:bCs/>
          <w:sz w:val="28"/>
          <w:szCs w:val="28"/>
          <w:lang w:bidi="ar-JO"/>
        </w:rPr>
        <w:t xml:space="preserve">                                  </w:t>
      </w:r>
      <w:r>
        <w:rPr>
          <w:b/>
          <w:bCs/>
          <w:sz w:val="28"/>
          <w:szCs w:val="28"/>
          <w:lang w:bidi="ar-JO"/>
        </w:rPr>
        <w:t>-</w:t>
      </w:r>
      <w:r w:rsidRPr="0000313C">
        <w:rPr>
          <w:b/>
          <w:bCs/>
          <w:sz w:val="28"/>
          <w:szCs w:val="28"/>
          <w:highlight w:val="yellow"/>
          <w:lang w:bidi="ar-JO"/>
        </w:rPr>
        <w:t>-ovarian mucinous cancer</w:t>
      </w:r>
      <w:r w:rsidRPr="0000313C">
        <w:rPr>
          <w:b/>
          <w:bCs/>
          <w:sz w:val="28"/>
          <w:szCs w:val="28"/>
          <w:lang w:bidi="ar-JO"/>
        </w:rPr>
        <w:t xml:space="preserve"> </w:t>
      </w:r>
    </w:p>
    <w:p w:rsidR="0000313C" w:rsidRDefault="0000313C" w:rsidP="0000313C">
      <w:pPr>
        <w:ind w:left="5310" w:hanging="621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-MAC-1, MAC-2 and MAC-4 …..</w:t>
      </w:r>
    </w:p>
    <w:p w:rsidR="005329C0" w:rsidRDefault="005329C0" w:rsidP="006A4EBB">
      <w:pPr>
        <w:ind w:left="5310" w:hanging="6210"/>
        <w:rPr>
          <w:b/>
          <w:bCs/>
          <w:sz w:val="28"/>
          <w:szCs w:val="28"/>
          <w:lang w:bidi="ar-JO"/>
        </w:rPr>
      </w:pPr>
    </w:p>
    <w:p w:rsidR="006A4EBB" w:rsidRDefault="006A4EBB" w:rsidP="006A4EBB">
      <w:pPr>
        <w:ind w:left="5310" w:hanging="621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6)</w:t>
      </w:r>
      <w:r w:rsidRPr="006A4EBB">
        <w:t xml:space="preserve"> </w:t>
      </w:r>
      <w:r w:rsidRPr="006A4EBB">
        <w:rPr>
          <w:b/>
          <w:bCs/>
          <w:sz w:val="28"/>
          <w:szCs w:val="28"/>
          <w:lang w:bidi="ar-JO"/>
        </w:rPr>
        <w:t>Cell type-specific differentiation antigens</w:t>
      </w:r>
      <w:r>
        <w:rPr>
          <w:b/>
          <w:bCs/>
          <w:sz w:val="28"/>
          <w:szCs w:val="28"/>
          <w:lang w:bidi="ar-JO"/>
        </w:rPr>
        <w:t>.</w:t>
      </w:r>
    </w:p>
    <w:p w:rsidR="006A4EBB" w:rsidRDefault="006A4EBB" w:rsidP="006A4EBB">
      <w:pPr>
        <w:ind w:left="5310" w:hanging="6210"/>
        <w:rPr>
          <w:sz w:val="28"/>
          <w:szCs w:val="28"/>
          <w:lang w:bidi="ar-JO"/>
        </w:rPr>
      </w:pPr>
      <w:r w:rsidRPr="006A4EBB">
        <w:rPr>
          <w:sz w:val="28"/>
          <w:szCs w:val="28"/>
          <w:lang w:bidi="ar-JO"/>
        </w:rPr>
        <w:t xml:space="preserve">  A</w:t>
      </w:r>
      <w:r>
        <w:rPr>
          <w:sz w:val="28"/>
          <w:szCs w:val="28"/>
          <w:lang w:bidi="ar-JO"/>
        </w:rPr>
        <w:t>nt</w:t>
      </w:r>
      <w:r w:rsidRPr="006A4EBB">
        <w:rPr>
          <w:sz w:val="28"/>
          <w:szCs w:val="28"/>
          <w:lang w:bidi="ar-JO"/>
        </w:rPr>
        <w:t>igens help to find out the type of cancer by immunohistochemistry</w:t>
      </w:r>
      <w:r>
        <w:rPr>
          <w:sz w:val="28"/>
          <w:szCs w:val="28"/>
          <w:lang w:bidi="ar-JO"/>
        </w:rPr>
        <w:t>.</w:t>
      </w:r>
    </w:p>
    <w:p w:rsidR="006A4EBB" w:rsidRDefault="006A4EBB" w:rsidP="006A4EBB">
      <w:pPr>
        <w:ind w:left="-720" w:hanging="180"/>
        <w:rPr>
          <w:sz w:val="32"/>
          <w:szCs w:val="32"/>
          <w:lang w:bidi="ar-JO"/>
        </w:rPr>
      </w:pPr>
      <w:r>
        <w:rPr>
          <w:sz w:val="28"/>
          <w:szCs w:val="28"/>
          <w:lang w:bidi="ar-JO"/>
        </w:rPr>
        <w:t xml:space="preserve">  One of these is </w:t>
      </w:r>
      <w:r w:rsidRPr="006A4EBB">
        <w:rPr>
          <w:b/>
          <w:bCs/>
          <w:sz w:val="32"/>
          <w:szCs w:val="32"/>
          <w:highlight w:val="yellow"/>
          <w:lang w:bidi="ar-JO"/>
        </w:rPr>
        <w:t>cytokeratin</w:t>
      </w:r>
      <w:r>
        <w:rPr>
          <w:b/>
          <w:bCs/>
          <w:sz w:val="32"/>
          <w:szCs w:val="32"/>
          <w:lang w:bidi="ar-JO"/>
        </w:rPr>
        <w:t xml:space="preserve"> </w:t>
      </w:r>
      <w:r w:rsidRPr="006A4EBB">
        <w:rPr>
          <w:sz w:val="32"/>
          <w:szCs w:val="32"/>
          <w:lang w:bidi="ar-JO"/>
        </w:rPr>
        <w:t xml:space="preserve">which is intermediate </w:t>
      </w:r>
      <w:r w:rsidR="005329C0" w:rsidRPr="006A4EBB">
        <w:rPr>
          <w:sz w:val="32"/>
          <w:szCs w:val="32"/>
          <w:lang w:bidi="ar-JO"/>
        </w:rPr>
        <w:t>filaments</w:t>
      </w:r>
      <w:r w:rsidRPr="006A4EBB">
        <w:rPr>
          <w:sz w:val="32"/>
          <w:szCs w:val="32"/>
          <w:lang w:bidi="ar-JO"/>
        </w:rPr>
        <w:t xml:space="preserve"> found </w:t>
      </w:r>
      <w:r w:rsidR="005329C0" w:rsidRPr="006A4EBB">
        <w:rPr>
          <w:sz w:val="32"/>
          <w:szCs w:val="32"/>
          <w:lang w:bidi="ar-JO"/>
        </w:rPr>
        <w:t>normally</w:t>
      </w:r>
      <w:r w:rsidRPr="006A4EBB">
        <w:rPr>
          <w:sz w:val="32"/>
          <w:szCs w:val="32"/>
          <w:lang w:bidi="ar-JO"/>
        </w:rPr>
        <w:t xml:space="preserve"> in </w:t>
      </w:r>
      <w:r>
        <w:rPr>
          <w:sz w:val="32"/>
          <w:szCs w:val="32"/>
          <w:lang w:bidi="ar-JO"/>
        </w:rPr>
        <w:t>cells</w:t>
      </w:r>
      <w:r w:rsidRPr="006A4EBB">
        <w:rPr>
          <w:sz w:val="32"/>
          <w:szCs w:val="32"/>
          <w:lang w:bidi="ar-JO"/>
        </w:rPr>
        <w:t>.</w:t>
      </w:r>
      <w:r>
        <w:rPr>
          <w:sz w:val="32"/>
          <w:szCs w:val="32"/>
          <w:lang w:bidi="ar-JO"/>
        </w:rPr>
        <w:t xml:space="preserve"> It concentrate depend on the type:</w:t>
      </w:r>
    </w:p>
    <w:p w:rsidR="006A4EBB" w:rsidRPr="006A4EBB" w:rsidRDefault="006A4EBB" w:rsidP="006A4EBB">
      <w:pPr>
        <w:ind w:left="-720" w:hanging="180"/>
        <w:rPr>
          <w:b/>
          <w:bCs/>
          <w:sz w:val="32"/>
          <w:szCs w:val="32"/>
          <w:lang w:bidi="ar-J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2891790</wp:posOffset>
                </wp:positionH>
                <wp:positionV relativeFrom="paragraph">
                  <wp:posOffset>13970</wp:posOffset>
                </wp:positionV>
                <wp:extent cx="2987040" cy="624840"/>
                <wp:effectExtent l="0" t="0" r="2286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EBB" w:rsidRPr="006A4EBB" w:rsidRDefault="006A4EB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A4EB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Imp NOTE: it concentrate in ratios not completely restricted.</w:t>
                            </w:r>
                          </w:p>
                          <w:p w:rsidR="006A4EBB" w:rsidRDefault="006A4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left:0;text-align:left;margin-left:227.7pt;margin-top:1.1pt;width:235.2pt;height:49.2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" fillcolor="white [3201]" strokeweight=".5pt">
                <v:textbox>
                  <w:txbxContent>
                    <w:p w:rsidR="006A4EBB" w:rsidRPr="006A4EBB" w:rsidRDefault="006A4EB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A4EBB">
                        <w:rPr>
                          <w:b/>
                          <w:bCs/>
                          <w:sz w:val="28"/>
                          <w:szCs w:val="28"/>
                        </w:rPr>
                        <w:t>Imp NOTE: it concentrate in ratios not completely restricted.</w:t>
                      </w:r>
                    </w:p>
                    <w:p w:rsidR="006A4EBB" w:rsidRDefault="006A4EBB"/>
                  </w:txbxContent>
                </v:textbox>
                <w10:wrap anchorx="margin"/>
              </v:shape>
            </w:pict>
          </mc:Fallback>
        </mc:AlternateContent>
      </w:r>
      <w:r w:rsidRPr="006A4EBB">
        <w:rPr>
          <w:b/>
          <w:bCs/>
          <w:sz w:val="32"/>
          <w:szCs w:val="32"/>
          <w:lang w:bidi="ar-JO"/>
        </w:rPr>
        <w:t xml:space="preserve">  CD-7: upper GI</w:t>
      </w:r>
      <w:r>
        <w:rPr>
          <w:b/>
          <w:bCs/>
          <w:sz w:val="32"/>
          <w:szCs w:val="32"/>
          <w:lang w:bidi="ar-JO"/>
        </w:rPr>
        <w:t>.</w:t>
      </w:r>
    </w:p>
    <w:p w:rsidR="006A4EBB" w:rsidRDefault="006A4EBB" w:rsidP="006A4EBB">
      <w:pPr>
        <w:ind w:left="-720" w:hanging="180"/>
        <w:rPr>
          <w:b/>
          <w:bCs/>
          <w:sz w:val="32"/>
          <w:szCs w:val="32"/>
          <w:lang w:bidi="ar-JO"/>
        </w:rPr>
      </w:pPr>
      <w:r w:rsidRPr="006A4EBB">
        <w:rPr>
          <w:b/>
          <w:bCs/>
          <w:sz w:val="32"/>
          <w:szCs w:val="32"/>
          <w:lang w:bidi="ar-JO"/>
        </w:rPr>
        <w:t xml:space="preserve">  CD-20: lower GI</w:t>
      </w:r>
      <w:r>
        <w:rPr>
          <w:b/>
          <w:bCs/>
          <w:sz w:val="32"/>
          <w:szCs w:val="32"/>
          <w:lang w:bidi="ar-JO"/>
        </w:rPr>
        <w:t>.</w:t>
      </w:r>
    </w:p>
    <w:p w:rsidR="006A4EBB" w:rsidRDefault="006A4EBB" w:rsidP="000E0312">
      <w:pPr>
        <w:ind w:left="-720" w:hanging="180"/>
        <w:rPr>
          <w:b/>
          <w:bCs/>
          <w:sz w:val="32"/>
          <w:szCs w:val="32"/>
          <w:lang w:bidi="ar-JO"/>
        </w:rPr>
      </w:pPr>
      <w:r>
        <w:rPr>
          <w:b/>
          <w:bCs/>
          <w:sz w:val="32"/>
          <w:szCs w:val="32"/>
          <w:lang w:bidi="ar-JO"/>
        </w:rPr>
        <w:t xml:space="preserve">  CD-19-9: </w:t>
      </w:r>
      <w:r w:rsidR="000E0312" w:rsidRPr="000E0312">
        <w:rPr>
          <w:b/>
          <w:bCs/>
          <w:sz w:val="32"/>
          <w:szCs w:val="32"/>
          <w:lang w:bidi="ar-JO"/>
        </w:rPr>
        <w:t>pancreaticobiliary</w:t>
      </w:r>
      <w:r>
        <w:rPr>
          <w:b/>
          <w:bCs/>
          <w:sz w:val="32"/>
          <w:szCs w:val="32"/>
          <w:lang w:bidi="ar-JO"/>
        </w:rPr>
        <w:t>.</w:t>
      </w:r>
    </w:p>
    <w:p w:rsidR="005329C0" w:rsidRPr="005329C0" w:rsidRDefault="005329C0" w:rsidP="006A4EBB">
      <w:pPr>
        <w:ind w:left="-720" w:hanging="180"/>
        <w:rPr>
          <w:sz w:val="24"/>
          <w:szCs w:val="24"/>
          <w:lang w:bidi="ar-JO"/>
        </w:rPr>
      </w:pPr>
      <w:r>
        <w:rPr>
          <w:b/>
          <w:bCs/>
          <w:sz w:val="32"/>
          <w:szCs w:val="32"/>
          <w:lang w:bidi="ar-JO"/>
        </w:rPr>
        <w:t xml:space="preserve">  TTF-1: </w:t>
      </w:r>
      <w:r w:rsidR="00B23AD1">
        <w:rPr>
          <w:b/>
          <w:bCs/>
          <w:sz w:val="32"/>
          <w:szCs w:val="32"/>
          <w:lang w:bidi="ar-JO"/>
        </w:rPr>
        <w:t>thyroid cancer</w:t>
      </w:r>
      <w:r>
        <w:rPr>
          <w:b/>
          <w:bCs/>
          <w:sz w:val="32"/>
          <w:szCs w:val="32"/>
          <w:lang w:bidi="ar-JO"/>
        </w:rPr>
        <w:t xml:space="preserve"> </w:t>
      </w:r>
      <w:r w:rsidRPr="005329C0">
        <w:rPr>
          <w:b/>
          <w:bCs/>
          <w:sz w:val="32"/>
          <w:szCs w:val="32"/>
          <w:lang w:bidi="ar-JO"/>
        </w:rPr>
        <w:sym w:font="Wingdings" w:char="F0E0"/>
      </w:r>
      <w:r w:rsidRPr="005329C0">
        <w:rPr>
          <w:sz w:val="24"/>
          <w:szCs w:val="24"/>
          <w:lang w:bidi="ar-JO"/>
        </w:rPr>
        <w:t xml:space="preserve">Thyroid transcription factor-1 </w:t>
      </w:r>
    </w:p>
    <w:p w:rsidR="003A31B5" w:rsidRPr="005329C0" w:rsidRDefault="006A4EBB" w:rsidP="005329C0">
      <w:pPr>
        <w:ind w:left="-90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Ex: if we had adenocarcinoma in esophagus and adenocarcinoma in colon and we need to differ btw them if it takes the CD-20 its moves more to the lower GI but if it takes CD-7 not CD-20 move more to the upper GI.(((</w:t>
      </w:r>
      <w:r w:rsidRPr="006A4EBB">
        <w:rPr>
          <w:b/>
          <w:bCs/>
          <w:sz w:val="28"/>
          <w:szCs w:val="28"/>
          <w:highlight w:val="yellow"/>
          <w:lang w:bidi="ar-JO"/>
        </w:rPr>
        <w:t>in ratios</w:t>
      </w:r>
      <w:r>
        <w:rPr>
          <w:b/>
          <w:bCs/>
          <w:sz w:val="28"/>
          <w:szCs w:val="28"/>
          <w:lang w:bidi="ar-JO"/>
        </w:rPr>
        <w:t>)))</w:t>
      </w:r>
    </w:p>
    <w:p w:rsidR="001F4FE7" w:rsidRDefault="00D22A5D" w:rsidP="00D22A5D">
      <w:pPr>
        <w:ind w:left="-810" w:hanging="90"/>
        <w:rPr>
          <w:b/>
          <w:bCs/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46D2D08" wp14:editId="6B6533FE">
            <wp:extent cx="6903720" cy="51511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274" cy="515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312" w:rsidRDefault="000E0312" w:rsidP="000E0312">
      <w:pPr>
        <w:ind w:left="-900"/>
        <w:rPr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414655</wp:posOffset>
                </wp:positionV>
                <wp:extent cx="2407920" cy="350520"/>
                <wp:effectExtent l="0" t="0" r="1143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12" w:rsidRPr="000E0312" w:rsidRDefault="000E031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E03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By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immunohistochemist</w:t>
                            </w:r>
                            <w:r w:rsidRPr="000E031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273.9pt;margin-top:32.65pt;width:189.6pt;height:27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" fillcolor="white [3201]" strokeweight=".5pt">
                <v:textbox>
                  <w:txbxContent>
                    <w:p w:rsidR="000E0312" w:rsidRPr="000E0312" w:rsidRDefault="000E031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E0312">
                        <w:rPr>
                          <w:b/>
                          <w:bCs/>
                          <w:sz w:val="28"/>
                          <w:szCs w:val="28"/>
                        </w:rPr>
                        <w:t xml:space="preserve">By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immunohistochemist</w:t>
                      </w:r>
                      <w:r w:rsidRPr="000E0312">
                        <w:rPr>
                          <w:b/>
                          <w:bCs/>
                          <w:sz w:val="28"/>
                          <w:szCs w:val="28"/>
                        </w:rPr>
                        <w:t>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lang w:bidi="ar-JO"/>
        </w:rPr>
        <w:t>Tumor markers</w:t>
      </w:r>
      <w:r w:rsidRPr="000E0312">
        <w:rPr>
          <w:sz w:val="28"/>
          <w:szCs w:val="28"/>
          <w:lang w:bidi="ar-JO"/>
        </w:rPr>
        <w:t>: is a biomarker found in blood that can be elevated by the presence of one or more types of cancer</w:t>
      </w:r>
      <w:r>
        <w:rPr>
          <w:sz w:val="28"/>
          <w:szCs w:val="28"/>
          <w:lang w:bidi="ar-JO"/>
        </w:rPr>
        <w:t xml:space="preserve">. </w:t>
      </w:r>
    </w:p>
    <w:p w:rsidR="000E0312" w:rsidRDefault="000E0312" w:rsidP="000E0312">
      <w:pPr>
        <w:ind w:left="-810" w:hanging="90"/>
        <w:rPr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Its imp in follow up more than diagnosis</w:t>
      </w:r>
      <w:r w:rsidRPr="000E0312">
        <w:rPr>
          <w:sz w:val="28"/>
          <w:szCs w:val="28"/>
          <w:lang w:bidi="ar-JO"/>
        </w:rPr>
        <w:t>.</w:t>
      </w:r>
    </w:p>
    <w:p w:rsidR="000E0312" w:rsidRDefault="000E0312" w:rsidP="000E0312">
      <w:pPr>
        <w:ind w:left="-810" w:hanging="90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Not much sensitive, not much specific.</w:t>
      </w:r>
    </w:p>
    <w:tbl>
      <w:tblPr>
        <w:tblStyle w:val="TableGrid"/>
        <w:tblW w:w="0" w:type="auto"/>
        <w:tblInd w:w="-365" w:type="dxa"/>
        <w:tblLook w:val="04A0" w:firstRow="1" w:lastRow="0" w:firstColumn="1" w:lastColumn="0" w:noHBand="0" w:noVBand="1"/>
      </w:tblPr>
      <w:tblGrid>
        <w:gridCol w:w="4185"/>
        <w:gridCol w:w="3915"/>
      </w:tblGrid>
      <w:tr w:rsidR="000E0312" w:rsidTr="000E0312">
        <w:tc>
          <w:tcPr>
            <w:tcW w:w="418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CEA</w:t>
            </w:r>
          </w:p>
        </w:tc>
        <w:tc>
          <w:tcPr>
            <w:tcW w:w="391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Colon cancer</w:t>
            </w:r>
          </w:p>
        </w:tc>
      </w:tr>
      <w:tr w:rsidR="000E0312" w:rsidTr="000E0312">
        <w:tc>
          <w:tcPr>
            <w:tcW w:w="418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AFP </w:t>
            </w:r>
          </w:p>
        </w:tc>
        <w:tc>
          <w:tcPr>
            <w:tcW w:w="391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Yolk sac cancer</w:t>
            </w:r>
          </w:p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Hepatocellular carcinoma</w:t>
            </w:r>
          </w:p>
        </w:tc>
      </w:tr>
      <w:tr w:rsidR="000E0312" w:rsidTr="000E0312">
        <w:tc>
          <w:tcPr>
            <w:tcW w:w="418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CA-19-9</w:t>
            </w:r>
          </w:p>
        </w:tc>
        <w:tc>
          <w:tcPr>
            <w:tcW w:w="391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 w:rsidRPr="000E0312">
              <w:rPr>
                <w:b/>
                <w:bCs/>
                <w:sz w:val="32"/>
                <w:szCs w:val="32"/>
                <w:lang w:bidi="ar-JO"/>
              </w:rPr>
              <w:t>pancreaticobiliary</w:t>
            </w:r>
          </w:p>
        </w:tc>
      </w:tr>
      <w:tr w:rsidR="000E0312" w:rsidTr="000E0312">
        <w:tc>
          <w:tcPr>
            <w:tcW w:w="418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CA125</w:t>
            </w:r>
          </w:p>
        </w:tc>
        <w:tc>
          <w:tcPr>
            <w:tcW w:w="391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Ovarian cancer</w:t>
            </w:r>
          </w:p>
        </w:tc>
      </w:tr>
      <w:tr w:rsidR="000E0312" w:rsidTr="000E0312">
        <w:trPr>
          <w:trHeight w:val="413"/>
        </w:trPr>
        <w:tc>
          <w:tcPr>
            <w:tcW w:w="418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Prostate specific antigen PSA</w:t>
            </w:r>
          </w:p>
        </w:tc>
        <w:tc>
          <w:tcPr>
            <w:tcW w:w="3915" w:type="dxa"/>
          </w:tcPr>
          <w:p w:rsidR="000E0312" w:rsidRDefault="00B23AD1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Prostate</w:t>
            </w:r>
            <w:r w:rsidR="000E0312">
              <w:rPr>
                <w:b/>
                <w:bCs/>
                <w:sz w:val="28"/>
                <w:szCs w:val="28"/>
                <w:lang w:bidi="ar-JO"/>
              </w:rPr>
              <w:t xml:space="preserve"> cancer</w:t>
            </w:r>
          </w:p>
        </w:tc>
      </w:tr>
      <w:tr w:rsidR="000E0312" w:rsidTr="000E0312">
        <w:trPr>
          <w:trHeight w:val="413"/>
        </w:trPr>
        <w:tc>
          <w:tcPr>
            <w:tcW w:w="418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CA-199</w:t>
            </w:r>
          </w:p>
        </w:tc>
        <w:tc>
          <w:tcPr>
            <w:tcW w:w="3915" w:type="dxa"/>
          </w:tcPr>
          <w:p w:rsidR="000E0312" w:rsidRDefault="000E0312" w:rsidP="000E0312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Pancreatic cancer</w:t>
            </w:r>
          </w:p>
        </w:tc>
      </w:tr>
    </w:tbl>
    <w:p w:rsidR="0015104D" w:rsidRDefault="00291072" w:rsidP="00590F61">
      <w:pPr>
        <w:ind w:left="-810" w:right="-990" w:hanging="90"/>
        <w:rPr>
          <w:sz w:val="28"/>
          <w:szCs w:val="28"/>
          <w:lang w:bidi="ar-JO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971A75" wp14:editId="17DEBD0B">
                <wp:simplePos x="0" y="0"/>
                <wp:positionH relativeFrom="margin">
                  <wp:posOffset>3006090</wp:posOffset>
                </wp:positionH>
                <wp:positionV relativeFrom="paragraph">
                  <wp:posOffset>1097280</wp:posOffset>
                </wp:positionV>
                <wp:extent cx="3642360" cy="1127760"/>
                <wp:effectExtent l="0" t="0" r="15240" b="152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072" w:rsidRPr="00291072" w:rsidRDefault="00291072" w:rsidP="00590F61">
                            <w:pPr>
                              <w:ind w:right="-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Are unique to tumor cells, they may be proteins that are expressed on normal cells during fetal development when the immune sys is undeveloped a</w:t>
                            </w:r>
                            <w:r w:rsidR="00590F61">
                              <w:rPr>
                                <w:sz w:val="28"/>
                                <w:szCs w:val="28"/>
                              </w:rPr>
                              <w:t>nd unable to respond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71A75" id="Text Box 26" o:spid="_x0000_s1037" type="#_x0000_t202" style="position:absolute;left:0;text-align:left;margin-left:236.7pt;margin-top:86.4pt;width:286.8pt;height:88.8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" fillcolor="white [3201]" strokecolor="white [3212]" strokeweight=".5pt">
                <v:textbox>
                  <w:txbxContent>
                    <w:p w:rsidR="00291072" w:rsidRPr="00291072" w:rsidRDefault="00291072" w:rsidP="00590F61">
                      <w:pPr>
                        <w:ind w:right="-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Are unique to tumor cells, they may be proteins that are expressed on normal cells during fetal development when the immune sys is undeveloped a</w:t>
                      </w:r>
                      <w:r w:rsidR="00590F61">
                        <w:rPr>
                          <w:sz w:val="28"/>
                          <w:szCs w:val="28"/>
                        </w:rPr>
                        <w:t>nd unable to respond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D7438F" wp14:editId="05479128">
                <wp:simplePos x="0" y="0"/>
                <wp:positionH relativeFrom="column">
                  <wp:posOffset>4663440</wp:posOffset>
                </wp:positionH>
                <wp:positionV relativeFrom="paragraph">
                  <wp:posOffset>259080</wp:posOffset>
                </wp:positionV>
                <wp:extent cx="0" cy="716280"/>
                <wp:effectExtent l="76200" t="0" r="57150" b="6477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CC9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67.2pt;margin-top:20.4pt;width:0;height:5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 w:rsidR="00645D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1143000</wp:posOffset>
                </wp:positionV>
                <wp:extent cx="3276600" cy="1127760"/>
                <wp:effectExtent l="0" t="0" r="1905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D06" w:rsidRPr="00291072" w:rsidRDefault="002910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Are unique to tumor cells and don’t occur on normal cells under any condition.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8" type="#_x0000_t202" style="position:absolute;left:0;text-align:left;margin-left:-48.9pt;margin-top:90pt;width:258pt;height:8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" fillcolor="white [3201]" strokecolor="white [3212]" strokeweight=".5pt">
                <v:textbox>
                  <w:txbxContent>
                    <w:p w:rsidR="00645D06" w:rsidRPr="00291072" w:rsidRDefault="002910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Are unique to tumor cells and don’t occur on normal cells under any condition. </w:t>
                      </w:r>
                    </w:p>
                  </w:txbxContent>
                </v:textbox>
              </v:shape>
            </w:pict>
          </mc:Fallback>
        </mc:AlternateContent>
      </w:r>
      <w:r w:rsidR="00645D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304800</wp:posOffset>
                </wp:positionV>
                <wp:extent cx="0" cy="716280"/>
                <wp:effectExtent l="76200" t="0" r="57150" b="647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06183" id="Straight Arrow Connector 23" o:spid="_x0000_s1026" type="#_x0000_t32" style="position:absolute;margin-left:42.3pt;margin-top:24pt;width:0;height:5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645D06">
        <w:rPr>
          <w:b/>
          <w:bCs/>
          <w:sz w:val="28"/>
          <w:szCs w:val="28"/>
          <w:lang w:bidi="ar-JO"/>
        </w:rPr>
        <w:t xml:space="preserve">TSTA </w:t>
      </w:r>
      <w:r w:rsidR="00645D06" w:rsidRPr="00645D06">
        <w:rPr>
          <w:sz w:val="28"/>
          <w:szCs w:val="28"/>
          <w:lang w:bidi="ar-JO"/>
        </w:rPr>
        <w:t xml:space="preserve">(tumor specific </w:t>
      </w:r>
      <w:r w:rsidR="00645D06">
        <w:rPr>
          <w:sz w:val="28"/>
          <w:szCs w:val="28"/>
          <w:lang w:bidi="ar-JO"/>
        </w:rPr>
        <w:t xml:space="preserve">transplantation </w:t>
      </w:r>
      <w:r w:rsidR="00645D06" w:rsidRPr="00645D06">
        <w:rPr>
          <w:sz w:val="28"/>
          <w:szCs w:val="28"/>
          <w:lang w:bidi="ar-JO"/>
        </w:rPr>
        <w:t>antigen)</w:t>
      </w:r>
      <w:r w:rsidR="00645D06">
        <w:rPr>
          <w:sz w:val="28"/>
          <w:szCs w:val="28"/>
          <w:lang w:bidi="ar-JO"/>
        </w:rPr>
        <w:t xml:space="preserve">      </w:t>
      </w:r>
      <w:r w:rsidR="00645D06" w:rsidRPr="00645D06">
        <w:rPr>
          <w:b/>
          <w:bCs/>
          <w:sz w:val="28"/>
          <w:szCs w:val="28"/>
          <w:lang w:bidi="ar-JO"/>
        </w:rPr>
        <w:t>TATA</w:t>
      </w:r>
      <w:r w:rsidR="00645D06">
        <w:rPr>
          <w:sz w:val="28"/>
          <w:szCs w:val="28"/>
          <w:lang w:bidi="ar-JO"/>
        </w:rPr>
        <w:t xml:space="preserve"> (tumor associated transplantation antigen</w:t>
      </w:r>
    </w:p>
    <w:p w:rsidR="0015104D" w:rsidRPr="0015104D" w:rsidRDefault="0015104D" w:rsidP="0015104D">
      <w:pPr>
        <w:rPr>
          <w:sz w:val="28"/>
          <w:szCs w:val="28"/>
          <w:lang w:bidi="ar-JO"/>
        </w:rPr>
      </w:pPr>
    </w:p>
    <w:p w:rsidR="0015104D" w:rsidRPr="0015104D" w:rsidRDefault="0015104D" w:rsidP="0015104D">
      <w:pPr>
        <w:rPr>
          <w:sz w:val="28"/>
          <w:szCs w:val="28"/>
          <w:lang w:bidi="ar-JO"/>
        </w:rPr>
      </w:pPr>
    </w:p>
    <w:p w:rsidR="0015104D" w:rsidRPr="0015104D" w:rsidRDefault="0015104D" w:rsidP="0015104D">
      <w:pPr>
        <w:rPr>
          <w:sz w:val="28"/>
          <w:szCs w:val="28"/>
          <w:lang w:bidi="ar-JO"/>
        </w:rPr>
      </w:pPr>
    </w:p>
    <w:p w:rsidR="0015104D" w:rsidRPr="0015104D" w:rsidRDefault="0015104D" w:rsidP="0015104D">
      <w:pPr>
        <w:rPr>
          <w:sz w:val="28"/>
          <w:szCs w:val="28"/>
          <w:lang w:bidi="ar-JO"/>
        </w:rPr>
      </w:pPr>
    </w:p>
    <w:p w:rsidR="0015104D" w:rsidRPr="0015104D" w:rsidRDefault="0015104D" w:rsidP="0015104D">
      <w:pPr>
        <w:rPr>
          <w:sz w:val="28"/>
          <w:szCs w:val="28"/>
          <w:lang w:bidi="ar-JO"/>
        </w:rPr>
      </w:pPr>
    </w:p>
    <w:p w:rsidR="0015104D" w:rsidRPr="0015104D" w:rsidRDefault="0015104D" w:rsidP="0015104D">
      <w:pPr>
        <w:rPr>
          <w:sz w:val="28"/>
          <w:szCs w:val="28"/>
          <w:lang w:bidi="ar-JO"/>
        </w:rPr>
      </w:pPr>
    </w:p>
    <w:p w:rsidR="000E0312" w:rsidRDefault="0015104D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  <w:r w:rsidRPr="0015104D">
        <w:rPr>
          <w:b/>
          <w:bCs/>
          <w:sz w:val="28"/>
          <w:szCs w:val="28"/>
          <w:lang w:bidi="ar-JO"/>
        </w:rPr>
        <w:t>Mechanism</w:t>
      </w:r>
      <w:r>
        <w:rPr>
          <w:b/>
          <w:bCs/>
          <w:sz w:val="28"/>
          <w:szCs w:val="28"/>
          <w:lang w:bidi="ar-JO"/>
        </w:rPr>
        <w:t>s</w:t>
      </w:r>
      <w:r>
        <w:rPr>
          <w:sz w:val="28"/>
          <w:szCs w:val="28"/>
          <w:lang w:bidi="ar-JO"/>
        </w:rPr>
        <w:t xml:space="preserve">: </w:t>
      </w:r>
    </w:p>
    <w:p w:rsidR="0015104D" w:rsidRPr="0015104D" w:rsidRDefault="0015104D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1)</w:t>
      </w:r>
      <w:r w:rsidRPr="0015104D">
        <w:rPr>
          <w:rFonts w:eastAsiaTheme="minorEastAsia" w:hAnsi="Calibri"/>
          <w:color w:val="000000" w:themeColor="text1"/>
          <w:kern w:val="24"/>
          <w:sz w:val="56"/>
          <w:szCs w:val="56"/>
        </w:rPr>
        <w:t xml:space="preserve"> </w:t>
      </w:r>
      <w:r w:rsidRPr="0015104D">
        <w:rPr>
          <w:sz w:val="28"/>
          <w:szCs w:val="28"/>
          <w:lang w:bidi="ar-JO"/>
        </w:rPr>
        <w:t xml:space="preserve">Like any cytoplasmic protein, tumor </w:t>
      </w:r>
      <w:r>
        <w:rPr>
          <w:sz w:val="28"/>
          <w:szCs w:val="28"/>
          <w:lang w:bidi="ar-JO"/>
        </w:rPr>
        <w:t xml:space="preserve">antigens may enter the </w:t>
      </w:r>
      <w:r w:rsidRPr="0015104D">
        <w:rPr>
          <w:b/>
          <w:bCs/>
          <w:sz w:val="28"/>
          <w:szCs w:val="28"/>
          <w:lang w:bidi="ar-JO"/>
        </w:rPr>
        <w:t>MHC-1-</w:t>
      </w:r>
      <w:r w:rsidRPr="0015104D">
        <w:rPr>
          <w:sz w:val="28"/>
          <w:szCs w:val="28"/>
          <w:lang w:bidi="ar-JO"/>
        </w:rPr>
        <w:t xml:space="preserve">processing pathway and be recognized by </w:t>
      </w:r>
      <w:r w:rsidRPr="0015104D">
        <w:rPr>
          <w:b/>
          <w:bCs/>
          <w:sz w:val="28"/>
          <w:szCs w:val="28"/>
          <w:lang w:bidi="ar-JO"/>
        </w:rPr>
        <w:t>CD8+ T cells</w:t>
      </w:r>
    </w:p>
    <w:p w:rsidR="0015104D" w:rsidRDefault="0015104D" w:rsidP="0015104D">
      <w:pPr>
        <w:tabs>
          <w:tab w:val="left" w:pos="2688"/>
        </w:tabs>
        <w:ind w:left="-900"/>
        <w:jc w:val="both"/>
        <w:rPr>
          <w:b/>
          <w:bCs/>
          <w:color w:val="FF0000"/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2)</w:t>
      </w:r>
      <w:r w:rsidRPr="0015104D">
        <w:rPr>
          <w:sz w:val="28"/>
          <w:szCs w:val="28"/>
          <w:lang w:bidi="ar-JO"/>
        </w:rPr>
        <w:t xml:space="preserve"> </w:t>
      </w:r>
      <w:r>
        <w:rPr>
          <w:sz w:val="28"/>
          <w:szCs w:val="28"/>
          <w:lang w:bidi="ar-JO"/>
        </w:rPr>
        <w:t>Tumor cell may be phagocytosed and there content leaked out so the phagocytosed extracellular antigen will be recognized by MHC-2 -----</w:t>
      </w:r>
      <w:r w:rsidRPr="0015104D">
        <w:rPr>
          <w:b/>
          <w:bCs/>
          <w:color w:val="FF0000"/>
          <w:sz w:val="28"/>
          <w:szCs w:val="28"/>
          <w:lang w:bidi="ar-JO"/>
        </w:rPr>
        <w:t>CD4+ cells</w:t>
      </w:r>
      <w:r>
        <w:rPr>
          <w:b/>
          <w:bCs/>
          <w:color w:val="FF0000"/>
          <w:sz w:val="28"/>
          <w:szCs w:val="28"/>
          <w:lang w:bidi="ar-JO"/>
        </w:rPr>
        <w:t>.</w:t>
      </w:r>
    </w:p>
    <w:p w:rsidR="0015104D" w:rsidRDefault="0015104D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  <w:r w:rsidRPr="0015104D">
        <w:rPr>
          <w:sz w:val="28"/>
          <w:szCs w:val="28"/>
          <w:lang w:bidi="ar-JO"/>
        </w:rPr>
        <w:t>3)</w:t>
      </w:r>
      <w:r w:rsidRPr="0015104D">
        <w:t xml:space="preserve"> </w:t>
      </w:r>
      <w:r w:rsidRPr="0015104D">
        <w:rPr>
          <w:sz w:val="28"/>
          <w:szCs w:val="28"/>
          <w:lang w:bidi="ar-JO"/>
        </w:rPr>
        <w:t xml:space="preserve">Natural killer cells: induced by </w:t>
      </w:r>
      <w:r w:rsidRPr="0015104D">
        <w:rPr>
          <w:b/>
          <w:bCs/>
          <w:sz w:val="28"/>
          <w:szCs w:val="28"/>
          <w:lang w:bidi="ar-JO"/>
        </w:rPr>
        <w:t>IL</w:t>
      </w:r>
      <w:r w:rsidRPr="0015104D">
        <w:rPr>
          <w:sz w:val="28"/>
          <w:szCs w:val="28"/>
          <w:lang w:bidi="ar-JO"/>
        </w:rPr>
        <w:t>-</w:t>
      </w:r>
      <w:r w:rsidRPr="0015104D">
        <w:rPr>
          <w:b/>
          <w:bCs/>
          <w:sz w:val="28"/>
          <w:szCs w:val="28"/>
          <w:lang w:bidi="ar-JO"/>
        </w:rPr>
        <w:t>2</w:t>
      </w:r>
      <w:r w:rsidRPr="0015104D">
        <w:rPr>
          <w:sz w:val="28"/>
          <w:szCs w:val="28"/>
          <w:lang w:bidi="ar-JO"/>
        </w:rPr>
        <w:t xml:space="preserve"> and </w:t>
      </w:r>
      <w:r w:rsidRPr="0015104D">
        <w:rPr>
          <w:b/>
          <w:bCs/>
          <w:sz w:val="28"/>
          <w:szCs w:val="28"/>
          <w:lang w:bidi="ar-JO"/>
        </w:rPr>
        <w:t>IL-15</w:t>
      </w:r>
      <w:r w:rsidRPr="0015104D">
        <w:rPr>
          <w:sz w:val="28"/>
          <w:szCs w:val="28"/>
          <w:lang w:bidi="ar-JO"/>
        </w:rPr>
        <w:t xml:space="preserve"> amd these cytokines may be used for </w:t>
      </w:r>
      <w:r w:rsidRPr="0015104D">
        <w:rPr>
          <w:b/>
          <w:bCs/>
          <w:sz w:val="28"/>
          <w:szCs w:val="28"/>
          <w:lang w:bidi="ar-JO"/>
        </w:rPr>
        <w:t>treatment</w:t>
      </w:r>
      <w:r w:rsidRPr="0015104D">
        <w:rPr>
          <w:sz w:val="28"/>
          <w:szCs w:val="28"/>
          <w:lang w:bidi="ar-JO"/>
        </w:rPr>
        <w:t xml:space="preserve">. </w:t>
      </w:r>
      <w:r>
        <w:rPr>
          <w:sz w:val="28"/>
          <w:szCs w:val="28"/>
          <w:lang w:bidi="ar-JO"/>
        </w:rPr>
        <w:t xml:space="preserve">NOTE: </w:t>
      </w:r>
      <w:r w:rsidRPr="0015104D">
        <w:rPr>
          <w:sz w:val="28"/>
          <w:szCs w:val="28"/>
          <w:lang w:bidi="ar-JO"/>
        </w:rPr>
        <w:t>it’s dangerous to give cytokines syst</w:t>
      </w:r>
      <w:r>
        <w:rPr>
          <w:sz w:val="28"/>
          <w:szCs w:val="28"/>
          <w:lang w:bidi="ar-JO"/>
        </w:rPr>
        <w:t>emically so we give it locally.</w:t>
      </w:r>
    </w:p>
    <w:p w:rsidR="0015104D" w:rsidRDefault="0015104D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4) </w:t>
      </w:r>
      <w:r w:rsidRPr="0015104D">
        <w:rPr>
          <w:sz w:val="28"/>
          <w:szCs w:val="28"/>
          <w:lang w:bidi="ar-JO"/>
        </w:rPr>
        <w:t>Role of macrophages</w:t>
      </w:r>
      <w:r>
        <w:rPr>
          <w:sz w:val="28"/>
          <w:szCs w:val="28"/>
          <w:lang w:bidi="ar-JO"/>
        </w:rPr>
        <w:t>.</w:t>
      </w:r>
    </w:p>
    <w:p w:rsidR="004351C9" w:rsidRDefault="004351C9" w:rsidP="00C22834">
      <w:pPr>
        <w:tabs>
          <w:tab w:val="left" w:pos="2688"/>
        </w:tabs>
        <w:jc w:val="both"/>
        <w:rPr>
          <w:sz w:val="28"/>
          <w:szCs w:val="28"/>
          <w:lang w:bidi="ar-JO"/>
        </w:rPr>
      </w:pPr>
    </w:p>
    <w:p w:rsidR="004351C9" w:rsidRDefault="00C22834" w:rsidP="00C22834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 w:rsidRPr="00C22834">
        <w:rPr>
          <w:b/>
          <w:bCs/>
          <w:sz w:val="28"/>
          <w:szCs w:val="28"/>
          <w:lang w:bidi="ar-JO"/>
        </w:rPr>
        <w:t>Escape from immune system</w:t>
      </w:r>
      <w:r>
        <w:rPr>
          <w:b/>
          <w:bCs/>
          <w:sz w:val="28"/>
          <w:szCs w:val="28"/>
          <w:lang w:bidi="ar-JO"/>
        </w:rPr>
        <w:t>:</w:t>
      </w:r>
    </w:p>
    <w:p w:rsidR="0015104D" w:rsidRDefault="00400568" w:rsidP="00400568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 w:rsidRPr="00400568">
        <w:rPr>
          <w:b/>
          <w:bCs/>
          <w:sz w:val="28"/>
          <w:szCs w:val="28"/>
          <w:lang w:bidi="ar-JO"/>
        </w:rPr>
        <w:t>1)</w:t>
      </w:r>
      <w:r w:rsidRPr="00400568">
        <w:rPr>
          <w:b/>
          <w:bCs/>
        </w:rPr>
        <w:t xml:space="preserve"> </w:t>
      </w:r>
      <w:r w:rsidRPr="00400568">
        <w:rPr>
          <w:b/>
          <w:bCs/>
          <w:sz w:val="28"/>
          <w:szCs w:val="28"/>
          <w:lang w:bidi="ar-JO"/>
        </w:rPr>
        <w:t>Selective outgrowth of antigen-negative variants</w:t>
      </w:r>
      <w:r>
        <w:rPr>
          <w:b/>
          <w:bCs/>
          <w:sz w:val="28"/>
          <w:szCs w:val="28"/>
          <w:lang w:bidi="ar-JO"/>
        </w:rPr>
        <w:t>.</w:t>
      </w:r>
    </w:p>
    <w:p w:rsidR="00400568" w:rsidRPr="008B59C3" w:rsidRDefault="008B59C3" w:rsidP="008B59C3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  <w:r w:rsidRPr="008B59C3">
        <w:rPr>
          <w:sz w:val="28"/>
          <w:szCs w:val="28"/>
          <w:lang w:bidi="ar-JO"/>
        </w:rPr>
        <w:t>It’s</w:t>
      </w:r>
      <w:r w:rsidR="001C2844" w:rsidRPr="008B59C3">
        <w:rPr>
          <w:sz w:val="28"/>
          <w:szCs w:val="28"/>
          <w:lang w:bidi="ar-JO"/>
        </w:rPr>
        <w:t xml:space="preserve"> better to tumor cells to have hidden antigen than </w:t>
      </w:r>
      <w:r w:rsidRPr="008B59C3">
        <w:rPr>
          <w:sz w:val="28"/>
          <w:szCs w:val="28"/>
          <w:lang w:bidi="ar-JO"/>
        </w:rPr>
        <w:t>uncovered antigens. Actually uncovered antigens will attacked by immune sys and disappeared and hidden antigen will stay alone</w:t>
      </w:r>
    </w:p>
    <w:p w:rsidR="00400568" w:rsidRDefault="00400568" w:rsidP="008B59C3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2)</w:t>
      </w:r>
      <w:r w:rsidRPr="00400568">
        <w:rPr>
          <w:rFonts w:eastAsiaTheme="minorEastAsia" w:hAnsi="Calibri"/>
          <w:b/>
          <w:bCs/>
          <w:color w:val="000000" w:themeColor="text1"/>
          <w:kern w:val="24"/>
          <w:sz w:val="56"/>
          <w:szCs w:val="56"/>
        </w:rPr>
        <w:t xml:space="preserve"> </w:t>
      </w:r>
      <w:r w:rsidRPr="00400568">
        <w:rPr>
          <w:b/>
          <w:bCs/>
          <w:sz w:val="28"/>
          <w:szCs w:val="28"/>
          <w:lang w:bidi="ar-JO"/>
        </w:rPr>
        <w:t>Loss or reduced expression of MHC molecules</w:t>
      </w:r>
      <w:r w:rsidR="008B59C3">
        <w:rPr>
          <w:b/>
          <w:bCs/>
          <w:sz w:val="28"/>
          <w:szCs w:val="28"/>
          <w:lang w:bidi="ar-JO"/>
        </w:rPr>
        <w:t>, But that will trigger NK cells.</w:t>
      </w:r>
    </w:p>
    <w:p w:rsidR="008B59C3" w:rsidRDefault="008B59C3" w:rsidP="008B59C3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  <w:r w:rsidRPr="008B59C3">
        <w:rPr>
          <w:sz w:val="28"/>
          <w:szCs w:val="28"/>
          <w:lang w:bidi="ar-JO"/>
        </w:rPr>
        <w:t xml:space="preserve">    </w:t>
      </w:r>
      <w:r w:rsidRPr="008B59C3">
        <w:rPr>
          <w:sz w:val="28"/>
          <w:szCs w:val="28"/>
          <w:highlight w:val="yellow"/>
          <w:lang w:bidi="ar-JO"/>
        </w:rPr>
        <w:t>A double-edged sword</w:t>
      </w:r>
    </w:p>
    <w:p w:rsidR="00400568" w:rsidRDefault="00400568" w:rsidP="008B59C3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3)</w:t>
      </w:r>
      <w:r w:rsidRPr="00400568">
        <w:t xml:space="preserve"> </w:t>
      </w:r>
      <w:r w:rsidRPr="00400568">
        <w:rPr>
          <w:b/>
          <w:bCs/>
          <w:sz w:val="28"/>
          <w:szCs w:val="28"/>
          <w:lang w:bidi="ar-JO"/>
        </w:rPr>
        <w:t>Activat</w:t>
      </w:r>
      <w:r>
        <w:rPr>
          <w:b/>
          <w:bCs/>
          <w:sz w:val="28"/>
          <w:szCs w:val="28"/>
          <w:lang w:bidi="ar-JO"/>
        </w:rPr>
        <w:t>ion of immunoregulatory pathway.</w:t>
      </w:r>
    </w:p>
    <w:p w:rsidR="008B59C3" w:rsidRPr="008B59C3" w:rsidRDefault="008B59C3" w:rsidP="008B59C3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A)</w:t>
      </w:r>
      <w:r w:rsidRPr="008B59C3">
        <w:rPr>
          <w:rFonts w:eastAsiaTheme="minorEastAsia" w:hAnsi="Calibri"/>
          <w:color w:val="000000" w:themeColor="text1"/>
          <w:kern w:val="24"/>
          <w:sz w:val="56"/>
          <w:szCs w:val="56"/>
        </w:rPr>
        <w:t xml:space="preserve"> </w:t>
      </w:r>
      <w:r w:rsidRPr="008B59C3">
        <w:rPr>
          <w:b/>
          <w:bCs/>
          <w:sz w:val="28"/>
          <w:szCs w:val="28"/>
          <w:lang w:bidi="ar-JO"/>
        </w:rPr>
        <w:t>Downregulation of costimulators</w:t>
      </w:r>
      <w:r>
        <w:rPr>
          <w:b/>
          <w:bCs/>
          <w:sz w:val="28"/>
          <w:szCs w:val="28"/>
          <w:lang w:bidi="ar-JO"/>
        </w:rPr>
        <w:t xml:space="preserve"> (p7)</w:t>
      </w:r>
      <w:r w:rsidRPr="008B59C3">
        <w:rPr>
          <w:b/>
          <w:bCs/>
          <w:sz w:val="28"/>
          <w:szCs w:val="28"/>
          <w:lang w:bidi="ar-JO"/>
        </w:rPr>
        <w:t xml:space="preserve"> on APCs</w:t>
      </w:r>
      <w:r>
        <w:rPr>
          <w:b/>
          <w:bCs/>
          <w:sz w:val="28"/>
          <w:szCs w:val="28"/>
          <w:lang w:bidi="ar-JO"/>
        </w:rPr>
        <w:t xml:space="preserve"> </w:t>
      </w:r>
      <w:r w:rsidRPr="008B59C3">
        <w:rPr>
          <w:b/>
          <w:bCs/>
          <w:sz w:val="28"/>
          <w:szCs w:val="28"/>
          <w:lang w:bidi="ar-JO"/>
        </w:rPr>
        <w:t>as a result: CTLA-4 is engaged more than CD28</w:t>
      </w:r>
    </w:p>
    <w:p w:rsidR="008B59C3" w:rsidRDefault="008B59C3" w:rsidP="008B59C3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</w:p>
    <w:p w:rsidR="008B59C3" w:rsidRDefault="008B59C3" w:rsidP="008B59C3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B)</w:t>
      </w:r>
      <w:r w:rsidRPr="008B59C3">
        <w:t xml:space="preserve"> </w:t>
      </w:r>
      <w:r>
        <w:rPr>
          <w:sz w:val="28"/>
          <w:szCs w:val="28"/>
        </w:rPr>
        <w:t>Increased</w:t>
      </w:r>
      <w:r>
        <w:t xml:space="preserve"> </w:t>
      </w:r>
      <w:r w:rsidRPr="008B59C3">
        <w:rPr>
          <w:sz w:val="28"/>
          <w:szCs w:val="28"/>
          <w:lang w:bidi="ar-JO"/>
        </w:rPr>
        <w:t>PD-L1 and PD-L2 surface proteins</w:t>
      </w:r>
      <w:r>
        <w:rPr>
          <w:sz w:val="28"/>
          <w:szCs w:val="28"/>
          <w:lang w:bidi="ar-JO"/>
        </w:rPr>
        <w:t xml:space="preserve"> on tumor cell which will </w:t>
      </w:r>
      <w:r w:rsidRPr="008B59C3">
        <w:rPr>
          <w:sz w:val="28"/>
          <w:szCs w:val="28"/>
          <w:lang w:bidi="ar-JO"/>
        </w:rPr>
        <w:t>activate PD-1 receptor on T cell</w:t>
      </w:r>
      <w:r>
        <w:rPr>
          <w:sz w:val="28"/>
          <w:szCs w:val="28"/>
          <w:lang w:bidi="ar-JO"/>
        </w:rPr>
        <w:t xml:space="preserve"> that blocks the second signal.</w:t>
      </w:r>
    </w:p>
    <w:p w:rsidR="008B59C3" w:rsidRDefault="008B59C3" w:rsidP="00400568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</w:p>
    <w:p w:rsidR="00400568" w:rsidRDefault="00400568" w:rsidP="00400568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4)</w:t>
      </w:r>
      <w:r w:rsidRPr="00400568">
        <w:t xml:space="preserve"> </w:t>
      </w:r>
      <w:r w:rsidRPr="00400568">
        <w:rPr>
          <w:b/>
          <w:bCs/>
          <w:sz w:val="28"/>
          <w:szCs w:val="28"/>
          <w:lang w:bidi="ar-JO"/>
        </w:rPr>
        <w:t>Secretion of immunosuppressive factors by cancer cells</w:t>
      </w:r>
    </w:p>
    <w:p w:rsidR="008B59C3" w:rsidRDefault="008B59C3" w:rsidP="008B59C3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 w:rsidRPr="008B59C3">
        <w:rPr>
          <w:b/>
          <w:bCs/>
          <w:sz w:val="28"/>
          <w:szCs w:val="28"/>
          <w:highlight w:val="yellow"/>
          <w:lang w:bidi="ar-JO"/>
        </w:rPr>
        <w:t>-TGF-beta</w:t>
      </w:r>
      <w:r>
        <w:rPr>
          <w:b/>
          <w:bCs/>
          <w:sz w:val="28"/>
          <w:szCs w:val="28"/>
          <w:lang w:bidi="ar-JO"/>
        </w:rPr>
        <w:t xml:space="preserve">   </w:t>
      </w:r>
      <w:r w:rsidRPr="008B59C3">
        <w:rPr>
          <w:b/>
          <w:bCs/>
          <w:sz w:val="28"/>
          <w:szCs w:val="28"/>
          <w:lang w:bidi="ar-JO"/>
        </w:rPr>
        <w:t xml:space="preserve">  -</w:t>
      </w:r>
      <w:r w:rsidRPr="008B59C3">
        <w:rPr>
          <w:b/>
          <w:bCs/>
          <w:sz w:val="28"/>
          <w:szCs w:val="28"/>
          <w:highlight w:val="yellow"/>
          <w:lang w:bidi="ar-JO"/>
        </w:rPr>
        <w:t>Galectins</w:t>
      </w:r>
      <w:r>
        <w:rPr>
          <w:b/>
          <w:bCs/>
          <w:sz w:val="28"/>
          <w:szCs w:val="28"/>
          <w:lang w:bidi="ar-JO"/>
        </w:rPr>
        <w:t xml:space="preserve">             </w:t>
      </w:r>
      <w:r w:rsidRPr="008B59C3">
        <w:rPr>
          <w:b/>
          <w:bCs/>
          <w:sz w:val="28"/>
          <w:szCs w:val="28"/>
          <w:highlight w:val="yellow"/>
          <w:lang w:bidi="ar-JO"/>
        </w:rPr>
        <w:t>-IL-10</w:t>
      </w:r>
    </w:p>
    <w:p w:rsidR="008B59C3" w:rsidRDefault="008B59C3" w:rsidP="008B59C3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</w:p>
    <w:p w:rsidR="00400568" w:rsidRDefault="000A5504" w:rsidP="008B59C3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>5)</w:t>
      </w:r>
      <w:r w:rsidR="008B59C3">
        <w:rPr>
          <w:b/>
          <w:bCs/>
          <w:sz w:val="28"/>
          <w:szCs w:val="28"/>
          <w:lang w:bidi="ar-JO"/>
        </w:rPr>
        <w:t xml:space="preserve"> </w:t>
      </w:r>
      <w:r w:rsidR="00400568" w:rsidRPr="00400568">
        <w:rPr>
          <w:b/>
          <w:bCs/>
          <w:sz w:val="28"/>
          <w:szCs w:val="28"/>
          <w:lang w:bidi="ar-JO"/>
        </w:rPr>
        <w:t>Induction of regulatory T cells (Tregs)</w:t>
      </w:r>
    </w:p>
    <w:p w:rsidR="008B59C3" w:rsidRDefault="008B59C3" w:rsidP="000A5504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</w:p>
    <w:p w:rsidR="00400568" w:rsidRDefault="000A5504" w:rsidP="000A5504">
      <w:pPr>
        <w:tabs>
          <w:tab w:val="left" w:pos="2688"/>
        </w:tabs>
        <w:ind w:left="-900"/>
        <w:jc w:val="both"/>
        <w:rPr>
          <w:b/>
          <w:bCs/>
          <w:sz w:val="28"/>
          <w:szCs w:val="28"/>
          <w:lang w:bidi="ar-JO"/>
        </w:rPr>
      </w:pPr>
      <w:r w:rsidRPr="000A5504">
        <w:rPr>
          <w:b/>
          <w:bCs/>
          <w:sz w:val="28"/>
          <w:szCs w:val="28"/>
          <w:lang w:bidi="ar-JO"/>
        </w:rPr>
        <w:t>Therapies</w:t>
      </w:r>
    </w:p>
    <w:p w:rsidR="0015104D" w:rsidRDefault="008B59C3" w:rsidP="008B59C3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>-</w:t>
      </w:r>
      <w:r w:rsidR="000A5504" w:rsidRPr="008B59C3">
        <w:rPr>
          <w:b/>
          <w:bCs/>
          <w:sz w:val="28"/>
          <w:szCs w:val="28"/>
          <w:highlight w:val="yellow"/>
          <w:lang w:bidi="ar-JO"/>
        </w:rPr>
        <w:t>Cytokines</w:t>
      </w:r>
      <w:r>
        <w:rPr>
          <w:sz w:val="28"/>
          <w:szCs w:val="28"/>
          <w:lang w:bidi="ar-JO"/>
        </w:rPr>
        <w:t xml:space="preserve"> - </w:t>
      </w:r>
      <w:r w:rsidR="000A5504" w:rsidRPr="008B59C3">
        <w:rPr>
          <w:b/>
          <w:bCs/>
          <w:sz w:val="28"/>
          <w:szCs w:val="28"/>
          <w:highlight w:val="yellow"/>
          <w:u w:val="single"/>
          <w:lang w:bidi="ar-JO"/>
        </w:rPr>
        <w:t>Monoclonal antibodies</w:t>
      </w:r>
      <w:r>
        <w:rPr>
          <w:sz w:val="28"/>
          <w:szCs w:val="28"/>
          <w:lang w:bidi="ar-JO"/>
        </w:rPr>
        <w:t xml:space="preserve"> (</w:t>
      </w:r>
      <w:r w:rsidRPr="008B59C3">
        <w:rPr>
          <w:sz w:val="24"/>
          <w:szCs w:val="24"/>
          <w:lang w:bidi="ar-JO"/>
        </w:rPr>
        <w:t>anti-CTLA-4</w:t>
      </w:r>
      <w:r w:rsidR="00B23AD1" w:rsidRPr="008B59C3">
        <w:rPr>
          <w:sz w:val="24"/>
          <w:szCs w:val="24"/>
          <w:lang w:bidi="ar-JO"/>
        </w:rPr>
        <w:t>, anti</w:t>
      </w:r>
      <w:r w:rsidRPr="008B59C3">
        <w:rPr>
          <w:sz w:val="24"/>
          <w:szCs w:val="24"/>
          <w:lang w:bidi="ar-JO"/>
        </w:rPr>
        <w:t xml:space="preserve"> PD-1)   </w:t>
      </w:r>
      <w:r>
        <w:rPr>
          <w:sz w:val="28"/>
          <w:szCs w:val="28"/>
          <w:lang w:bidi="ar-JO"/>
        </w:rPr>
        <w:t>-</w:t>
      </w:r>
      <w:r w:rsidR="000A5504" w:rsidRPr="008B59C3">
        <w:rPr>
          <w:b/>
          <w:bCs/>
          <w:sz w:val="28"/>
          <w:szCs w:val="28"/>
          <w:highlight w:val="yellow"/>
          <w:lang w:bidi="ar-JO"/>
        </w:rPr>
        <w:t>Vaccines</w:t>
      </w:r>
      <w:r>
        <w:rPr>
          <w:b/>
          <w:bCs/>
          <w:sz w:val="28"/>
          <w:szCs w:val="28"/>
          <w:lang w:bidi="ar-JO"/>
        </w:rPr>
        <w:t xml:space="preserve"> (HPV16</w:t>
      </w:r>
      <w:r w:rsidR="00B23AD1">
        <w:rPr>
          <w:b/>
          <w:bCs/>
          <w:sz w:val="28"/>
          <w:szCs w:val="28"/>
          <w:lang w:bidi="ar-JO"/>
        </w:rPr>
        <w:t>, 18</w:t>
      </w:r>
      <w:r>
        <w:rPr>
          <w:b/>
          <w:bCs/>
          <w:sz w:val="28"/>
          <w:szCs w:val="28"/>
          <w:lang w:bidi="ar-JO"/>
        </w:rPr>
        <w:t>)</w:t>
      </w:r>
    </w:p>
    <w:p w:rsidR="0015104D" w:rsidRPr="0015104D" w:rsidRDefault="0015104D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</w:p>
    <w:p w:rsidR="0015104D" w:rsidRDefault="0015104D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</w:p>
    <w:p w:rsidR="00B23AD1" w:rsidRDefault="00B23AD1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</w:p>
    <w:p w:rsidR="00B23AD1" w:rsidRDefault="00B23AD1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</w:p>
    <w:p w:rsidR="00B23AD1" w:rsidRDefault="00B23AD1" w:rsidP="0015104D">
      <w:pPr>
        <w:tabs>
          <w:tab w:val="left" w:pos="2688"/>
        </w:tabs>
        <w:ind w:left="-900"/>
        <w:jc w:val="both"/>
        <w:rPr>
          <w:sz w:val="28"/>
          <w:szCs w:val="28"/>
          <w:lang w:bidi="ar-JO"/>
        </w:rPr>
      </w:pPr>
    </w:p>
    <w:p w:rsidR="00B23AD1" w:rsidRPr="00B23AD1" w:rsidRDefault="00B23AD1" w:rsidP="00B23AD1">
      <w:pPr>
        <w:tabs>
          <w:tab w:val="left" w:pos="2688"/>
        </w:tabs>
        <w:ind w:left="-900"/>
        <w:jc w:val="center"/>
        <w:rPr>
          <w:b/>
          <w:bCs/>
          <w:sz w:val="72"/>
          <w:szCs w:val="72"/>
          <w:lang w:bidi="ar-JO"/>
        </w:rPr>
      </w:pPr>
      <w:r w:rsidRPr="00B23AD1">
        <w:rPr>
          <w:b/>
          <w:bCs/>
          <w:sz w:val="72"/>
          <w:szCs w:val="72"/>
          <w:lang w:bidi="ar-JO"/>
        </w:rPr>
        <w:t xml:space="preserve">GOOD LUCK </w:t>
      </w:r>
    </w:p>
    <w:sectPr w:rsidR="00B23AD1" w:rsidRPr="00B23AD1" w:rsidSect="00CD045A">
      <w:footerReference w:type="default" r:id="rId11"/>
      <w:pgSz w:w="12240" w:h="15840"/>
      <w:pgMar w:top="1440" w:right="144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1A7" w:rsidRDefault="00DE71A7" w:rsidP="000F3707">
      <w:pPr>
        <w:spacing w:after="0" w:line="240" w:lineRule="auto"/>
      </w:pPr>
      <w:r>
        <w:separator/>
      </w:r>
    </w:p>
  </w:endnote>
  <w:endnote w:type="continuationSeparator" w:id="0">
    <w:p w:rsidR="00DE71A7" w:rsidRDefault="00DE71A7" w:rsidP="000F3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27878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0205" w:rsidRDefault="00FD02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01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D0205" w:rsidRDefault="00FD02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1A7" w:rsidRDefault="00DE71A7" w:rsidP="000F3707">
      <w:pPr>
        <w:spacing w:after="0" w:line="240" w:lineRule="auto"/>
      </w:pPr>
      <w:r>
        <w:separator/>
      </w:r>
    </w:p>
  </w:footnote>
  <w:footnote w:type="continuationSeparator" w:id="0">
    <w:p w:rsidR="00DE71A7" w:rsidRDefault="00DE71A7" w:rsidP="000F3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146D00"/>
    <w:multiLevelType w:val="hybridMultilevel"/>
    <w:tmpl w:val="7EF0383A"/>
    <w:lvl w:ilvl="0" w:tplc="51DCF11C">
      <w:start w:val="4"/>
      <w:numFmt w:val="bullet"/>
      <w:lvlText w:val="-"/>
      <w:lvlJc w:val="left"/>
      <w:pPr>
        <w:ind w:left="123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5A"/>
    <w:rsid w:val="0000313C"/>
    <w:rsid w:val="00063ACE"/>
    <w:rsid w:val="000A5504"/>
    <w:rsid w:val="000E0312"/>
    <w:rsid w:val="000F3707"/>
    <w:rsid w:val="0015104D"/>
    <w:rsid w:val="001C2844"/>
    <w:rsid w:val="001F4FE7"/>
    <w:rsid w:val="002366EF"/>
    <w:rsid w:val="00264F1A"/>
    <w:rsid w:val="00291072"/>
    <w:rsid w:val="00311B94"/>
    <w:rsid w:val="00374BFE"/>
    <w:rsid w:val="003A31B5"/>
    <w:rsid w:val="00400568"/>
    <w:rsid w:val="004351C9"/>
    <w:rsid w:val="005329C0"/>
    <w:rsid w:val="005556AE"/>
    <w:rsid w:val="0056529E"/>
    <w:rsid w:val="00585974"/>
    <w:rsid w:val="00590F61"/>
    <w:rsid w:val="00624A3E"/>
    <w:rsid w:val="00645D06"/>
    <w:rsid w:val="006A4EBB"/>
    <w:rsid w:val="006F0D67"/>
    <w:rsid w:val="00730F08"/>
    <w:rsid w:val="007C40D6"/>
    <w:rsid w:val="008B59C3"/>
    <w:rsid w:val="0093013D"/>
    <w:rsid w:val="00934244"/>
    <w:rsid w:val="009976C8"/>
    <w:rsid w:val="009A2FCA"/>
    <w:rsid w:val="00A61BDE"/>
    <w:rsid w:val="00AB2016"/>
    <w:rsid w:val="00B23AD1"/>
    <w:rsid w:val="00BA1B39"/>
    <w:rsid w:val="00BC1DEB"/>
    <w:rsid w:val="00C22834"/>
    <w:rsid w:val="00C343DD"/>
    <w:rsid w:val="00C46690"/>
    <w:rsid w:val="00C77138"/>
    <w:rsid w:val="00CD045A"/>
    <w:rsid w:val="00D04566"/>
    <w:rsid w:val="00D15042"/>
    <w:rsid w:val="00D22A5D"/>
    <w:rsid w:val="00DE71A7"/>
    <w:rsid w:val="00E249CC"/>
    <w:rsid w:val="00EB37A7"/>
    <w:rsid w:val="00EF2C06"/>
    <w:rsid w:val="00F005F3"/>
    <w:rsid w:val="00F32C92"/>
    <w:rsid w:val="00F83BB5"/>
    <w:rsid w:val="00FD0205"/>
    <w:rsid w:val="00FD6F9C"/>
    <w:rsid w:val="00FE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05C092-4568-45DC-8CA4-C368DAF8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1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3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707"/>
  </w:style>
  <w:style w:type="paragraph" w:styleId="Footer">
    <w:name w:val="footer"/>
    <w:basedOn w:val="Normal"/>
    <w:link w:val="FooterChar"/>
    <w:uiPriority w:val="99"/>
    <w:unhideWhenUsed/>
    <w:rsid w:val="000F3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707"/>
  </w:style>
  <w:style w:type="table" w:styleId="TableGrid">
    <w:name w:val="Table Grid"/>
    <w:basedOn w:val="TableNormal"/>
    <w:uiPriority w:val="39"/>
    <w:rsid w:val="000E03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1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7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85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6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2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6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04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0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6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962EA-0522-45EE-A0EC-ADC1D820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Ghanayem</dc:creator>
  <cp:keywords/>
  <dc:description/>
  <cp:lastModifiedBy>Mohammad Ghanayem</cp:lastModifiedBy>
  <cp:revision>3</cp:revision>
  <dcterms:created xsi:type="dcterms:W3CDTF">2020-01-04T21:57:00Z</dcterms:created>
  <dcterms:modified xsi:type="dcterms:W3CDTF">2020-01-04T21:57:00Z</dcterms:modified>
</cp:coreProperties>
</file>