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66" w:rsidRPr="006B1BCD" w:rsidRDefault="00F20234">
      <w:pPr>
        <w:rPr>
          <w:i/>
          <w:iCs/>
          <w:sz w:val="24"/>
          <w:szCs w:val="24"/>
          <w:u w:val="single"/>
        </w:rPr>
      </w:pPr>
      <w:bookmarkStart w:id="0" w:name="_GoBack"/>
      <w:bookmarkEnd w:id="0"/>
      <w:r w:rsidRPr="006B1BCD">
        <w:rPr>
          <w:i/>
          <w:iCs/>
          <w:sz w:val="24"/>
          <w:szCs w:val="24"/>
          <w:u w:val="single"/>
        </w:rPr>
        <w:t xml:space="preserve">MYCOPLASMA </w:t>
      </w:r>
    </w:p>
    <w:p w:rsidR="00F20234" w:rsidRDefault="00F20234" w:rsidP="00F20234">
      <w:r>
        <w:t xml:space="preserve">*Smallest free-living </w:t>
      </w:r>
      <w:proofErr w:type="spellStart"/>
      <w:r>
        <w:t>micro organisms</w:t>
      </w:r>
      <w:proofErr w:type="spellEnd"/>
      <w:r>
        <w:t xml:space="preserve">, lack cell wall /* can pass through a bacterial </w:t>
      </w:r>
      <w:proofErr w:type="gramStart"/>
      <w:r>
        <w:t>filter  /</w:t>
      </w:r>
      <w:proofErr w:type="gramEnd"/>
      <w:r>
        <w:t>highly pleomorphic – no fixed shape or size</w:t>
      </w:r>
    </w:p>
    <w:p w:rsidR="00F20234" w:rsidRDefault="00F20234">
      <w:r>
        <w:t>*Called “</w:t>
      </w:r>
      <w:proofErr w:type="spellStart"/>
      <w:r>
        <w:t>pleuropneumonia</w:t>
      </w:r>
      <w:proofErr w:type="spellEnd"/>
      <w:r>
        <w:t xml:space="preserve"> like organisms</w:t>
      </w:r>
      <w:proofErr w:type="gramStart"/>
      <w:r>
        <w:t>”(</w:t>
      </w:r>
      <w:proofErr w:type="gramEnd"/>
      <w:r>
        <w:t>PPLO)  / *</w:t>
      </w:r>
      <w:proofErr w:type="spellStart"/>
      <w:r>
        <w:t>Myco</w:t>
      </w:r>
      <w:proofErr w:type="spellEnd"/>
      <w:r>
        <w:t xml:space="preserve"> : fungus like branching filaments – Plasma : plasticity</w:t>
      </w:r>
    </w:p>
    <w:p w:rsidR="00F20234" w:rsidRDefault="00F20234">
      <w:r>
        <w:t xml:space="preserve">*Require complex media for growth including </w:t>
      </w:r>
      <w:proofErr w:type="gramStart"/>
      <w:r>
        <w:t>sterols  /</w:t>
      </w:r>
      <w:proofErr w:type="gramEnd"/>
      <w:r>
        <w:t xml:space="preserve"> * Facultative anaerobes  Except M. </w:t>
      </w:r>
      <w:proofErr w:type="spellStart"/>
      <w:r>
        <w:t>pneumoniae</w:t>
      </w:r>
      <w:proofErr w:type="spellEnd"/>
      <w:r>
        <w:t xml:space="preserve"> - strict aerobe</w:t>
      </w:r>
    </w:p>
    <w:p w:rsidR="00F20234" w:rsidRDefault="00F20234" w:rsidP="00F20234">
      <w:r>
        <w:t xml:space="preserve">*resistant to </w:t>
      </w:r>
      <w:proofErr w:type="spellStart"/>
      <w:r>
        <w:t>penicillins</w:t>
      </w:r>
      <w:proofErr w:type="spellEnd"/>
      <w:r>
        <w:t xml:space="preserve">, </w:t>
      </w:r>
      <w:proofErr w:type="spellStart"/>
      <w:r>
        <w:t>cephalosporins</w:t>
      </w:r>
      <w:proofErr w:type="spellEnd"/>
      <w:r>
        <w:t xml:space="preserve"> and </w:t>
      </w:r>
      <w:proofErr w:type="spellStart"/>
      <w:r>
        <w:t>vancomycin</w:t>
      </w:r>
      <w:proofErr w:type="spellEnd"/>
      <w:r>
        <w:t xml:space="preserve"> / *Grow slowly and reproduced by binary fission</w:t>
      </w:r>
    </w:p>
    <w:p w:rsidR="00F20234" w:rsidRDefault="006B1BCD" w:rsidP="00F20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74930</wp:posOffset>
                </wp:positionV>
                <wp:extent cx="771525" cy="200025"/>
                <wp:effectExtent l="0" t="76200" r="9525" b="2857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000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31.5pt;margin-top:5.9pt;width:60.75pt;height:1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F20234">
        <w:t xml:space="preserve">*Doubling time can be as long as 16 -18hours, extended incubation needed / </w:t>
      </w:r>
      <w:r>
        <w:t xml:space="preserve">             </w:t>
      </w:r>
      <w:r w:rsidR="00F20234">
        <w:t xml:space="preserve">    </w:t>
      </w:r>
      <w:r w:rsidR="00F20234" w:rsidRPr="006B1BCD">
        <w:rPr>
          <w:u w:val="single"/>
        </w:rPr>
        <w:t>Established pathogens</w:t>
      </w:r>
      <w:r w:rsidR="00F20234">
        <w:t>: M. pneumonia</w:t>
      </w:r>
    </w:p>
    <w:p w:rsidR="00F20234" w:rsidRDefault="006B1BCD" w:rsidP="00F202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104140</wp:posOffset>
                </wp:positionV>
                <wp:extent cx="771525" cy="171450"/>
                <wp:effectExtent l="0" t="0" r="66675" b="11430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714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" o:spid="_x0000_s1026" type="#_x0000_t34" style="position:absolute;margin-left:331.5pt;margin-top:8.2pt;width:60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104140</wp:posOffset>
                </wp:positionV>
                <wp:extent cx="5619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1.5pt;margin-top:8.2pt;width:4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F20234">
        <w:t>*Mycoplasmas of Humans: 1- saprophytic (in skin &amp; mouth</w:t>
      </w:r>
      <w:proofErr w:type="gramStart"/>
      <w:r w:rsidR="00F20234">
        <w:t>) ,</w:t>
      </w:r>
      <w:proofErr w:type="gramEnd"/>
      <w:r w:rsidR="00F20234">
        <w:t xml:space="preserve"> 2-parasitic             </w:t>
      </w:r>
      <w:r>
        <w:rPr>
          <w:rFonts w:hint="cs"/>
          <w:rtl/>
        </w:rPr>
        <w:t xml:space="preserve">      </w:t>
      </w:r>
      <w:r w:rsidR="00F20234" w:rsidRPr="006B1BCD">
        <w:rPr>
          <w:u w:val="single"/>
        </w:rPr>
        <w:t>Presumed pathogens</w:t>
      </w:r>
      <w:r w:rsidR="00F20234">
        <w:t xml:space="preserve">: M. </w:t>
      </w:r>
      <w:proofErr w:type="spellStart"/>
      <w:r w:rsidR="00F20234">
        <w:t>hominis</w:t>
      </w:r>
      <w:proofErr w:type="spellEnd"/>
      <w:r w:rsidR="00F20234">
        <w:t xml:space="preserve">, U. </w:t>
      </w:r>
      <w:proofErr w:type="spellStart"/>
      <w:r w:rsidR="00F20234">
        <w:t>urealyticum</w:t>
      </w:r>
      <w:proofErr w:type="spellEnd"/>
    </w:p>
    <w:p w:rsidR="006B1BCD" w:rsidRDefault="006B1BCD" w:rsidP="006B1BCD">
      <w:pPr>
        <w:tabs>
          <w:tab w:val="left" w:pos="6615"/>
        </w:tabs>
      </w:pPr>
      <w:r>
        <w:rPr>
          <w:rFonts w:hint="cs"/>
          <w:rtl/>
        </w:rPr>
        <w:t>*</w:t>
      </w:r>
      <w:r w:rsidRPr="006B1BCD">
        <w:t xml:space="preserve"> </w:t>
      </w:r>
      <w:r>
        <w:rPr>
          <w:rFonts w:hint="cs"/>
          <w:rtl/>
        </w:rPr>
        <w:t>(2)</w:t>
      </w:r>
      <w:r>
        <w:t>diseases</w:t>
      </w:r>
      <w:r>
        <w:rPr>
          <w:rFonts w:hint="cs"/>
          <w:rtl/>
        </w:rPr>
        <w:t>)-</w:t>
      </w:r>
      <w:r w:rsidR="00F20234">
        <w:t xml:space="preserve"> </w:t>
      </w:r>
      <w:r>
        <w:t>Atypical Pneumonia</w:t>
      </w:r>
      <w:r>
        <w:rPr>
          <w:rFonts w:hint="cs"/>
          <w:rtl/>
        </w:rPr>
        <w:t>و</w:t>
      </w:r>
      <w:r w:rsidRPr="006B1BCD">
        <w:t xml:space="preserve"> </w:t>
      </w:r>
      <w:r>
        <w:t>Genital infections</w:t>
      </w:r>
      <w:r w:rsidR="00F20234">
        <w:t xml:space="preserve"> </w:t>
      </w:r>
      <w:r>
        <w:t>)</w:t>
      </w:r>
      <w:r w:rsidR="00F20234">
        <w:t xml:space="preserve">              </w:t>
      </w:r>
      <w:r>
        <w:rPr>
          <w:rFonts w:hint="cs"/>
          <w:rtl/>
        </w:rPr>
        <w:t xml:space="preserve">                                 </w:t>
      </w:r>
      <w:r w:rsidR="00F20234">
        <w:t xml:space="preserve">  </w:t>
      </w:r>
      <w:proofErr w:type="spellStart"/>
      <w:r w:rsidR="00F20234" w:rsidRPr="006B1BCD">
        <w:rPr>
          <w:u w:val="single"/>
        </w:rPr>
        <w:t>Non pathogenic</w:t>
      </w:r>
      <w:proofErr w:type="spellEnd"/>
      <w:r w:rsidR="00F20234">
        <w:t>:</w:t>
      </w:r>
      <w:r>
        <w:rPr>
          <w:rFonts w:hint="cs"/>
          <w:rtl/>
        </w:rPr>
        <w:t xml:space="preserve"> </w:t>
      </w:r>
      <w:r>
        <w:t>M.</w:t>
      </w:r>
      <w:r w:rsidR="00F20234">
        <w:t xml:space="preserve"> </w:t>
      </w:r>
      <w:r>
        <w:rPr>
          <w:rFonts w:hint="cs"/>
          <w:rtl/>
        </w:rPr>
        <w:t>اي واحد غير اللي فوق</w:t>
      </w:r>
    </w:p>
    <w:p w:rsidR="006B1BCD" w:rsidRDefault="006B1BCD" w:rsidP="006B1BCD">
      <w:pPr>
        <w:rPr>
          <w:rtl/>
          <w:lang w:bidi="ar-JO"/>
        </w:rPr>
      </w:pPr>
      <w:r>
        <w:rPr>
          <w:rFonts w:hint="cs"/>
          <w:rtl/>
        </w:rPr>
        <w:t>*</w:t>
      </w:r>
      <w:r w:rsidRPr="006B1BCD">
        <w:t xml:space="preserve"> </w:t>
      </w:r>
      <w:r>
        <w:t>Produce surface infections – adhere to the mucosa of respiratory, gastrointestinal &amp; genitourinary tracts</w:t>
      </w:r>
    </w:p>
    <w:p w:rsidR="006B1BCD" w:rsidRDefault="006B1BCD" w:rsidP="006B1BCD">
      <w:pPr>
        <w:rPr>
          <w:rtl/>
          <w:lang w:bidi="ar-JO"/>
        </w:rPr>
      </w:pPr>
      <w:r>
        <w:rPr>
          <w:lang w:bidi="ar-JO"/>
        </w:rPr>
        <w:t>*</w:t>
      </w:r>
      <w:r w:rsidRPr="006B1BCD">
        <w:t xml:space="preserve"> </w:t>
      </w:r>
      <w:proofErr w:type="gramStart"/>
      <w:r>
        <w:t>Adherence(</w:t>
      </w:r>
      <w:proofErr w:type="gramEnd"/>
      <w:r>
        <w:t xml:space="preserve">P1 </w:t>
      </w:r>
      <w:proofErr w:type="spellStart"/>
      <w:r>
        <w:t>pili</w:t>
      </w:r>
      <w:proofErr w:type="spellEnd"/>
      <w:r>
        <w:t xml:space="preserve"> (M. </w:t>
      </w:r>
      <w:proofErr w:type="spellStart"/>
      <w:r>
        <w:t>pneumoniae</w:t>
      </w:r>
      <w:proofErr w:type="spellEnd"/>
      <w:r>
        <w:t>)) / *</w:t>
      </w:r>
      <w:r w:rsidRPr="006B1BCD">
        <w:t xml:space="preserve"> </w:t>
      </w:r>
      <w:r>
        <w:t>Toxic metabolic products(Peroxide and superoxide,</w:t>
      </w:r>
      <w:r w:rsidRPr="006B1BCD">
        <w:t xml:space="preserve"> </w:t>
      </w:r>
      <w:r>
        <w:t>Inhibition of catalase by WBCs)</w:t>
      </w:r>
    </w:p>
    <w:p w:rsidR="006B1BCD" w:rsidRDefault="006B1BCD" w:rsidP="006B1BCD">
      <w:pPr>
        <w:rPr>
          <w:rtl/>
          <w:lang w:bidi="ar-JO"/>
        </w:rPr>
      </w:pPr>
      <w:r>
        <w:rPr>
          <w:lang w:bidi="ar-JO"/>
        </w:rPr>
        <w:t>*</w:t>
      </w:r>
      <w:r w:rsidRPr="006B1BCD">
        <w:t xml:space="preserve"> </w:t>
      </w:r>
      <w:proofErr w:type="spellStart"/>
      <w:proofErr w:type="gramStart"/>
      <w:r>
        <w:t>Immunopathogenesis</w:t>
      </w:r>
      <w:proofErr w:type="spellEnd"/>
      <w:r>
        <w:t>(</w:t>
      </w:r>
      <w:proofErr w:type="gramEnd"/>
      <w:r>
        <w:t>Stimulate cytokine production,</w:t>
      </w:r>
      <w:r w:rsidRPr="006B1BCD">
        <w:t xml:space="preserve"> </w:t>
      </w:r>
      <w:r>
        <w:t>Inflammatory cells migrate to infection and release TNF-a then IL-1 and IL-6)</w:t>
      </w:r>
    </w:p>
    <w:p w:rsidR="00B54BD7" w:rsidRDefault="00B54BD7" w:rsidP="00B54BD7">
      <w:pPr>
        <w:tabs>
          <w:tab w:val="left" w:pos="1320"/>
        </w:tabs>
        <w:rPr>
          <w:lang w:bidi="ar-JO"/>
        </w:rPr>
      </w:pPr>
      <w:r>
        <w:rPr>
          <w:lang w:bidi="ar-JO"/>
        </w:rPr>
        <w:t>*</w:t>
      </w:r>
      <w:r w:rsidRPr="00B54BD7">
        <w:t xml:space="preserve"> </w:t>
      </w:r>
      <w:r>
        <w:t xml:space="preserve">M. </w:t>
      </w:r>
      <w:proofErr w:type="spellStart"/>
      <w:r>
        <w:t>hominis</w:t>
      </w:r>
      <w:proofErr w:type="spellEnd"/>
      <w:r>
        <w:t xml:space="preserve"> Genital infection, Pyelonephritis, pelvic inflammatory disease, postpartum fever</w:t>
      </w:r>
      <w:r>
        <w:rPr>
          <w:lang w:bidi="ar-JO"/>
        </w:rPr>
        <w:tab/>
        <w:t>//</w:t>
      </w:r>
    </w:p>
    <w:p w:rsidR="00B54BD7" w:rsidRDefault="00B54BD7" w:rsidP="00B54BD7">
      <w:pPr>
        <w:tabs>
          <w:tab w:val="left" w:pos="1320"/>
        </w:tabs>
        <w:rPr>
          <w:lang w:bidi="ar-JO"/>
        </w:rPr>
      </w:pPr>
      <w:r>
        <w:rPr>
          <w:lang w:bidi="ar-JO"/>
        </w:rPr>
        <w:t>*</w:t>
      </w:r>
      <w:r w:rsidRPr="00B54BD7">
        <w:t xml:space="preserve"> </w:t>
      </w:r>
      <w:r>
        <w:t xml:space="preserve">U. </w:t>
      </w:r>
      <w:proofErr w:type="spellStart"/>
      <w:r>
        <w:t>urealyticum</w:t>
      </w:r>
      <w:proofErr w:type="spellEnd"/>
      <w:r>
        <w:t xml:space="preserve"> </w:t>
      </w:r>
      <w:proofErr w:type="spellStart"/>
      <w:r>
        <w:t>Nongonococcal</w:t>
      </w:r>
      <w:proofErr w:type="spellEnd"/>
      <w:r>
        <w:t xml:space="preserve"> urethritis, (pneumonia and chronic lung disease in premature infants)//</w:t>
      </w:r>
    </w:p>
    <w:p w:rsidR="00B54BD7" w:rsidRDefault="00B54BD7" w:rsidP="00B54BD7">
      <w:pPr>
        <w:tabs>
          <w:tab w:val="left" w:pos="1320"/>
        </w:tabs>
        <w:rPr>
          <w:lang w:bidi="ar-JO"/>
        </w:rPr>
      </w:pPr>
      <w:r>
        <w:rPr>
          <w:lang w:bidi="ar-JO"/>
        </w:rPr>
        <w:t>*</w:t>
      </w:r>
      <w:r w:rsidRPr="00B54BD7">
        <w:t xml:space="preserve"> </w:t>
      </w:r>
      <w:r>
        <w:t xml:space="preserve">M. </w:t>
      </w:r>
      <w:proofErr w:type="spellStart"/>
      <w:r>
        <w:t>hominis</w:t>
      </w:r>
      <w:proofErr w:type="spellEnd"/>
      <w:r>
        <w:t xml:space="preserve">, U. </w:t>
      </w:r>
      <w:proofErr w:type="spellStart"/>
      <w:proofErr w:type="gramStart"/>
      <w:r>
        <w:t>urealyticum</w:t>
      </w:r>
      <w:proofErr w:type="spellEnd"/>
      <w:r>
        <w:t>(</w:t>
      </w:r>
      <w:proofErr w:type="gramEnd"/>
      <w:r>
        <w:t xml:space="preserve">infertility, abortion, postpartum fever, </w:t>
      </w:r>
      <w:proofErr w:type="spellStart"/>
      <w:r>
        <w:t>chorioamnionitis</w:t>
      </w:r>
      <w:proofErr w:type="spellEnd"/>
      <w:r>
        <w:t xml:space="preserve"> &amp; low birth weight infants)</w:t>
      </w:r>
    </w:p>
    <w:p w:rsidR="00B54BD7" w:rsidRDefault="00B54BD7" w:rsidP="006B1BCD">
      <w:pPr>
        <w:rPr>
          <w:lang w:bidi="ar-JO"/>
        </w:rPr>
      </w:pPr>
      <w:r>
        <w:rPr>
          <w:lang w:bidi="ar-JO"/>
        </w:rPr>
        <w:t>*</w:t>
      </w:r>
      <w:r w:rsidRPr="00B54BD7">
        <w:t xml:space="preserve"> </w:t>
      </w:r>
      <w:r>
        <w:t xml:space="preserve">M. </w:t>
      </w:r>
      <w:proofErr w:type="spellStart"/>
      <w:r>
        <w:t>genitalium</w:t>
      </w:r>
      <w:proofErr w:type="spellEnd"/>
      <w:r>
        <w:t xml:space="preserve"> </w:t>
      </w:r>
      <w:proofErr w:type="spellStart"/>
      <w:r>
        <w:t>Nongonococcal</w:t>
      </w:r>
      <w:proofErr w:type="spellEnd"/>
      <w:r>
        <w:t xml:space="preserve"> urethritis /*</w:t>
      </w:r>
      <w:proofErr w:type="gramStart"/>
      <w:r>
        <w:t>SPECIEMEN(</w:t>
      </w:r>
      <w:proofErr w:type="gramEnd"/>
      <w:r>
        <w:t>throat swabs, respiratory secretions) / pleomorphic/</w:t>
      </w:r>
      <w:r w:rsidRPr="00B54BD7">
        <w:t xml:space="preserve"> </w:t>
      </w:r>
      <w:proofErr w:type="spellStart"/>
      <w:r>
        <w:t>Giemsa</w:t>
      </w:r>
      <w:proofErr w:type="spellEnd"/>
      <w:r>
        <w:t xml:space="preserve">, </w:t>
      </w:r>
      <w:proofErr w:type="spellStart"/>
      <w:r>
        <w:t>Dienes</w:t>
      </w:r>
      <w:proofErr w:type="spellEnd"/>
      <w:r>
        <w:t>’ stain</w:t>
      </w:r>
    </w:p>
    <w:p w:rsidR="00B54BD7" w:rsidRDefault="00B54BD7" w:rsidP="006B1BCD">
      <w:pPr>
        <w:rPr>
          <w:lang w:bidi="ar-JO"/>
        </w:rPr>
      </w:pPr>
      <w:r>
        <w:rPr>
          <w:lang w:bidi="ar-JO"/>
        </w:rPr>
        <w:t>*</w:t>
      </w:r>
      <w:r w:rsidRPr="00B54BD7">
        <w:t xml:space="preserve"> </w:t>
      </w:r>
      <w:proofErr w:type="gramStart"/>
      <w:r>
        <w:t>Culture(</w:t>
      </w:r>
      <w:proofErr w:type="gramEnd"/>
      <w:r>
        <w:t>Enriched medium</w:t>
      </w:r>
      <w:r w:rsidRPr="00B54BD7">
        <w:t xml:space="preserve"> </w:t>
      </w:r>
      <w:r>
        <w:t>aerobically for 7 -12 days with 5–10% CO2 ,</w:t>
      </w:r>
      <w:r w:rsidRPr="00B54BD7">
        <w:t xml:space="preserve"> </w:t>
      </w:r>
      <w:r>
        <w:t>“fried egg”</w:t>
      </w:r>
      <w:r w:rsidRPr="00B54BD7">
        <w:t xml:space="preserve"> </w:t>
      </w:r>
      <w:r>
        <w:t>colonies,</w:t>
      </w:r>
      <w:r w:rsidRPr="00B54BD7">
        <w:t xml:space="preserve"> </w:t>
      </w:r>
      <w:r>
        <w:t>beta hemolytic)</w:t>
      </w:r>
    </w:p>
    <w:p w:rsidR="006B1BCD" w:rsidRDefault="00B54BD7" w:rsidP="00B54BD7">
      <w:pPr>
        <w:rPr>
          <w:rtl/>
          <w:lang w:bidi="ar-JO"/>
        </w:rPr>
      </w:pPr>
      <w:proofErr w:type="gramStart"/>
      <w:r>
        <w:rPr>
          <w:lang w:bidi="ar-JO"/>
        </w:rPr>
        <w:t>*</w:t>
      </w:r>
      <w:r w:rsidRPr="00B54BD7">
        <w:t xml:space="preserve"> </w:t>
      </w:r>
      <w:r>
        <w:t xml:space="preserve"> IDENTIFICATION</w:t>
      </w:r>
      <w:proofErr w:type="gramEnd"/>
      <w:r>
        <w:t>: 1-Growth Inhibition Test(around discs with specific antisera) , 2-</w:t>
      </w:r>
      <w:r w:rsidRPr="00B54BD7">
        <w:t xml:space="preserve"> </w:t>
      </w:r>
      <w:r>
        <w:t xml:space="preserve">Immunofluorescence , </w:t>
      </w:r>
      <w:r>
        <w:rPr>
          <w:lang w:bidi="ar-JO"/>
        </w:rPr>
        <w:t>3-</w:t>
      </w:r>
      <w:r w:rsidRPr="00B54BD7">
        <w:t xml:space="preserve"> </w:t>
      </w:r>
      <w:r>
        <w:t>Molecular diagnosis</w:t>
      </w:r>
    </w:p>
    <w:p w:rsidR="006B1BCD" w:rsidRDefault="00B54BD7" w:rsidP="006B1BCD">
      <w:pPr>
        <w:rPr>
          <w:lang w:bidi="ar-JO"/>
        </w:rPr>
      </w:pPr>
      <w:proofErr w:type="gramStart"/>
      <w:r>
        <w:t>,4</w:t>
      </w:r>
      <w:proofErr w:type="gramEnd"/>
      <w:r>
        <w:t>-</w:t>
      </w:r>
      <w:r w:rsidRPr="00B54BD7">
        <w:t xml:space="preserve"> </w:t>
      </w:r>
      <w:r>
        <w:t>cold agglutination tests( macroglobulin antibodies agglutinate human group O red cells at low temperature, 4</w:t>
      </w:r>
      <w:r>
        <w:sym w:font="Symbol" w:char="F0B0"/>
      </w:r>
      <w:r>
        <w:t>C)</w:t>
      </w:r>
    </w:p>
    <w:p w:rsidR="00B54BD7" w:rsidRDefault="00B54BD7" w:rsidP="006B1BCD">
      <w:pPr>
        <w:rPr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94C47" wp14:editId="583FFF2E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114550" cy="5905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905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BCD" w:rsidRPr="006B1BCD" w:rsidRDefault="006B1BCD" w:rsidP="006B1BC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0;margin-top:5.9pt;width:166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" adj="18584" filled="f" strokecolor="#243f60 [1604]" strokeweight="2pt">
                <v:textbox>
                  <w:txbxContent>
                    <w:p w:rsidR="006B1BCD" w:rsidRPr="006B1BCD" w:rsidRDefault="006B1BCD" w:rsidP="006B1BC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54BD7" w:rsidRDefault="00B54BD7" w:rsidP="006B1BCD">
      <w:pPr>
        <w:rPr>
          <w:rtl/>
          <w:lang w:bidi="ar-JO"/>
        </w:rPr>
      </w:pPr>
    </w:p>
    <w:p w:rsidR="006B1BCD" w:rsidRDefault="006B1BCD" w:rsidP="006B1BCD">
      <w:pPr>
        <w:rPr>
          <w:rtl/>
          <w:lang w:bidi="ar-JO"/>
        </w:rPr>
      </w:pPr>
      <w:r>
        <w:rPr>
          <w:lang w:bidi="ar-JO"/>
        </w:rPr>
        <w:t xml:space="preserve">    </w:t>
      </w:r>
      <w:proofErr w:type="spellStart"/>
      <w:r>
        <w:rPr>
          <w:lang w:bidi="ar-JO"/>
        </w:rPr>
        <w:t>Mycoplasm</w:t>
      </w:r>
      <w:proofErr w:type="spellEnd"/>
      <w:r>
        <w:rPr>
          <w:lang w:bidi="ar-JO"/>
        </w:rPr>
        <w:t xml:space="preserve"> pneumonia                     (</w:t>
      </w:r>
      <w:r>
        <w:t>Primary Atypical Pneumonia/ Walking pneumonia)</w:t>
      </w:r>
    </w:p>
    <w:p w:rsidR="006B1BCD" w:rsidRDefault="006B1BCD" w:rsidP="006B1BCD">
      <w:pPr>
        <w:rPr>
          <w:rtl/>
          <w:lang w:bidi="ar-JO"/>
        </w:rPr>
      </w:pPr>
    </w:p>
    <w:p w:rsidR="006B1BCD" w:rsidRDefault="006B1BCD" w:rsidP="006B1BCD">
      <w:pPr>
        <w:rPr>
          <w:rtl/>
          <w:lang w:bidi="ar-JO"/>
        </w:rPr>
      </w:pPr>
      <w:r>
        <w:rPr>
          <w:lang w:bidi="ar-JO"/>
        </w:rPr>
        <w:t>*</w:t>
      </w:r>
      <w:r w:rsidRPr="006B1BCD">
        <w:t xml:space="preserve"> </w:t>
      </w:r>
      <w:proofErr w:type="gramStart"/>
      <w:r>
        <w:t>incubation</w:t>
      </w:r>
      <w:proofErr w:type="gramEnd"/>
      <w:r>
        <w:t xml:space="preserve"> period: 1-3 weeks  / *</w:t>
      </w:r>
      <w:r w:rsidRPr="006B1BCD">
        <w:t xml:space="preserve"> </w:t>
      </w:r>
      <w:r>
        <w:t>Transmission: airborne droplets,</w:t>
      </w:r>
      <w:r w:rsidRPr="006B1BCD">
        <w:t xml:space="preserve"> </w:t>
      </w:r>
      <w:r>
        <w:t>close contacts / *</w:t>
      </w:r>
      <w:r w:rsidRPr="006B1BCD">
        <w:t xml:space="preserve"> </w:t>
      </w:r>
      <w:r>
        <w:t>cough with blood tinged sputum</w:t>
      </w:r>
    </w:p>
    <w:p w:rsidR="00B54BD7" w:rsidRDefault="006B1BCD" w:rsidP="006B1BCD">
      <w:pPr>
        <w:rPr>
          <w:rtl/>
          <w:lang w:bidi="ar-JO"/>
        </w:rPr>
      </w:pPr>
      <w:r>
        <w:rPr>
          <w:lang w:bidi="ar-JO"/>
        </w:rPr>
        <w:t>*</w:t>
      </w:r>
      <w:r w:rsidRPr="006B1BCD">
        <w:t xml:space="preserve"> </w:t>
      </w:r>
      <w:r>
        <w:t>Complications: otitis media, meningitis, encephalitis, hemolytic anemia</w:t>
      </w:r>
      <w:r w:rsidR="00B54BD7">
        <w:t xml:space="preserve"> / *</w:t>
      </w:r>
      <w:r w:rsidR="00B54BD7" w:rsidRPr="00B54BD7">
        <w:t xml:space="preserve"> </w:t>
      </w:r>
      <w:r w:rsidR="00B54BD7">
        <w:t xml:space="preserve">Upper respiratory tract disease, </w:t>
      </w:r>
      <w:proofErr w:type="spellStart"/>
      <w:r w:rsidR="00B54BD7">
        <w:t>tracheobronchitis</w:t>
      </w:r>
      <w:proofErr w:type="spellEnd"/>
    </w:p>
    <w:p w:rsidR="00334803" w:rsidRDefault="00334803" w:rsidP="00B54BD7">
      <w:pPr>
        <w:rPr>
          <w:rtl/>
          <w:lang w:bidi="ar-JO"/>
        </w:rPr>
      </w:pPr>
      <w:r>
        <w:rPr>
          <w:lang w:bidi="ar-JO"/>
        </w:rPr>
        <w:t>-----------------------------------------------------------------------------------------------------------------------------------------------------------------------------------</w:t>
      </w:r>
    </w:p>
    <w:p w:rsidR="00334803" w:rsidRDefault="00334803" w:rsidP="00334803">
      <w:pPr>
        <w:rPr>
          <w:i/>
          <w:iCs/>
          <w:sz w:val="24"/>
          <w:szCs w:val="24"/>
          <w:u w:val="single"/>
          <w:rtl/>
          <w:lang w:bidi="ar-JO"/>
        </w:rPr>
      </w:pPr>
      <w:r w:rsidRPr="00334803">
        <w:rPr>
          <w:i/>
          <w:iCs/>
          <w:sz w:val="24"/>
          <w:szCs w:val="24"/>
          <w:u w:val="single"/>
          <w:lang w:bidi="ar-JO"/>
        </w:rPr>
        <w:t>CHLAMYDIA</w:t>
      </w:r>
    </w:p>
    <w:p w:rsidR="00334803" w:rsidRPr="00334803" w:rsidRDefault="00334803" w:rsidP="00334803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hyperlink r:id="rId6" w:history="1">
        <w:r w:rsidRPr="00334803">
          <w:rPr>
            <w:rStyle w:val="Hyperlink"/>
            <w:color w:val="auto"/>
            <w:sz w:val="24"/>
            <w:szCs w:val="24"/>
            <w:u w:val="none"/>
            <w:lang w:bidi="ar-JO"/>
          </w:rPr>
          <w:t>pathogenic bacteria</w:t>
        </w:r>
      </w:hyperlink>
      <w:r w:rsidRPr="00334803">
        <w:rPr>
          <w:sz w:val="24"/>
          <w:szCs w:val="24"/>
          <w:lang w:bidi="ar-JO"/>
        </w:rPr>
        <w:t> that are </w:t>
      </w:r>
      <w:hyperlink r:id="rId7" w:history="1">
        <w:r w:rsidRPr="00334803">
          <w:rPr>
            <w:rStyle w:val="Hyperlink"/>
            <w:color w:val="auto"/>
            <w:sz w:val="24"/>
            <w:szCs w:val="24"/>
            <w:u w:val="none"/>
            <w:lang w:bidi="ar-JO"/>
          </w:rPr>
          <w:t>obligate intracellular parasites</w:t>
        </w:r>
      </w:hyperlink>
      <w:r>
        <w:rPr>
          <w:sz w:val="24"/>
          <w:szCs w:val="24"/>
          <w:lang w:bidi="ar-JO"/>
        </w:rPr>
        <w:t xml:space="preserve"> / * </w:t>
      </w:r>
      <w:hyperlink r:id="rId8" w:history="1">
        <w:r w:rsidRPr="00334803">
          <w:rPr>
            <w:rStyle w:val="Hyperlink"/>
            <w:color w:val="auto"/>
            <w:sz w:val="24"/>
            <w:szCs w:val="24"/>
            <w:u w:val="none"/>
            <w:lang w:bidi="ar-JO"/>
          </w:rPr>
          <w:t>Sexual,</w:t>
        </w:r>
        <w:r w:rsidRPr="00334803">
          <w:rPr>
            <w:rStyle w:val="Hyperlink"/>
            <w:rFonts w:eastAsia="Arial" w:hAnsi="Calibri"/>
            <w:b w:val="0"/>
            <w:bCs w:val="0"/>
            <w:color w:val="auto"/>
            <w:kern w:val="24"/>
            <w:sz w:val="56"/>
            <w:szCs w:val="56"/>
            <w:u w:val="none"/>
            <w:lang w:eastAsia="zh-CN"/>
          </w:rPr>
          <w:t xml:space="preserve"> </w:t>
        </w:r>
        <w:r w:rsidRPr="00334803">
          <w:rPr>
            <w:rStyle w:val="Hyperlink"/>
            <w:color w:val="auto"/>
            <w:sz w:val="24"/>
            <w:szCs w:val="24"/>
            <w:u w:val="none"/>
            <w:lang w:bidi="ar-JO"/>
          </w:rPr>
          <w:t>RT, or vertical transmitted diseases</w:t>
        </w:r>
      </w:hyperlink>
    </w:p>
    <w:p w:rsidR="00334803" w:rsidRDefault="00334803" w:rsidP="00334803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r w:rsidRPr="00334803">
        <w:rPr>
          <w:sz w:val="24"/>
          <w:szCs w:val="24"/>
          <w:lang w:bidi="ar-JO"/>
        </w:rPr>
        <w:t xml:space="preserve">leading cause of Infectious blindness </w:t>
      </w:r>
      <w:proofErr w:type="gramStart"/>
      <w:r w:rsidRPr="00334803">
        <w:rPr>
          <w:sz w:val="24"/>
          <w:szCs w:val="24"/>
          <w:lang w:bidi="ar-JO"/>
        </w:rPr>
        <w:t>worldwide</w:t>
      </w:r>
      <w:r>
        <w:rPr>
          <w:sz w:val="24"/>
          <w:szCs w:val="24"/>
          <w:lang w:bidi="ar-JO"/>
        </w:rPr>
        <w:t xml:space="preserve">  /</w:t>
      </w:r>
      <w:proofErr w:type="gramEnd"/>
      <w:r>
        <w:rPr>
          <w:sz w:val="24"/>
          <w:szCs w:val="24"/>
          <w:lang w:bidi="ar-JO"/>
        </w:rPr>
        <w:t xml:space="preserve"> * </w:t>
      </w:r>
      <w:r w:rsidRPr="00334803">
        <w:rPr>
          <w:sz w:val="24"/>
          <w:szCs w:val="24"/>
          <w:lang w:bidi="ar-JO"/>
        </w:rPr>
        <w:t>3 times higher in females than in males</w:t>
      </w:r>
    </w:p>
    <w:p w:rsidR="00334803" w:rsidRDefault="00334803" w:rsidP="00334803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* </w:t>
      </w:r>
      <w:r w:rsidRPr="00334803">
        <w:rPr>
          <w:sz w:val="24"/>
          <w:szCs w:val="24"/>
          <w:lang w:bidi="ar-JO"/>
        </w:rPr>
        <w:t>contain DNA and RNA, and ribosomes, lack ATP</w:t>
      </w:r>
      <w:r>
        <w:rPr>
          <w:sz w:val="24"/>
          <w:szCs w:val="24"/>
          <w:lang w:bidi="ar-JO"/>
        </w:rPr>
        <w:t>,</w:t>
      </w:r>
      <w:r w:rsidRPr="00334803">
        <w:rPr>
          <w:rFonts w:eastAsiaTheme="minorEastAsia" w:hAnsi="Calibr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Pr="00334803">
        <w:rPr>
          <w:sz w:val="24"/>
          <w:szCs w:val="24"/>
          <w:lang w:bidi="ar-JO"/>
        </w:rPr>
        <w:t>biosynthetic pathways</w:t>
      </w:r>
      <w:r>
        <w:rPr>
          <w:sz w:val="24"/>
          <w:szCs w:val="24"/>
          <w:lang w:bidi="ar-JO"/>
        </w:rPr>
        <w:t xml:space="preserve"> /*</w:t>
      </w:r>
      <w:r w:rsidRPr="00334803">
        <w:rPr>
          <w:sz w:val="24"/>
          <w:szCs w:val="24"/>
          <w:lang w:bidi="ar-JO"/>
        </w:rPr>
        <w:t>non motile</w:t>
      </w:r>
      <w:r>
        <w:rPr>
          <w:sz w:val="24"/>
          <w:szCs w:val="24"/>
          <w:lang w:bidi="ar-JO"/>
        </w:rPr>
        <w:t xml:space="preserve"> /* </w:t>
      </w:r>
      <w:proofErr w:type="gramStart"/>
      <w:r w:rsidRPr="00334803">
        <w:rPr>
          <w:sz w:val="24"/>
          <w:szCs w:val="24"/>
          <w:lang w:bidi="ar-JO"/>
        </w:rPr>
        <w:t>Multiply</w:t>
      </w:r>
      <w:proofErr w:type="gramEnd"/>
      <w:r w:rsidRPr="00334803">
        <w:rPr>
          <w:sz w:val="24"/>
          <w:szCs w:val="24"/>
          <w:lang w:bidi="ar-JO"/>
        </w:rPr>
        <w:t xml:space="preserve"> in the cytoplasm</w:t>
      </w:r>
    </w:p>
    <w:p w:rsidR="00334803" w:rsidRDefault="00334803" w:rsidP="00334803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proofErr w:type="spellStart"/>
      <w:proofErr w:type="gramStart"/>
      <w:r>
        <w:rPr>
          <w:sz w:val="24"/>
          <w:szCs w:val="24"/>
          <w:lang w:bidi="ar-JO"/>
        </w:rPr>
        <w:t>C.trachomatis</w:t>
      </w:r>
      <w:proofErr w:type="spellEnd"/>
      <w:r>
        <w:rPr>
          <w:sz w:val="24"/>
          <w:szCs w:val="24"/>
          <w:lang w:bidi="ar-JO"/>
        </w:rPr>
        <w:t xml:space="preserve">  (</w:t>
      </w:r>
      <w:proofErr w:type="spellStart"/>
      <w:proofErr w:type="gramEnd"/>
      <w:r>
        <w:rPr>
          <w:sz w:val="24"/>
          <w:szCs w:val="24"/>
          <w:lang w:bidi="ar-JO"/>
        </w:rPr>
        <w:t>trachoma,NGU,PID,neonatl</w:t>
      </w:r>
      <w:proofErr w:type="spellEnd"/>
      <w:r>
        <w:rPr>
          <w:sz w:val="24"/>
          <w:szCs w:val="24"/>
          <w:lang w:bidi="ar-JO"/>
        </w:rPr>
        <w:t xml:space="preserve"> and inclusion </w:t>
      </w:r>
      <w:proofErr w:type="spellStart"/>
      <w:r>
        <w:rPr>
          <w:sz w:val="24"/>
          <w:szCs w:val="24"/>
          <w:lang w:bidi="ar-JO"/>
        </w:rPr>
        <w:t>conjunctivitis,infant</w:t>
      </w:r>
      <w:proofErr w:type="spellEnd"/>
      <w:r>
        <w:rPr>
          <w:sz w:val="24"/>
          <w:szCs w:val="24"/>
          <w:lang w:bidi="ar-JO"/>
        </w:rPr>
        <w:t xml:space="preserve"> pneumonia , LGV)</w:t>
      </w:r>
    </w:p>
    <w:p w:rsidR="00F20234" w:rsidRDefault="00334803" w:rsidP="00334803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</w:t>
      </w:r>
      <w:proofErr w:type="spellStart"/>
      <w:r>
        <w:rPr>
          <w:sz w:val="24"/>
          <w:szCs w:val="24"/>
          <w:lang w:bidi="ar-JO"/>
        </w:rPr>
        <w:t>C.pneumoniae</w:t>
      </w:r>
      <w:proofErr w:type="spellEnd"/>
      <w:r>
        <w:rPr>
          <w:sz w:val="24"/>
          <w:szCs w:val="24"/>
          <w:lang w:bidi="ar-JO"/>
        </w:rPr>
        <w:t xml:space="preserve"> (</w:t>
      </w:r>
      <w:proofErr w:type="spellStart"/>
      <w:r>
        <w:rPr>
          <w:sz w:val="24"/>
          <w:szCs w:val="24"/>
          <w:lang w:bidi="ar-JO"/>
        </w:rPr>
        <w:t>pharyngitis</w:t>
      </w:r>
      <w:proofErr w:type="gramStart"/>
      <w:r>
        <w:rPr>
          <w:sz w:val="24"/>
          <w:szCs w:val="24"/>
          <w:lang w:bidi="ar-JO"/>
        </w:rPr>
        <w:t>,Bronchitis,Pneumonia</w:t>
      </w:r>
      <w:proofErr w:type="spellEnd"/>
      <w:proofErr w:type="gramEnd"/>
      <w:r>
        <w:rPr>
          <w:sz w:val="24"/>
          <w:szCs w:val="24"/>
          <w:lang w:bidi="ar-JO"/>
        </w:rPr>
        <w:t>)-Taiwan acute respiratory agent</w:t>
      </w:r>
    </w:p>
    <w:p w:rsidR="00334803" w:rsidRDefault="00334803" w:rsidP="00334803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</w:t>
      </w:r>
      <w:proofErr w:type="spellStart"/>
      <w:r>
        <w:rPr>
          <w:sz w:val="24"/>
          <w:szCs w:val="24"/>
          <w:lang w:bidi="ar-JO"/>
        </w:rPr>
        <w:t>C.psittaci</w:t>
      </w:r>
      <w:proofErr w:type="spellEnd"/>
      <w:r>
        <w:rPr>
          <w:sz w:val="24"/>
          <w:szCs w:val="24"/>
          <w:lang w:bidi="ar-JO"/>
        </w:rPr>
        <w:t xml:space="preserve"> (</w:t>
      </w:r>
      <w:proofErr w:type="gramStart"/>
      <w:r>
        <w:rPr>
          <w:sz w:val="24"/>
          <w:szCs w:val="24"/>
          <w:lang w:bidi="ar-JO"/>
        </w:rPr>
        <w:t>psittacosis(</w:t>
      </w:r>
      <w:proofErr w:type="gramEnd"/>
      <w:r>
        <w:rPr>
          <w:sz w:val="24"/>
          <w:szCs w:val="24"/>
          <w:lang w:bidi="ar-JO"/>
        </w:rPr>
        <w:t>influenza like illness))</w:t>
      </w:r>
    </w:p>
    <w:p w:rsidR="00632C9F" w:rsidRPr="00AD49DA" w:rsidRDefault="00334803" w:rsidP="00AD49DA">
      <w:pPr>
        <w:rPr>
          <w:lang w:bidi="ar-JO"/>
        </w:rPr>
      </w:pPr>
      <w:r>
        <w:rPr>
          <w:sz w:val="24"/>
          <w:szCs w:val="24"/>
          <w:lang w:bidi="ar-JO"/>
        </w:rPr>
        <w:t>*</w:t>
      </w:r>
      <w:r w:rsidR="001847D6" w:rsidRPr="00334803">
        <w:rPr>
          <w:lang w:bidi="ar-JO"/>
        </w:rPr>
        <w:t xml:space="preserve">Incubation </w:t>
      </w:r>
      <w:proofErr w:type="gramStart"/>
      <w:r w:rsidR="001847D6" w:rsidRPr="00334803">
        <w:rPr>
          <w:lang w:bidi="ar-JO"/>
        </w:rPr>
        <w:t xml:space="preserve">period </w:t>
      </w:r>
      <w:r w:rsidR="00AD49DA">
        <w:rPr>
          <w:lang w:bidi="ar-JO"/>
        </w:rPr>
        <w:t xml:space="preserve"> (</w:t>
      </w:r>
      <w:proofErr w:type="gramEnd"/>
      <w:r w:rsidR="001847D6" w:rsidRPr="00334803">
        <w:rPr>
          <w:lang w:bidi="ar-JO"/>
        </w:rPr>
        <w:t>7-21</w:t>
      </w:r>
      <w:r w:rsidR="00AD49DA">
        <w:rPr>
          <w:lang w:bidi="ar-JO"/>
        </w:rPr>
        <w:t>)</w:t>
      </w:r>
      <w:r w:rsidR="001847D6" w:rsidRPr="00334803">
        <w:rPr>
          <w:lang w:bidi="ar-JO"/>
        </w:rPr>
        <w:t xml:space="preserve"> days</w:t>
      </w:r>
      <w:r w:rsidR="00AD49DA">
        <w:rPr>
          <w:lang w:bidi="ar-JO"/>
        </w:rPr>
        <w:t>/ *</w:t>
      </w:r>
      <w:r w:rsidR="00AD49DA" w:rsidRPr="00AD49DA">
        <w:rPr>
          <w:lang w:bidi="ar-JO"/>
        </w:rPr>
        <w:t>asymptomatic reservoir</w:t>
      </w:r>
      <w:r w:rsidR="00AD49DA">
        <w:rPr>
          <w:lang w:bidi="ar-JO"/>
        </w:rPr>
        <w:t xml:space="preserve"> /*</w:t>
      </w:r>
      <w:r w:rsidR="001847D6" w:rsidRPr="00AD49DA">
        <w:rPr>
          <w:lang w:bidi="ar-JO"/>
        </w:rPr>
        <w:t>Re-infection is common</w:t>
      </w:r>
      <w:r w:rsidR="00AD49DA">
        <w:rPr>
          <w:lang w:bidi="ar-JO"/>
        </w:rPr>
        <w:t xml:space="preserve"> /*</w:t>
      </w:r>
      <w:r w:rsidR="00AD49DA" w:rsidRPr="00AD49DA">
        <w:rPr>
          <w:lang w:bidi="ar-JO"/>
        </w:rPr>
        <w:t>Perinatal transmission</w:t>
      </w:r>
      <w:r w:rsidR="00AD49DA">
        <w:rPr>
          <w:lang w:bidi="ar-JO"/>
        </w:rPr>
        <w:t>(</w:t>
      </w:r>
      <w:r w:rsidR="00AD49DA" w:rsidRPr="00AD49DA">
        <w:rPr>
          <w:lang w:bidi="ar-JO"/>
        </w:rPr>
        <w:t>immediately before and after birth</w:t>
      </w:r>
      <w:r w:rsidR="00AD49DA">
        <w:rPr>
          <w:lang w:bidi="ar-JO"/>
        </w:rPr>
        <w:t>-</w:t>
      </w:r>
      <w:r w:rsidR="00AD49DA" w:rsidRPr="00AD49DA">
        <w:rPr>
          <w:lang w:bidi="ar-JO"/>
        </w:rPr>
        <w:t>neonatal conjunctivitis</w:t>
      </w:r>
      <w:r w:rsidR="00AD49DA">
        <w:rPr>
          <w:lang w:bidi="ar-JO"/>
        </w:rPr>
        <w:t>)/ *</w:t>
      </w:r>
      <w:r w:rsidR="00AD49DA" w:rsidRPr="00AD49DA">
        <w:rPr>
          <w:lang w:bidi="ar-JO"/>
        </w:rPr>
        <w:t>complex developmental cycle</w:t>
      </w:r>
      <w:r w:rsidR="00AD49DA">
        <w:rPr>
          <w:lang w:bidi="ar-JO"/>
        </w:rPr>
        <w:t xml:space="preserve"> /*</w:t>
      </w:r>
      <w:r w:rsidR="00AD49DA" w:rsidRPr="00AD49DA">
        <w:rPr>
          <w:lang w:bidi="ar-JO"/>
        </w:rPr>
        <w:t>infectious form is called an Elementary Body (EB)</w:t>
      </w:r>
    </w:p>
    <w:p w:rsidR="00AD49DA" w:rsidRDefault="00AD49DA" w:rsidP="00AD49DA">
      <w:pPr>
        <w:tabs>
          <w:tab w:val="left" w:pos="11490"/>
        </w:tabs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r w:rsidRPr="00AD49DA">
        <w:rPr>
          <w:sz w:val="24"/>
          <w:szCs w:val="24"/>
          <w:lang w:bidi="ar-JO"/>
        </w:rPr>
        <w:t>Inside the phagocytic vesicle replication takes place</w:t>
      </w:r>
      <w:r>
        <w:rPr>
          <w:sz w:val="24"/>
          <w:szCs w:val="24"/>
          <w:lang w:bidi="ar-JO"/>
        </w:rPr>
        <w:t xml:space="preserve"> /*</w:t>
      </w:r>
      <w:r w:rsidRPr="00AD49DA">
        <w:rPr>
          <w:sz w:val="24"/>
          <w:szCs w:val="24"/>
          <w:lang w:bidi="ar-JO"/>
        </w:rPr>
        <w:t>next 6-8 hours</w:t>
      </w:r>
      <w:r>
        <w:rPr>
          <w:sz w:val="24"/>
          <w:szCs w:val="24"/>
          <w:lang w:bidi="ar-JO"/>
        </w:rPr>
        <w:t xml:space="preserve"> </w:t>
      </w:r>
      <w:r w:rsidRPr="00AD49DA">
        <w:rPr>
          <w:sz w:val="24"/>
          <w:szCs w:val="24"/>
          <w:lang w:bidi="ar-JO"/>
        </w:rPr>
        <w:t>EB reorganizes into</w:t>
      </w:r>
      <w:r>
        <w:rPr>
          <w:sz w:val="24"/>
          <w:szCs w:val="24"/>
          <w:lang w:bidi="ar-JO"/>
        </w:rPr>
        <w:t xml:space="preserve"> </w:t>
      </w:r>
      <w:r w:rsidRPr="00AD49DA">
        <w:rPr>
          <w:sz w:val="24"/>
          <w:szCs w:val="24"/>
          <w:lang w:bidi="ar-JO"/>
        </w:rPr>
        <w:t>Reticulate Body (RB)</w:t>
      </w:r>
      <w:r>
        <w:rPr>
          <w:sz w:val="24"/>
          <w:szCs w:val="24"/>
          <w:lang w:bidi="ar-JO"/>
        </w:rPr>
        <w:t xml:space="preserve"> which is </w:t>
      </w:r>
      <w:r w:rsidRPr="00AD49DA">
        <w:rPr>
          <w:sz w:val="24"/>
          <w:szCs w:val="24"/>
          <w:lang w:bidi="ar-JO"/>
        </w:rPr>
        <w:tab/>
      </w:r>
    </w:p>
    <w:p w:rsidR="00AD49DA" w:rsidRDefault="00AD49DA" w:rsidP="00AD49DA">
      <w:pPr>
        <w:rPr>
          <w:sz w:val="24"/>
          <w:szCs w:val="24"/>
          <w:rtl/>
          <w:lang w:bidi="ar-JO"/>
        </w:rPr>
      </w:pPr>
      <w:proofErr w:type="gramStart"/>
      <w:r w:rsidRPr="00AD49DA">
        <w:rPr>
          <w:sz w:val="24"/>
          <w:szCs w:val="24"/>
          <w:lang w:bidi="ar-JO"/>
        </w:rPr>
        <w:t>noninfectious</w:t>
      </w:r>
      <w:proofErr w:type="gramEnd"/>
      <w:r w:rsidRPr="00AD49DA">
        <w:rPr>
          <w:sz w:val="24"/>
          <w:szCs w:val="24"/>
          <w:lang w:bidi="ar-JO"/>
        </w:rPr>
        <w:t>, but metabolically active</w:t>
      </w:r>
      <w:r>
        <w:rPr>
          <w:sz w:val="24"/>
          <w:szCs w:val="24"/>
          <w:lang w:bidi="ar-JO"/>
        </w:rPr>
        <w:t>,</w:t>
      </w:r>
      <w:r w:rsidRPr="00AD49DA">
        <w:rPr>
          <w:rFonts w:eastAsiaTheme="minorEastAsia" w:hAnsi="Calibri"/>
          <w:b w:val="0"/>
          <w:bCs w:val="0"/>
          <w:color w:val="000000" w:themeColor="text1"/>
          <w:kern w:val="24"/>
          <w:sz w:val="42"/>
          <w:szCs w:val="42"/>
        </w:rPr>
        <w:t xml:space="preserve"> </w:t>
      </w:r>
      <w:r w:rsidRPr="00AD49DA">
        <w:rPr>
          <w:sz w:val="24"/>
          <w:szCs w:val="24"/>
          <w:lang w:bidi="ar-JO"/>
        </w:rPr>
        <w:t>larger and less dense</w:t>
      </w:r>
      <w:r>
        <w:rPr>
          <w:sz w:val="24"/>
          <w:szCs w:val="24"/>
          <w:lang w:bidi="ar-JO"/>
        </w:rPr>
        <w:t xml:space="preserve"> / *</w:t>
      </w:r>
      <w:r w:rsidRPr="00AD49DA">
        <w:rPr>
          <w:sz w:val="24"/>
          <w:szCs w:val="24"/>
          <w:lang w:bidi="ar-JO"/>
        </w:rPr>
        <w:t>18-24 hours the RB</w:t>
      </w:r>
      <w:r>
        <w:rPr>
          <w:sz w:val="24"/>
          <w:szCs w:val="24"/>
          <w:lang w:bidi="ar-JO"/>
        </w:rPr>
        <w:t xml:space="preserve"> </w:t>
      </w:r>
      <w:r w:rsidRPr="00AD49DA">
        <w:rPr>
          <w:sz w:val="24"/>
          <w:szCs w:val="24"/>
          <w:lang w:bidi="ar-JO"/>
        </w:rPr>
        <w:t>form Inclusion Bodies</w:t>
      </w:r>
      <w:r>
        <w:rPr>
          <w:sz w:val="24"/>
          <w:szCs w:val="24"/>
          <w:lang w:bidi="ar-JO"/>
        </w:rPr>
        <w:t xml:space="preserve"> then EBs</w:t>
      </w:r>
    </w:p>
    <w:p w:rsidR="00632C9F" w:rsidRPr="00AD49DA" w:rsidRDefault="00AD49DA" w:rsidP="00AD49DA">
      <w:pPr>
        <w:rPr>
          <w:lang w:bidi="ar-JO"/>
        </w:rPr>
      </w:pPr>
      <w:r w:rsidRPr="00AD49DA">
        <w:rPr>
          <w:sz w:val="24"/>
          <w:szCs w:val="24"/>
          <w:lang w:bidi="ar-JO"/>
        </w:rPr>
        <w:t>48-72 hours, the cell lyses and releases the EB which begin the cycle again</w:t>
      </w:r>
      <w:r>
        <w:rPr>
          <w:sz w:val="24"/>
          <w:szCs w:val="24"/>
          <w:lang w:bidi="ar-JO"/>
        </w:rPr>
        <w:t xml:space="preserve"> /*EB </w:t>
      </w:r>
      <w:proofErr w:type="gramStart"/>
      <w:r>
        <w:rPr>
          <w:sz w:val="24"/>
          <w:szCs w:val="24"/>
          <w:lang w:bidi="ar-JO"/>
        </w:rPr>
        <w:t>–(</w:t>
      </w:r>
      <w:proofErr w:type="gramEnd"/>
      <w:r>
        <w:rPr>
          <w:lang w:bidi="ar-JO"/>
        </w:rPr>
        <w:t xml:space="preserve">Human to human </w:t>
      </w:r>
      <w:r w:rsidR="001847D6" w:rsidRPr="00AD49DA">
        <w:rPr>
          <w:sz w:val="24"/>
          <w:szCs w:val="24"/>
          <w:lang w:bidi="ar-JO"/>
        </w:rPr>
        <w:t>&amp; bird to human</w:t>
      </w:r>
      <w:r>
        <w:rPr>
          <w:sz w:val="24"/>
          <w:szCs w:val="24"/>
          <w:lang w:bidi="ar-JO"/>
        </w:rPr>
        <w:t>)</w:t>
      </w:r>
      <w:r w:rsidR="001847D6" w:rsidRPr="00AD49DA">
        <w:rPr>
          <w:sz w:val="24"/>
          <w:szCs w:val="24"/>
          <w:lang w:bidi="ar-JO"/>
        </w:rPr>
        <w:t>.</w:t>
      </w:r>
    </w:p>
    <w:p w:rsidR="00AD49DA" w:rsidRDefault="00AD49DA" w:rsidP="0077221F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*RB-(bigger,</w:t>
      </w:r>
      <w:r w:rsidRPr="00AD49DA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D49DA">
        <w:rPr>
          <w:sz w:val="24"/>
          <w:szCs w:val="24"/>
          <w:lang w:bidi="ar-JO"/>
        </w:rPr>
        <w:t>Replication and growth</w:t>
      </w:r>
      <w:r>
        <w:rPr>
          <w:sz w:val="24"/>
          <w:szCs w:val="24"/>
          <w:lang w:bidi="ar-JO"/>
        </w:rPr>
        <w:t xml:space="preserve"> (</w:t>
      </w:r>
      <w:r w:rsidRPr="00AD49DA">
        <w:rPr>
          <w:sz w:val="24"/>
          <w:szCs w:val="24"/>
          <w:lang w:bidi="ar-JO"/>
        </w:rPr>
        <w:t>Inclusion body</w:t>
      </w:r>
      <w:r>
        <w:rPr>
          <w:sz w:val="24"/>
          <w:szCs w:val="24"/>
          <w:lang w:bidi="ar-JO"/>
        </w:rPr>
        <w:t>)</w:t>
      </w:r>
      <w:r w:rsidRPr="00AD49DA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D49DA">
        <w:rPr>
          <w:sz w:val="24"/>
          <w:szCs w:val="24"/>
          <w:lang w:bidi="ar-JO"/>
        </w:rPr>
        <w:t>without a dense center</w:t>
      </w:r>
      <w:r>
        <w:rPr>
          <w:sz w:val="24"/>
          <w:szCs w:val="24"/>
          <w:lang w:bidi="ar-JO"/>
        </w:rPr>
        <w:t xml:space="preserve">)/*EB- (dense </w:t>
      </w:r>
      <w:proofErr w:type="spellStart"/>
      <w:r>
        <w:rPr>
          <w:sz w:val="24"/>
          <w:szCs w:val="24"/>
          <w:lang w:bidi="ar-JO"/>
        </w:rPr>
        <w:t>center</w:t>
      </w:r>
      <w:proofErr w:type="gramStart"/>
      <w:r>
        <w:rPr>
          <w:sz w:val="24"/>
          <w:szCs w:val="24"/>
          <w:lang w:bidi="ar-JO"/>
        </w:rPr>
        <w:t>,infectious</w:t>
      </w:r>
      <w:proofErr w:type="spellEnd"/>
      <w:proofErr w:type="gramEnd"/>
      <w:r>
        <w:rPr>
          <w:sz w:val="24"/>
          <w:szCs w:val="24"/>
          <w:lang w:bidi="ar-JO"/>
        </w:rPr>
        <w:t>)</w:t>
      </w:r>
    </w:p>
    <w:p w:rsidR="00632C9F" w:rsidRPr="001F0434" w:rsidRDefault="001F0434" w:rsidP="001F0434">
      <w:pPr>
        <w:rPr>
          <w:lang w:bidi="ar-JO"/>
        </w:rPr>
      </w:pPr>
      <w:r>
        <w:rPr>
          <w:sz w:val="24"/>
          <w:szCs w:val="24"/>
          <w:lang w:bidi="ar-JO"/>
        </w:rPr>
        <w:t>*</w:t>
      </w:r>
      <w:proofErr w:type="spellStart"/>
      <w:r w:rsidRPr="001F0434">
        <w:rPr>
          <w:sz w:val="24"/>
          <w:szCs w:val="24"/>
          <w:lang w:bidi="ar-JO"/>
        </w:rPr>
        <w:t>Chlamydiae</w:t>
      </w:r>
      <w:proofErr w:type="spellEnd"/>
      <w:r w:rsidRPr="001F0434">
        <w:rPr>
          <w:sz w:val="24"/>
          <w:szCs w:val="24"/>
          <w:lang w:bidi="ar-JO"/>
        </w:rPr>
        <w:t xml:space="preserve"> have a </w:t>
      </w:r>
      <w:proofErr w:type="spellStart"/>
      <w:r w:rsidRPr="001F0434">
        <w:rPr>
          <w:sz w:val="24"/>
          <w:szCs w:val="24"/>
          <w:lang w:bidi="ar-JO"/>
        </w:rPr>
        <w:t>hemagglutinin</w:t>
      </w:r>
      <w:proofErr w:type="spellEnd"/>
      <w:r>
        <w:rPr>
          <w:sz w:val="24"/>
          <w:szCs w:val="24"/>
          <w:lang w:bidi="ar-JO"/>
        </w:rPr>
        <w:t xml:space="preserve"> for attachment /*</w:t>
      </w:r>
      <w:r w:rsidRPr="001F0434">
        <w:rPr>
          <w:sz w:val="24"/>
          <w:szCs w:val="24"/>
          <w:lang w:bidi="ar-JO"/>
        </w:rPr>
        <w:t>endotoxin-like toxin</w:t>
      </w:r>
      <w:r>
        <w:rPr>
          <w:sz w:val="24"/>
          <w:szCs w:val="24"/>
          <w:lang w:bidi="ar-JO"/>
        </w:rPr>
        <w:t xml:space="preserve"> /*</w:t>
      </w:r>
      <w:r w:rsidR="001847D6" w:rsidRPr="001F0434">
        <w:rPr>
          <w:lang w:bidi="ar-JO"/>
        </w:rPr>
        <w:t xml:space="preserve">Non-culture </w:t>
      </w:r>
      <w:proofErr w:type="gramStart"/>
      <w:r w:rsidR="001847D6" w:rsidRPr="001F0434">
        <w:rPr>
          <w:lang w:bidi="ar-JO"/>
        </w:rPr>
        <w:t>tests</w:t>
      </w:r>
      <w:r>
        <w:rPr>
          <w:lang w:bidi="ar-JO"/>
        </w:rPr>
        <w:t>(</w:t>
      </w:r>
      <w:proofErr w:type="gramEnd"/>
      <w:r w:rsidRPr="001F0434">
        <w:rPr>
          <w:lang w:bidi="ar-JO"/>
        </w:rPr>
        <w:t>Nucleic Acid Amplification</w:t>
      </w:r>
      <w:r>
        <w:rPr>
          <w:lang w:bidi="ar-JO"/>
        </w:rPr>
        <w:t>,</w:t>
      </w:r>
    </w:p>
    <w:p w:rsidR="00632C9F" w:rsidRPr="001F0434" w:rsidRDefault="001F0434" w:rsidP="001F0434">
      <w:pPr>
        <w:rPr>
          <w:lang w:bidi="ar-JO"/>
        </w:rPr>
      </w:pPr>
      <w:r w:rsidRPr="001F0434">
        <w:rPr>
          <w:sz w:val="24"/>
          <w:szCs w:val="24"/>
          <w:lang w:bidi="ar-JO"/>
        </w:rPr>
        <w:t xml:space="preserve">Non-Nucleic Acid </w:t>
      </w:r>
      <w:proofErr w:type="gramStart"/>
      <w:r w:rsidRPr="001F0434">
        <w:rPr>
          <w:sz w:val="24"/>
          <w:szCs w:val="24"/>
          <w:lang w:bidi="ar-JO"/>
        </w:rPr>
        <w:t>Amplification</w:t>
      </w:r>
      <w:r>
        <w:rPr>
          <w:sz w:val="24"/>
          <w:szCs w:val="24"/>
          <w:lang w:bidi="ar-JO"/>
        </w:rPr>
        <w:t>(</w:t>
      </w:r>
      <w:proofErr w:type="gramEnd"/>
      <w:r>
        <w:rPr>
          <w:sz w:val="24"/>
          <w:szCs w:val="24"/>
          <w:lang w:bidi="ar-JO"/>
        </w:rPr>
        <w:t>DFA),</w:t>
      </w:r>
      <w:r w:rsidRPr="001F0434">
        <w:rPr>
          <w:rFonts w:eastAsiaTheme="minorEastAsia" w:hAnsi="Calibri"/>
          <w:b w:val="0"/>
          <w:bCs w:val="0"/>
          <w:color w:val="000000" w:themeColor="text1"/>
          <w:kern w:val="24"/>
          <w:sz w:val="48"/>
          <w:szCs w:val="48"/>
        </w:rPr>
        <w:t xml:space="preserve"> </w:t>
      </w:r>
      <w:r w:rsidR="001847D6" w:rsidRPr="001F0434">
        <w:rPr>
          <w:lang w:bidi="ar-JO"/>
        </w:rPr>
        <w:t>Nucleic acid hybridization (NA probe)</w:t>
      </w:r>
      <w:r>
        <w:rPr>
          <w:lang w:bidi="ar-JO"/>
        </w:rPr>
        <w:t>,</w:t>
      </w:r>
      <w:r w:rsidRPr="001F0434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</w:t>
      </w:r>
      <w:r w:rsidRPr="001F0434">
        <w:rPr>
          <w:lang w:bidi="ar-JO"/>
        </w:rPr>
        <w:t>Serology (EIA) Enzyme immunoassay</w:t>
      </w:r>
      <w:r>
        <w:rPr>
          <w:lang w:bidi="ar-JO"/>
        </w:rPr>
        <w:t>)</w:t>
      </w:r>
    </w:p>
    <w:p w:rsidR="00632C9F" w:rsidRPr="001F0434" w:rsidRDefault="001F0434" w:rsidP="001F0434">
      <w:pPr>
        <w:rPr>
          <w:lang w:bidi="ar-JO"/>
        </w:rPr>
      </w:pPr>
      <w:r>
        <w:rPr>
          <w:sz w:val="24"/>
          <w:szCs w:val="24"/>
          <w:lang w:bidi="ar-JO"/>
        </w:rPr>
        <w:t>*</w:t>
      </w:r>
      <w:proofErr w:type="gramStart"/>
      <w:r w:rsidRPr="001F0434">
        <w:rPr>
          <w:sz w:val="24"/>
          <w:szCs w:val="24"/>
          <w:lang w:bidi="ar-JO"/>
        </w:rPr>
        <w:t>Prevention</w:t>
      </w:r>
      <w:r>
        <w:rPr>
          <w:sz w:val="24"/>
          <w:szCs w:val="24"/>
          <w:lang w:bidi="ar-JO"/>
        </w:rPr>
        <w:t>(</w:t>
      </w:r>
      <w:proofErr w:type="gramEnd"/>
      <w:r>
        <w:rPr>
          <w:sz w:val="24"/>
          <w:szCs w:val="24"/>
          <w:lang w:bidi="ar-JO"/>
        </w:rPr>
        <w:t xml:space="preserve"> prevent sexual relation until</w:t>
      </w:r>
      <w:r w:rsidR="001847D6" w:rsidRPr="001F0434">
        <w:rPr>
          <w:lang w:bidi="ar-JO"/>
        </w:rPr>
        <w:t>7 days after a single dose of azithromycin</w:t>
      </w:r>
      <w:r>
        <w:rPr>
          <w:lang w:bidi="ar-JO"/>
        </w:rPr>
        <w:t>) /*usually  asymptomatic</w:t>
      </w:r>
    </w:p>
    <w:p w:rsidR="0077221F" w:rsidRDefault="0077221F" w:rsidP="00AD49DA">
      <w:pPr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704975" cy="3524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0;margin-top:6.6pt;width:134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" adj="19368" filled="f" strokecolor="#243f60 [1604]" strokeweight="2pt"/>
            </w:pict>
          </mc:Fallback>
        </mc:AlternateContent>
      </w:r>
      <w:r w:rsidR="00AD49DA">
        <w:rPr>
          <w:sz w:val="24"/>
          <w:szCs w:val="24"/>
          <w:lang w:bidi="ar-JO"/>
        </w:rPr>
        <w:t xml:space="preserve">  </w:t>
      </w:r>
      <w:proofErr w:type="gramStart"/>
      <w:r w:rsidR="001F0434">
        <w:rPr>
          <w:sz w:val="24"/>
          <w:szCs w:val="24"/>
          <w:lang w:bidi="ar-JO"/>
        </w:rPr>
        <w:t>*in women upper reproductive tract damage and re infection.</w:t>
      </w:r>
      <w:proofErr w:type="gramEnd"/>
    </w:p>
    <w:p w:rsidR="00AD49DA" w:rsidRDefault="00AD49DA" w:rsidP="0077221F">
      <w:pPr>
        <w:rPr>
          <w:sz w:val="24"/>
          <w:szCs w:val="24"/>
          <w:rtl/>
          <w:lang w:bidi="ar-JO"/>
        </w:rPr>
      </w:pPr>
      <w:r w:rsidRPr="00AD49DA">
        <w:rPr>
          <w:sz w:val="24"/>
          <w:szCs w:val="24"/>
          <w:lang w:bidi="ar-JO"/>
        </w:rPr>
        <w:t>Chlamydia trachomatis</w:t>
      </w:r>
    </w:p>
    <w:p w:rsidR="0077221F" w:rsidRDefault="00AD49DA" w:rsidP="0077221F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r w:rsidRPr="00AD49DA">
        <w:rPr>
          <w:sz w:val="24"/>
          <w:szCs w:val="24"/>
          <w:lang w:bidi="ar-JO"/>
        </w:rPr>
        <w:t>Genital tract infection</w:t>
      </w:r>
      <w:r>
        <w:rPr>
          <w:sz w:val="24"/>
          <w:szCs w:val="24"/>
          <w:lang w:bidi="ar-JO"/>
        </w:rPr>
        <w:t xml:space="preserve"> is </w:t>
      </w:r>
      <w:r w:rsidRPr="00AD49DA">
        <w:rPr>
          <w:sz w:val="24"/>
          <w:szCs w:val="24"/>
          <w:lang w:bidi="ar-JO"/>
        </w:rPr>
        <w:t>sexually transmitted</w:t>
      </w:r>
      <w:r>
        <w:rPr>
          <w:sz w:val="24"/>
          <w:szCs w:val="24"/>
          <w:lang w:bidi="ar-JO"/>
        </w:rPr>
        <w:t xml:space="preserve"> </w:t>
      </w:r>
      <w:r w:rsidR="0077221F">
        <w:rPr>
          <w:sz w:val="24"/>
          <w:szCs w:val="24"/>
          <w:lang w:bidi="ar-JO"/>
        </w:rPr>
        <w:t>/</w:t>
      </w:r>
      <w:proofErr w:type="gramStart"/>
      <w:r w:rsidRPr="0077221F">
        <w:rPr>
          <w:sz w:val="24"/>
          <w:szCs w:val="24"/>
          <w:lang w:bidi="ar-JO"/>
        </w:rPr>
        <w:t>In</w:t>
      </w:r>
      <w:proofErr w:type="gramEnd"/>
      <w:r w:rsidRPr="0077221F">
        <w:rPr>
          <w:sz w:val="24"/>
          <w:szCs w:val="24"/>
          <w:lang w:bidi="ar-JO"/>
        </w:rPr>
        <w:t xml:space="preserve"> males</w:t>
      </w:r>
      <w:r w:rsidR="0077221F" w:rsidRPr="0077221F">
        <w:rPr>
          <w:sz w:val="24"/>
          <w:szCs w:val="24"/>
          <w:lang w:bidi="ar-JO"/>
        </w:rPr>
        <w:t xml:space="preserve"> urethritis, dysuria and it sometimes progresses to epididymitis</w:t>
      </w:r>
    </w:p>
    <w:p w:rsidR="0077221F" w:rsidRDefault="0077221F" w:rsidP="0077221F">
      <w:pPr>
        <w:rPr>
          <w:sz w:val="24"/>
          <w:szCs w:val="24"/>
          <w:rtl/>
          <w:lang w:bidi="ar-JO"/>
        </w:rPr>
      </w:pPr>
      <w:r w:rsidRPr="0077221F">
        <w:rPr>
          <w:sz w:val="24"/>
          <w:szCs w:val="24"/>
          <w:lang w:bidi="ar-JO"/>
        </w:rPr>
        <w:t xml:space="preserve">In female </w:t>
      </w:r>
      <w:proofErr w:type="spellStart"/>
      <w:r w:rsidRPr="0077221F">
        <w:rPr>
          <w:sz w:val="24"/>
          <w:szCs w:val="24"/>
          <w:lang w:bidi="ar-JO"/>
        </w:rPr>
        <w:t>scervical</w:t>
      </w:r>
      <w:proofErr w:type="spellEnd"/>
      <w:r w:rsidRPr="0077221F">
        <w:rPr>
          <w:sz w:val="24"/>
          <w:szCs w:val="24"/>
          <w:lang w:bidi="ar-JO"/>
        </w:rPr>
        <w:t xml:space="preserve"> inflammation which can progress to </w:t>
      </w:r>
      <w:proofErr w:type="spellStart"/>
      <w:r w:rsidRPr="0077221F">
        <w:rPr>
          <w:sz w:val="24"/>
          <w:szCs w:val="24"/>
          <w:lang w:bidi="ar-JO"/>
        </w:rPr>
        <w:t>salpingitis</w:t>
      </w:r>
      <w:proofErr w:type="spellEnd"/>
      <w:r w:rsidRPr="0077221F">
        <w:rPr>
          <w:sz w:val="24"/>
          <w:szCs w:val="24"/>
          <w:lang w:bidi="ar-JO"/>
        </w:rPr>
        <w:t xml:space="preserve"> and </w:t>
      </w:r>
      <w:proofErr w:type="gramStart"/>
      <w:r w:rsidRPr="0077221F">
        <w:rPr>
          <w:sz w:val="24"/>
          <w:szCs w:val="24"/>
          <w:lang w:bidi="ar-JO"/>
        </w:rPr>
        <w:t>PID</w:t>
      </w:r>
      <w:r>
        <w:rPr>
          <w:sz w:val="24"/>
          <w:szCs w:val="24"/>
          <w:lang w:bidi="ar-JO"/>
        </w:rPr>
        <w:t xml:space="preserve"> .</w:t>
      </w:r>
      <w:proofErr w:type="gramEnd"/>
    </w:p>
    <w:p w:rsidR="0077221F" w:rsidRDefault="0077221F" w:rsidP="0077221F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*</w:t>
      </w:r>
      <w:r w:rsidRPr="0077221F">
        <w:rPr>
          <w:sz w:val="24"/>
          <w:szCs w:val="24"/>
          <w:lang w:bidi="ar-JO"/>
        </w:rPr>
        <w:t>Inclusion conjunctivitis</w:t>
      </w:r>
      <w:r>
        <w:rPr>
          <w:sz w:val="24"/>
          <w:szCs w:val="24"/>
          <w:lang w:bidi="ar-JO"/>
        </w:rPr>
        <w:t xml:space="preserve"> </w:t>
      </w:r>
      <w:r w:rsidRPr="0077221F">
        <w:rPr>
          <w:sz w:val="24"/>
          <w:szCs w:val="24"/>
          <w:lang w:bidi="ar-JO"/>
        </w:rPr>
        <w:t>occurs in both newborns and adults</w:t>
      </w:r>
      <w:r>
        <w:rPr>
          <w:sz w:val="24"/>
          <w:szCs w:val="24"/>
          <w:lang w:bidi="ar-JO"/>
        </w:rPr>
        <w:t xml:space="preserve"> /</w:t>
      </w:r>
      <w:r w:rsidRPr="0077221F">
        <w:rPr>
          <w:sz w:val="24"/>
          <w:szCs w:val="24"/>
          <w:lang w:bidi="ar-JO"/>
        </w:rPr>
        <w:t>genital tract infection is the source of the infection</w:t>
      </w:r>
    </w:p>
    <w:p w:rsidR="0077221F" w:rsidRDefault="0077221F" w:rsidP="0077221F">
      <w:pPr>
        <w:rPr>
          <w:sz w:val="24"/>
          <w:szCs w:val="24"/>
          <w:rtl/>
          <w:lang w:bidi="ar-JO"/>
        </w:rPr>
      </w:pPr>
      <w:r w:rsidRPr="0077221F">
        <w:rPr>
          <w:sz w:val="24"/>
          <w:szCs w:val="24"/>
          <w:lang w:bidi="ar-JO"/>
        </w:rPr>
        <w:t>Newborns are infected during the birth process</w:t>
      </w:r>
      <w:r>
        <w:rPr>
          <w:sz w:val="24"/>
          <w:szCs w:val="24"/>
          <w:lang w:bidi="ar-JO"/>
        </w:rPr>
        <w:t xml:space="preserve"> /</w:t>
      </w:r>
      <w:proofErr w:type="gramStart"/>
      <w:r w:rsidRPr="0077221F">
        <w:rPr>
          <w:sz w:val="24"/>
          <w:szCs w:val="24"/>
          <w:lang w:bidi="ar-JO"/>
        </w:rPr>
        <w:t>In</w:t>
      </w:r>
      <w:proofErr w:type="gramEnd"/>
      <w:r w:rsidRPr="0077221F">
        <w:rPr>
          <w:sz w:val="24"/>
          <w:szCs w:val="24"/>
          <w:lang w:bidi="ar-JO"/>
        </w:rPr>
        <w:t xml:space="preserve"> adults</w:t>
      </w:r>
      <w:r>
        <w:rPr>
          <w:sz w:val="24"/>
          <w:szCs w:val="24"/>
          <w:lang w:bidi="ar-JO"/>
        </w:rPr>
        <w:t xml:space="preserve"> </w:t>
      </w:r>
      <w:r w:rsidRPr="0077221F">
        <w:rPr>
          <w:sz w:val="24"/>
          <w:szCs w:val="24"/>
          <w:lang w:bidi="ar-JO"/>
        </w:rPr>
        <w:t>causes</w:t>
      </w:r>
      <w:r>
        <w:rPr>
          <w:sz w:val="24"/>
          <w:szCs w:val="24"/>
          <w:lang w:bidi="ar-JO"/>
        </w:rPr>
        <w:t xml:space="preserve"> </w:t>
      </w:r>
      <w:r w:rsidRPr="0077221F">
        <w:rPr>
          <w:sz w:val="24"/>
          <w:szCs w:val="24"/>
          <w:lang w:bidi="ar-JO"/>
        </w:rPr>
        <w:t>acute follicular conjunctivitis with little discharge</w:t>
      </w:r>
      <w:r>
        <w:rPr>
          <w:sz w:val="24"/>
          <w:szCs w:val="24"/>
          <w:lang w:bidi="ar-JO"/>
        </w:rPr>
        <w:t xml:space="preserve"> (</w:t>
      </w:r>
      <w:r w:rsidRPr="0077221F">
        <w:rPr>
          <w:sz w:val="24"/>
          <w:szCs w:val="24"/>
          <w:lang w:bidi="ar-JO"/>
        </w:rPr>
        <w:t>autoinoculation</w:t>
      </w:r>
      <w:r>
        <w:rPr>
          <w:sz w:val="24"/>
          <w:szCs w:val="24"/>
          <w:lang w:bidi="ar-JO"/>
        </w:rPr>
        <w:t>).</w:t>
      </w:r>
      <w:r w:rsidRPr="0077221F">
        <w:rPr>
          <w:rFonts w:asciiTheme="majorHAnsi" w:eastAsiaTheme="majorEastAsia" w:hAnsi="Calibri Light" w:cstheme="majorBid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proofErr w:type="gramStart"/>
      <w:r w:rsidRPr="0077221F">
        <w:rPr>
          <w:sz w:val="24"/>
          <w:szCs w:val="24"/>
          <w:lang w:bidi="ar-JO"/>
        </w:rPr>
        <w:t>watery</w:t>
      </w:r>
      <w:proofErr w:type="gramEnd"/>
      <w:r w:rsidRPr="0077221F">
        <w:rPr>
          <w:sz w:val="24"/>
          <w:szCs w:val="24"/>
          <w:lang w:bidi="ar-JO"/>
        </w:rPr>
        <w:t xml:space="preserve"> eyes- eyelids that stick together-Large follicles</w:t>
      </w:r>
      <w:r>
        <w:rPr>
          <w:sz w:val="24"/>
          <w:szCs w:val="24"/>
          <w:lang w:bidi="ar-JO"/>
        </w:rPr>
        <w:t>.</w:t>
      </w:r>
    </w:p>
    <w:p w:rsidR="0077221F" w:rsidRDefault="0077221F" w:rsidP="0077221F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</w:t>
      </w:r>
      <w:r w:rsidRPr="0077221F">
        <w:rPr>
          <w:sz w:val="24"/>
          <w:szCs w:val="24"/>
          <w:lang w:bidi="ar-JO"/>
        </w:rPr>
        <w:t>Trachoma</w:t>
      </w:r>
      <w:r>
        <w:rPr>
          <w:sz w:val="24"/>
          <w:szCs w:val="24"/>
          <w:lang w:bidi="ar-JO"/>
        </w:rPr>
        <w:t xml:space="preserve"> (</w:t>
      </w:r>
      <w:r w:rsidRPr="0077221F">
        <w:rPr>
          <w:sz w:val="24"/>
          <w:szCs w:val="24"/>
          <w:lang w:bidi="ar-JO"/>
        </w:rPr>
        <w:t xml:space="preserve">cause of </w:t>
      </w:r>
      <w:proofErr w:type="gramStart"/>
      <w:r w:rsidRPr="0077221F">
        <w:rPr>
          <w:sz w:val="24"/>
          <w:szCs w:val="24"/>
          <w:lang w:bidi="ar-JO"/>
        </w:rPr>
        <w:t>blindness</w:t>
      </w:r>
      <w:r>
        <w:rPr>
          <w:sz w:val="24"/>
          <w:szCs w:val="24"/>
          <w:lang w:bidi="ar-JO"/>
        </w:rPr>
        <w:t xml:space="preserve"> ,</w:t>
      </w:r>
      <w:proofErr w:type="gramEnd"/>
      <w:r w:rsidRPr="0077221F">
        <w:rPr>
          <w:color w:val="000000" w:themeColor="text1"/>
          <w:kern w:val="24"/>
          <w:sz w:val="64"/>
          <w:szCs w:val="64"/>
        </w:rPr>
        <w:t xml:space="preserve"> </w:t>
      </w:r>
      <w:r w:rsidRPr="0077221F">
        <w:rPr>
          <w:sz w:val="24"/>
          <w:szCs w:val="24"/>
          <w:lang w:bidi="ar-JO"/>
        </w:rPr>
        <w:t>direct contact</w:t>
      </w:r>
      <w:r>
        <w:rPr>
          <w:sz w:val="24"/>
          <w:szCs w:val="24"/>
          <w:lang w:bidi="ar-JO"/>
        </w:rPr>
        <w:t xml:space="preserve"> or</w:t>
      </w:r>
      <w:r w:rsidRPr="0077221F">
        <w:rPr>
          <w:sz w:val="24"/>
          <w:szCs w:val="24"/>
          <w:lang w:bidi="ar-JO"/>
        </w:rPr>
        <w:t xml:space="preserve"> flies</w:t>
      </w:r>
      <w:r>
        <w:rPr>
          <w:sz w:val="24"/>
          <w:szCs w:val="24"/>
          <w:lang w:bidi="ar-JO"/>
        </w:rPr>
        <w:t xml:space="preserve"> ,</w:t>
      </w:r>
      <w:r w:rsidRPr="0077221F">
        <w:rPr>
          <w:color w:val="000000" w:themeColor="text1"/>
          <w:kern w:val="24"/>
          <w:sz w:val="64"/>
          <w:szCs w:val="64"/>
        </w:rPr>
        <w:t xml:space="preserve"> </w:t>
      </w:r>
      <w:r w:rsidRPr="0077221F">
        <w:rPr>
          <w:sz w:val="24"/>
          <w:szCs w:val="24"/>
          <w:lang w:bidi="ar-JO"/>
        </w:rPr>
        <w:t>children may be infected in the first three months</w:t>
      </w:r>
      <w:r>
        <w:rPr>
          <w:sz w:val="24"/>
          <w:szCs w:val="24"/>
          <w:lang w:bidi="ar-JO"/>
        </w:rPr>
        <w:t xml:space="preserve"> of life,</w:t>
      </w:r>
    </w:p>
    <w:p w:rsidR="0077221F" w:rsidRPr="0077221F" w:rsidRDefault="00441F50" w:rsidP="0077221F">
      <w:pPr>
        <w:rPr>
          <w:sz w:val="24"/>
          <w:szCs w:val="24"/>
          <w:rtl/>
          <w:lang w:bidi="ar-JO"/>
        </w:rPr>
      </w:pPr>
      <w:hyperlink r:id="rId9" w:history="1">
        <w:r w:rsidR="0077221F" w:rsidRPr="0077221F">
          <w:rPr>
            <w:rStyle w:val="Hyperlink"/>
            <w:color w:val="auto"/>
            <w:sz w:val="24"/>
            <w:szCs w:val="24"/>
            <w:u w:val="none"/>
            <w:lang w:bidi="ar-JO"/>
          </w:rPr>
          <w:t>The inside of the eyelid can become so severely scarred that causes the eyelashes to rub against the eyeball, impairment breakdown and scarring of  the cornea</w:t>
        </w:r>
      </w:hyperlink>
      <w:r w:rsidR="0077221F" w:rsidRPr="0077221F">
        <w:rPr>
          <w:sz w:val="24"/>
          <w:szCs w:val="24"/>
          <w:lang w:bidi="ar-JO"/>
        </w:rPr>
        <w:t xml:space="preserve"> eventual </w:t>
      </w:r>
      <w:hyperlink r:id="rId10" w:history="1">
        <w:r w:rsidR="0077221F" w:rsidRPr="0077221F">
          <w:rPr>
            <w:rStyle w:val="Hyperlink"/>
            <w:color w:val="auto"/>
            <w:sz w:val="24"/>
            <w:szCs w:val="24"/>
            <w:u w:val="none"/>
            <w:lang w:bidi="ar-JO"/>
          </w:rPr>
          <w:t>blindness</w:t>
        </w:r>
      </w:hyperlink>
    </w:p>
    <w:p w:rsidR="001F0434" w:rsidRDefault="0077221F" w:rsidP="001F0434">
      <w:pPr>
        <w:rPr>
          <w:u w:val="single"/>
          <w:lang w:bidi="ar-JO"/>
        </w:rPr>
      </w:pPr>
      <w:r>
        <w:rPr>
          <w:sz w:val="24"/>
          <w:szCs w:val="24"/>
          <w:lang w:bidi="ar-JO"/>
        </w:rPr>
        <w:t>*</w:t>
      </w:r>
      <w:proofErr w:type="spellStart"/>
      <w:r w:rsidRPr="0077221F">
        <w:rPr>
          <w:sz w:val="24"/>
          <w:szCs w:val="24"/>
          <w:lang w:bidi="ar-JO"/>
        </w:rPr>
        <w:t>Lymphogranuloma</w:t>
      </w:r>
      <w:proofErr w:type="spellEnd"/>
      <w:r w:rsidRPr="0077221F">
        <w:rPr>
          <w:sz w:val="24"/>
          <w:szCs w:val="24"/>
          <w:lang w:bidi="ar-JO"/>
        </w:rPr>
        <w:t xml:space="preserve"> </w:t>
      </w:r>
      <w:proofErr w:type="spellStart"/>
      <w:r w:rsidRPr="0077221F">
        <w:rPr>
          <w:sz w:val="24"/>
          <w:szCs w:val="24"/>
          <w:lang w:bidi="ar-JO"/>
        </w:rPr>
        <w:t>venereum</w:t>
      </w:r>
      <w:proofErr w:type="spellEnd"/>
      <w:r w:rsidRPr="0077221F">
        <w:rPr>
          <w:sz w:val="24"/>
          <w:szCs w:val="24"/>
          <w:lang w:bidi="ar-JO"/>
        </w:rPr>
        <w:t xml:space="preserve"> (LGV</w:t>
      </w:r>
      <w:proofErr w:type="gramStart"/>
      <w:r w:rsidRPr="0077221F">
        <w:rPr>
          <w:sz w:val="24"/>
          <w:szCs w:val="24"/>
          <w:lang w:bidi="ar-JO"/>
        </w:rPr>
        <w:t>)</w:t>
      </w:r>
      <w:r>
        <w:rPr>
          <w:sz w:val="24"/>
          <w:szCs w:val="24"/>
          <w:lang w:bidi="ar-JO"/>
        </w:rPr>
        <w:t>(</w:t>
      </w:r>
      <w:proofErr w:type="gramEnd"/>
      <w:r w:rsidRPr="0077221F">
        <w:rPr>
          <w:color w:val="000000" w:themeColor="text1"/>
          <w:kern w:val="24"/>
          <w:sz w:val="64"/>
          <w:szCs w:val="64"/>
        </w:rPr>
        <w:t xml:space="preserve"> </w:t>
      </w:r>
      <w:r w:rsidRPr="0077221F">
        <w:rPr>
          <w:sz w:val="24"/>
          <w:szCs w:val="24"/>
          <w:lang w:bidi="ar-JO"/>
        </w:rPr>
        <w:t>venereal disease</w:t>
      </w:r>
      <w:r>
        <w:rPr>
          <w:sz w:val="24"/>
          <w:szCs w:val="24"/>
          <w:lang w:bidi="ar-JO"/>
        </w:rPr>
        <w:t>,</w:t>
      </w:r>
      <w:r w:rsidRPr="0077221F">
        <w:rPr>
          <w:color w:val="000000" w:themeColor="text1"/>
          <w:kern w:val="24"/>
          <w:sz w:val="64"/>
          <w:szCs w:val="64"/>
        </w:rPr>
        <w:t xml:space="preserve"> </w:t>
      </w:r>
      <w:r w:rsidRPr="0077221F">
        <w:rPr>
          <w:sz w:val="24"/>
          <w:szCs w:val="24"/>
          <w:lang w:bidi="ar-JO"/>
        </w:rPr>
        <w:t>painless lesion</w:t>
      </w:r>
      <w:r>
        <w:rPr>
          <w:sz w:val="24"/>
          <w:szCs w:val="24"/>
          <w:lang w:bidi="ar-JO"/>
        </w:rPr>
        <w:t>,</w:t>
      </w:r>
      <w:r w:rsidRPr="0077221F">
        <w:rPr>
          <w:rFonts w:ascii="Times New Roman" w:eastAsia="Times New Roman" w:hAnsi="Times New Roman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="001847D6" w:rsidRPr="0077221F">
        <w:rPr>
          <w:lang w:bidi="ar-JO"/>
        </w:rPr>
        <w:t xml:space="preserve">regional </w:t>
      </w:r>
      <w:proofErr w:type="spellStart"/>
      <w:r w:rsidR="001847D6" w:rsidRPr="0077221F">
        <w:rPr>
          <w:lang w:bidi="ar-JO"/>
        </w:rPr>
        <w:t>suppurative</w:t>
      </w:r>
      <w:proofErr w:type="spellEnd"/>
      <w:r w:rsidR="001847D6" w:rsidRPr="0077221F">
        <w:rPr>
          <w:lang w:bidi="ar-JO"/>
        </w:rPr>
        <w:t xml:space="preserve">  lymphadenopathy (</w:t>
      </w:r>
      <w:r w:rsidR="001847D6" w:rsidRPr="0077221F">
        <w:rPr>
          <w:u w:val="single"/>
          <w:lang w:bidi="ar-JO"/>
        </w:rPr>
        <w:t>buboes)</w:t>
      </w:r>
    </w:p>
    <w:p w:rsidR="001F0434" w:rsidRPr="001F0434" w:rsidRDefault="001F0434" w:rsidP="001F0434">
      <w:pPr>
        <w:rPr>
          <w:u w:val="single"/>
          <w:lang w:bidi="ar-J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B8C22" wp14:editId="3FABB83D">
                <wp:simplePos x="0" y="0"/>
                <wp:positionH relativeFrom="column">
                  <wp:posOffset>0</wp:posOffset>
                </wp:positionH>
                <wp:positionV relativeFrom="paragraph">
                  <wp:posOffset>23190</wp:posOffset>
                </wp:positionV>
                <wp:extent cx="1304925" cy="439838"/>
                <wp:effectExtent l="0" t="19050" r="47625" b="3683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9838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0;margin-top:1.85pt;width:102.75pt;height:3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e2fgIAAE4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" adj="17960" filled="f" strokecolor="#243f60 [1604]" strokeweight="2pt"/>
            </w:pict>
          </mc:Fallback>
        </mc:AlternateContent>
      </w:r>
    </w:p>
    <w:p w:rsidR="001F0434" w:rsidRDefault="0077221F" w:rsidP="001F0434">
      <w:pPr>
        <w:rPr>
          <w:sz w:val="24"/>
          <w:szCs w:val="24"/>
          <w:lang w:bidi="ar-JO"/>
        </w:rPr>
      </w:pPr>
      <w:r w:rsidRPr="0077221F">
        <w:rPr>
          <w:sz w:val="24"/>
          <w:szCs w:val="24"/>
          <w:lang w:bidi="ar-JO"/>
        </w:rPr>
        <w:t xml:space="preserve">Chlamydia </w:t>
      </w:r>
      <w:proofErr w:type="spellStart"/>
      <w:r w:rsidRPr="0077221F">
        <w:rPr>
          <w:sz w:val="24"/>
          <w:szCs w:val="24"/>
          <w:lang w:bidi="ar-JO"/>
        </w:rPr>
        <w:t>psittaci</w:t>
      </w:r>
      <w:proofErr w:type="spellEnd"/>
      <w:r w:rsidR="001F0434">
        <w:rPr>
          <w:sz w:val="24"/>
          <w:szCs w:val="24"/>
          <w:lang w:bidi="ar-JO"/>
        </w:rPr>
        <w:t xml:space="preserve"> *psittacosis- </w:t>
      </w:r>
      <w:r w:rsidR="001F0434" w:rsidRPr="001F0434">
        <w:rPr>
          <w:sz w:val="24"/>
          <w:szCs w:val="24"/>
          <w:lang w:bidi="ar-JO"/>
        </w:rPr>
        <w:t xml:space="preserve">parrots fever, </w:t>
      </w:r>
      <w:proofErr w:type="spellStart"/>
      <w:proofErr w:type="gramStart"/>
      <w:r w:rsidR="001F0434" w:rsidRPr="001F0434">
        <w:rPr>
          <w:sz w:val="24"/>
          <w:szCs w:val="24"/>
          <w:lang w:bidi="ar-JO"/>
        </w:rPr>
        <w:t>ornithosis</w:t>
      </w:r>
      <w:proofErr w:type="spellEnd"/>
      <w:r w:rsidR="001F0434">
        <w:rPr>
          <w:sz w:val="24"/>
          <w:szCs w:val="24"/>
          <w:lang w:bidi="ar-JO"/>
        </w:rPr>
        <w:t>(</w:t>
      </w:r>
      <w:proofErr w:type="gramEnd"/>
      <w:r w:rsidR="001F0434" w:rsidRPr="001F0434">
        <w:rPr>
          <w:sz w:val="24"/>
          <w:szCs w:val="24"/>
          <w:lang w:bidi="ar-JO"/>
        </w:rPr>
        <w:t>contact with an infected animal</w:t>
      </w:r>
      <w:r w:rsidR="001F0434">
        <w:rPr>
          <w:sz w:val="24"/>
          <w:szCs w:val="24"/>
          <w:lang w:bidi="ar-JO"/>
        </w:rPr>
        <w:t xml:space="preserve"> ,</w:t>
      </w:r>
      <w:r w:rsidR="001F0434" w:rsidRPr="001F0434">
        <w:rPr>
          <w:color w:val="000000" w:themeColor="text1"/>
          <w:kern w:val="24"/>
          <w:sz w:val="40"/>
          <w:szCs w:val="40"/>
        </w:rPr>
        <w:t xml:space="preserve"> </w:t>
      </w:r>
      <w:r w:rsidR="001F0434" w:rsidRPr="001F0434">
        <w:rPr>
          <w:sz w:val="24"/>
          <w:szCs w:val="24"/>
          <w:lang w:bidi="ar-JO"/>
        </w:rPr>
        <w:t>Atypical pneumonia</w:t>
      </w:r>
    </w:p>
    <w:p w:rsidR="001F0434" w:rsidRDefault="001F0434" w:rsidP="001F0434">
      <w:pPr>
        <w:rPr>
          <w:sz w:val="24"/>
          <w:szCs w:val="24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21642" wp14:editId="441CAA9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14475" cy="4286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0;margin-top:4.35pt;width:119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" adj="18543" filled="f" strokecolor="#243f60 [1604]" strokeweight="2pt"/>
            </w:pict>
          </mc:Fallback>
        </mc:AlternateContent>
      </w:r>
    </w:p>
    <w:p w:rsidR="001F0434" w:rsidRPr="001F0434" w:rsidRDefault="001F0434" w:rsidP="001F0434">
      <w:pPr>
        <w:rPr>
          <w:lang w:bidi="ar-JO"/>
        </w:rPr>
      </w:pPr>
      <w:r>
        <w:rPr>
          <w:sz w:val="24"/>
          <w:szCs w:val="24"/>
          <w:lang w:bidi="ar-JO"/>
        </w:rPr>
        <w:t>Chlamydia pneumonia *</w:t>
      </w:r>
      <w:proofErr w:type="gramStart"/>
      <w:r w:rsidRPr="001F0434">
        <w:rPr>
          <w:sz w:val="24"/>
          <w:szCs w:val="24"/>
          <w:lang w:bidi="ar-JO"/>
        </w:rPr>
        <w:t xml:space="preserve">Pneumonia </w:t>
      </w:r>
      <w:r>
        <w:rPr>
          <w:sz w:val="24"/>
          <w:szCs w:val="24"/>
          <w:lang w:bidi="ar-JO"/>
        </w:rPr>
        <w:t>,</w:t>
      </w:r>
      <w:proofErr w:type="gramEnd"/>
      <w:r w:rsidRPr="001F0434">
        <w:rPr>
          <w:sz w:val="24"/>
          <w:szCs w:val="24"/>
          <w:lang w:bidi="ar-JO"/>
        </w:rPr>
        <w:t xml:space="preserve"> Bronchitis</w:t>
      </w:r>
      <w:r>
        <w:rPr>
          <w:sz w:val="24"/>
          <w:szCs w:val="24"/>
          <w:lang w:bidi="ar-JO"/>
        </w:rPr>
        <w:t>,</w:t>
      </w:r>
      <w:r w:rsidRPr="001F0434">
        <w:rPr>
          <w:rFonts w:ascii="Times New Roman" w:eastAsia="Times New Roman" w:hAnsi="Times New Roman"/>
          <w:color w:val="FF0000"/>
          <w:kern w:val="24"/>
          <w:sz w:val="40"/>
          <w:szCs w:val="40"/>
        </w:rPr>
        <w:t xml:space="preserve"> </w:t>
      </w:r>
      <w:r w:rsidRPr="001F0434">
        <w:rPr>
          <w:lang w:bidi="ar-JO"/>
        </w:rPr>
        <w:t>Pharyngitis, Laryngitis, and Sinusitis</w:t>
      </w:r>
    </w:p>
    <w:p w:rsidR="00334803" w:rsidRPr="001F0434" w:rsidRDefault="00334803" w:rsidP="001F0434">
      <w:pPr>
        <w:rPr>
          <w:sz w:val="24"/>
          <w:szCs w:val="24"/>
          <w:rtl/>
          <w:lang w:bidi="ar-JO"/>
        </w:rPr>
      </w:pPr>
    </w:p>
    <w:sectPr w:rsidR="00334803" w:rsidRPr="001F0434" w:rsidSect="00441F50">
      <w:pgSz w:w="16839" w:h="23814" w:code="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F07"/>
    <w:multiLevelType w:val="hybridMultilevel"/>
    <w:tmpl w:val="83E4609C"/>
    <w:lvl w:ilvl="0" w:tplc="CB5AC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04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07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696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A35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E74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8B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0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03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30064"/>
    <w:multiLevelType w:val="hybridMultilevel"/>
    <w:tmpl w:val="3B1E6558"/>
    <w:lvl w:ilvl="0" w:tplc="3CEA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A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E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6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C1039F"/>
    <w:multiLevelType w:val="hybridMultilevel"/>
    <w:tmpl w:val="3C1C7A48"/>
    <w:lvl w:ilvl="0" w:tplc="BC942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26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E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E98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2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8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B6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6B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E7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816EE9"/>
    <w:multiLevelType w:val="hybridMultilevel"/>
    <w:tmpl w:val="3E3C16CA"/>
    <w:lvl w:ilvl="0" w:tplc="C234D2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48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7B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9A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A83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3D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019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E16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03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3D1245"/>
    <w:multiLevelType w:val="hybridMultilevel"/>
    <w:tmpl w:val="4C6E7C7E"/>
    <w:lvl w:ilvl="0" w:tplc="551C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1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E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2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8E414B"/>
    <w:multiLevelType w:val="hybridMultilevel"/>
    <w:tmpl w:val="5598FCD0"/>
    <w:lvl w:ilvl="0" w:tplc="5C84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C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25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6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D25EA8"/>
    <w:multiLevelType w:val="hybridMultilevel"/>
    <w:tmpl w:val="1C1CB158"/>
    <w:lvl w:ilvl="0" w:tplc="FAF654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65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86A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E46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E0F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C2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4A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FB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5C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34"/>
    <w:rsid w:val="00067176"/>
    <w:rsid w:val="001847D6"/>
    <w:rsid w:val="001F0434"/>
    <w:rsid w:val="00267A0C"/>
    <w:rsid w:val="00334803"/>
    <w:rsid w:val="00441F50"/>
    <w:rsid w:val="00632C9F"/>
    <w:rsid w:val="006B1BCD"/>
    <w:rsid w:val="00755F78"/>
    <w:rsid w:val="0077221F"/>
    <w:rsid w:val="00A5650F"/>
    <w:rsid w:val="00AD49DA"/>
    <w:rsid w:val="00B54BD7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80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80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xually_transmitted_disea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Obligate_intracellular_para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thogenic_bacter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Blind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rn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2</cp:revision>
  <dcterms:created xsi:type="dcterms:W3CDTF">2018-12-11T17:31:00Z</dcterms:created>
  <dcterms:modified xsi:type="dcterms:W3CDTF">2018-12-16T18:22:00Z</dcterms:modified>
</cp:coreProperties>
</file>